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1C1E7" w14:textId="77777777" w:rsidR="00445352" w:rsidRDefault="007F4506" w:rsidP="00282D6A">
      <w:pPr>
        <w:spacing w:after="120"/>
        <w:jc w:val="center"/>
        <w:rPr>
          <w:rFonts w:ascii="Arial" w:eastAsia="Calibri" w:hAnsi="Arial" w:cs="Arial"/>
          <w:sz w:val="36"/>
          <w:szCs w:val="36"/>
        </w:rPr>
      </w:pPr>
      <w:r>
        <w:rPr>
          <w:noProof/>
        </w:rPr>
        <w:drawing>
          <wp:inline distT="0" distB="0" distL="0" distR="0" wp14:anchorId="7A781F05" wp14:editId="6D4B04D1">
            <wp:extent cx="2048400" cy="1159200"/>
            <wp:effectExtent l="0" t="0" r="0" b="3175"/>
            <wp:docPr id="1" name="Picture 1" descr="C:\Users\richard.byard\AppData\Local\Microsoft\Windows\INetCache\Content.Word\OxLEP Logo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yard\AppData\Local\Microsoft\Windows\INetCache\Content.Word\OxLEP Logo_NEW.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8400" cy="1159200"/>
                    </a:xfrm>
                    <a:prstGeom prst="rect">
                      <a:avLst/>
                    </a:prstGeom>
                    <a:noFill/>
                    <a:ln>
                      <a:noFill/>
                    </a:ln>
                  </pic:spPr>
                </pic:pic>
              </a:graphicData>
            </a:graphic>
          </wp:inline>
        </w:drawing>
      </w:r>
    </w:p>
    <w:p w14:paraId="4ED8AB76" w14:textId="77777777" w:rsidR="00445352" w:rsidRDefault="00445352" w:rsidP="00282D6A">
      <w:pPr>
        <w:spacing w:after="120"/>
        <w:jc w:val="center"/>
        <w:rPr>
          <w:rFonts w:ascii="Arial" w:eastAsia="Calibri" w:hAnsi="Arial" w:cs="Arial"/>
          <w:sz w:val="36"/>
          <w:szCs w:val="36"/>
        </w:rPr>
      </w:pPr>
    </w:p>
    <w:p w14:paraId="6936A11C" w14:textId="77777777" w:rsidR="00C85FA8" w:rsidRDefault="00C85FA8" w:rsidP="00282D6A">
      <w:pPr>
        <w:spacing w:after="120"/>
        <w:jc w:val="center"/>
        <w:rPr>
          <w:rFonts w:ascii="Arial" w:eastAsia="Calibri" w:hAnsi="Arial" w:cs="Arial"/>
          <w:sz w:val="36"/>
          <w:szCs w:val="36"/>
        </w:rPr>
      </w:pPr>
      <w:r w:rsidRPr="006173DB">
        <w:rPr>
          <w:rFonts w:ascii="Arial" w:eastAsia="Calibri" w:hAnsi="Arial" w:cs="Arial"/>
          <w:sz w:val="36"/>
          <w:szCs w:val="36"/>
        </w:rPr>
        <w:t xml:space="preserve">Request </w:t>
      </w:r>
      <w:r w:rsidR="004A0203" w:rsidRPr="006173DB">
        <w:rPr>
          <w:rFonts w:ascii="Arial" w:eastAsia="Calibri" w:hAnsi="Arial" w:cs="Arial"/>
          <w:sz w:val="36"/>
          <w:szCs w:val="36"/>
        </w:rPr>
        <w:t>for</w:t>
      </w:r>
      <w:r w:rsidRPr="006173DB">
        <w:rPr>
          <w:rFonts w:ascii="Arial" w:eastAsia="Calibri" w:hAnsi="Arial" w:cs="Arial"/>
          <w:sz w:val="36"/>
          <w:szCs w:val="36"/>
        </w:rPr>
        <w:t xml:space="preserve"> Quotation</w:t>
      </w:r>
    </w:p>
    <w:p w14:paraId="6FCFA7CE" w14:textId="77777777" w:rsidR="005C77BA" w:rsidRDefault="005C77BA" w:rsidP="00282D6A">
      <w:pPr>
        <w:spacing w:after="120"/>
        <w:jc w:val="center"/>
        <w:rPr>
          <w:rFonts w:ascii="Arial" w:eastAsia="Calibri" w:hAnsi="Arial" w:cs="Arial"/>
          <w:b/>
          <w:sz w:val="36"/>
          <w:szCs w:val="36"/>
        </w:rPr>
      </w:pPr>
      <w:bookmarkStart w:id="0" w:name="_Hlk520208447"/>
    </w:p>
    <w:p w14:paraId="0C65749D" w14:textId="77777777" w:rsidR="005C77BA" w:rsidRDefault="005C77BA" w:rsidP="00282D6A">
      <w:pPr>
        <w:spacing w:after="120"/>
        <w:jc w:val="center"/>
        <w:rPr>
          <w:rFonts w:ascii="Arial" w:eastAsia="Calibri" w:hAnsi="Arial" w:cs="Arial"/>
          <w:b/>
          <w:sz w:val="36"/>
          <w:szCs w:val="36"/>
        </w:rPr>
      </w:pPr>
    </w:p>
    <w:bookmarkEnd w:id="0"/>
    <w:p w14:paraId="2B37585E" w14:textId="6550B516" w:rsidR="00C85FA8" w:rsidRPr="006173DB" w:rsidRDefault="00D16F11" w:rsidP="00282D6A">
      <w:pPr>
        <w:spacing w:after="120"/>
        <w:jc w:val="center"/>
        <w:rPr>
          <w:rFonts w:ascii="Arial" w:eastAsia="Calibri" w:hAnsi="Arial" w:cs="Arial"/>
          <w:sz w:val="36"/>
          <w:szCs w:val="36"/>
        </w:rPr>
      </w:pPr>
      <w:r>
        <w:rPr>
          <w:rFonts w:ascii="Arial" w:eastAsia="Calibri" w:hAnsi="Arial" w:cs="Arial"/>
          <w:b/>
          <w:sz w:val="36"/>
          <w:szCs w:val="36"/>
        </w:rPr>
        <w:t>West Oxfordshire Business Support Programme</w:t>
      </w:r>
    </w:p>
    <w:p w14:paraId="0545E3DF" w14:textId="77777777" w:rsidR="00C85FA8" w:rsidRPr="006173DB" w:rsidRDefault="00B80C68" w:rsidP="00282D6A">
      <w:pPr>
        <w:spacing w:after="120"/>
        <w:jc w:val="center"/>
        <w:rPr>
          <w:rFonts w:ascii="Arial" w:eastAsia="Calibri" w:hAnsi="Arial" w:cs="Arial"/>
          <w:sz w:val="36"/>
          <w:szCs w:val="36"/>
        </w:rPr>
      </w:pPr>
      <w:r w:rsidRPr="004C4925">
        <w:rPr>
          <w:rFonts w:ascii="Arial" w:eastAsia="Calibri" w:hAnsi="Arial" w:cs="Arial"/>
          <w:sz w:val="36"/>
          <w:szCs w:val="36"/>
        </w:rPr>
        <w:t xml:space="preserve"> </w:t>
      </w:r>
    </w:p>
    <w:p w14:paraId="65438DB1" w14:textId="77777777" w:rsidR="00D33D71" w:rsidRPr="00A6446D" w:rsidRDefault="00C85FA8" w:rsidP="00282D6A">
      <w:pPr>
        <w:spacing w:after="120"/>
        <w:jc w:val="center"/>
        <w:rPr>
          <w:rFonts w:ascii="Arial" w:eastAsia="Calibri" w:hAnsi="Arial" w:cs="Arial"/>
          <w:sz w:val="36"/>
          <w:szCs w:val="36"/>
        </w:rPr>
      </w:pPr>
      <w:r w:rsidRPr="00A6446D">
        <w:rPr>
          <w:rFonts w:ascii="Arial" w:eastAsia="Calibri" w:hAnsi="Arial" w:cs="Arial"/>
          <w:sz w:val="36"/>
          <w:szCs w:val="36"/>
        </w:rPr>
        <w:t xml:space="preserve">Closing date for return of RFQ </w:t>
      </w:r>
    </w:p>
    <w:p w14:paraId="69EA3063" w14:textId="215A2242" w:rsidR="00C85FA8" w:rsidRPr="00194426" w:rsidRDefault="00A753BB" w:rsidP="000C58F4">
      <w:pPr>
        <w:spacing w:after="120"/>
        <w:jc w:val="center"/>
        <w:rPr>
          <w:rFonts w:ascii="Arial" w:eastAsia="Calibri" w:hAnsi="Arial" w:cs="Arial"/>
          <w:b/>
          <w:szCs w:val="22"/>
        </w:rPr>
      </w:pPr>
      <w:r>
        <w:rPr>
          <w:rFonts w:ascii="Arial" w:eastAsia="Calibri" w:hAnsi="Arial" w:cs="Arial"/>
          <w:sz w:val="36"/>
          <w:szCs w:val="36"/>
        </w:rPr>
        <w:t>Monday 19</w:t>
      </w:r>
      <w:r w:rsidRPr="00A753BB">
        <w:rPr>
          <w:rFonts w:ascii="Arial" w:eastAsia="Calibri" w:hAnsi="Arial" w:cs="Arial"/>
          <w:sz w:val="36"/>
          <w:szCs w:val="36"/>
          <w:vertAlign w:val="superscript"/>
        </w:rPr>
        <w:t>th</w:t>
      </w:r>
      <w:r>
        <w:rPr>
          <w:rFonts w:ascii="Arial" w:eastAsia="Calibri" w:hAnsi="Arial" w:cs="Arial"/>
          <w:sz w:val="36"/>
          <w:szCs w:val="36"/>
        </w:rPr>
        <w:t xml:space="preserve"> February 2024 at 10am</w:t>
      </w:r>
    </w:p>
    <w:p w14:paraId="584F3A07" w14:textId="77777777" w:rsidR="00C85FA8" w:rsidRPr="007350C6" w:rsidRDefault="00C85FA8" w:rsidP="00282D6A">
      <w:pPr>
        <w:spacing w:after="120"/>
        <w:jc w:val="center"/>
        <w:rPr>
          <w:rFonts w:ascii="Arial" w:hAnsi="Arial" w:cs="Arial"/>
          <w:sz w:val="32"/>
        </w:rPr>
      </w:pPr>
      <w:r>
        <w:rPr>
          <w:rFonts w:ascii="Arial" w:eastAsia="Calibri" w:hAnsi="Arial" w:cs="Arial"/>
          <w:bCs/>
          <w:sz w:val="32"/>
          <w:szCs w:val="32"/>
        </w:rPr>
        <w:br w:type="page"/>
      </w:r>
    </w:p>
    <w:p w14:paraId="7272063E" w14:textId="77777777" w:rsidR="00C85FA8" w:rsidRPr="007350C6" w:rsidRDefault="00C85FA8" w:rsidP="00282D6A">
      <w:pPr>
        <w:pStyle w:val="Title"/>
        <w:spacing w:after="120"/>
        <w:rPr>
          <w:rFonts w:ascii="Arial" w:hAnsi="Arial" w:cs="Arial"/>
          <w:u w:val="none"/>
        </w:rPr>
      </w:pPr>
      <w:r w:rsidRPr="007350C6">
        <w:rPr>
          <w:rFonts w:ascii="Arial" w:hAnsi="Arial" w:cs="Arial"/>
          <w:u w:val="none"/>
        </w:rPr>
        <w:lastRenderedPageBreak/>
        <w:t>CONTENTS</w:t>
      </w:r>
    </w:p>
    <w:p w14:paraId="1B66615A" w14:textId="77777777" w:rsidR="00C85FA8" w:rsidRDefault="00C85FA8" w:rsidP="00282D6A">
      <w:pPr>
        <w:pStyle w:val="Title"/>
        <w:spacing w:after="120"/>
        <w:jc w:val="both"/>
        <w:rPr>
          <w:rFonts w:ascii="Arial" w:hAnsi="Arial" w:cs="Arial"/>
        </w:rPr>
      </w:pPr>
    </w:p>
    <w:p w14:paraId="41B171AB" w14:textId="77777777" w:rsidR="00C85FA8" w:rsidRDefault="00C85FA8" w:rsidP="00282D6A">
      <w:pPr>
        <w:pStyle w:val="Title"/>
        <w:spacing w:after="120"/>
        <w:jc w:val="both"/>
        <w:rPr>
          <w:rFonts w:ascii="Arial" w:hAnsi="Arial" w:cs="Arial"/>
        </w:rPr>
      </w:pPr>
    </w:p>
    <w:p w14:paraId="4F627AE5" w14:textId="77777777" w:rsidR="00C85FA8" w:rsidRDefault="00C85FA8" w:rsidP="00282D6A">
      <w:pPr>
        <w:pStyle w:val="Title"/>
        <w:spacing w:after="120"/>
        <w:jc w:val="both"/>
        <w:rPr>
          <w:rFonts w:ascii="Arial" w:hAnsi="Arial" w:cs="Arial"/>
          <w:u w:val="none"/>
        </w:rPr>
      </w:pPr>
      <w:r>
        <w:rPr>
          <w:rFonts w:ascii="Arial" w:hAnsi="Arial" w:cs="Arial"/>
        </w:rPr>
        <w:t>PART A – GENERAL INFORMATION</w:t>
      </w:r>
      <w:r>
        <w:rPr>
          <w:rFonts w:ascii="Arial" w:hAnsi="Arial" w:cs="Arial"/>
          <w:u w:val="none"/>
        </w:rPr>
        <w:tab/>
      </w:r>
    </w:p>
    <w:p w14:paraId="101191DD" w14:textId="77777777" w:rsidR="00C85FA8" w:rsidRDefault="00C85FA8" w:rsidP="00282D6A">
      <w:pPr>
        <w:pStyle w:val="Title"/>
        <w:spacing w:after="120"/>
        <w:jc w:val="both"/>
        <w:rPr>
          <w:rFonts w:ascii="Arial" w:hAnsi="Arial" w:cs="Arial"/>
          <w:b w:val="0"/>
          <w:bCs w:val="0"/>
          <w:u w:val="none"/>
        </w:rPr>
      </w:pPr>
      <w:r>
        <w:rPr>
          <w:rFonts w:ascii="Arial" w:hAnsi="Arial" w:cs="Arial"/>
          <w:u w:val="none"/>
        </w:rPr>
        <w:tab/>
      </w:r>
      <w:r>
        <w:rPr>
          <w:rFonts w:ascii="Arial" w:hAnsi="Arial" w:cs="Arial"/>
          <w:u w:val="none"/>
        </w:rPr>
        <w:tab/>
      </w:r>
    </w:p>
    <w:p w14:paraId="0D1589A1" w14:textId="77777777" w:rsidR="00C85FA8" w:rsidRDefault="00C85FA8"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Definition of Terms</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p>
    <w:p w14:paraId="0E4D9DC3" w14:textId="77777777" w:rsidR="00C85FA8" w:rsidRDefault="00C85FA8" w:rsidP="00282D6A">
      <w:pPr>
        <w:pStyle w:val="Title"/>
        <w:tabs>
          <w:tab w:val="num" w:pos="360"/>
        </w:tabs>
        <w:spacing w:after="120"/>
        <w:ind w:left="360" w:hanging="360"/>
        <w:jc w:val="both"/>
        <w:rPr>
          <w:rFonts w:ascii="Arial" w:hAnsi="Arial" w:cs="Arial"/>
          <w:b w:val="0"/>
          <w:bCs w:val="0"/>
          <w:u w:val="none"/>
        </w:rPr>
      </w:pPr>
    </w:p>
    <w:p w14:paraId="52AA0520" w14:textId="77777777" w:rsidR="00C85FA8" w:rsidRDefault="00CF6078"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Background to the Procurement</w:t>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p>
    <w:p w14:paraId="5F937ACF" w14:textId="77777777" w:rsidR="00C85FA8" w:rsidRDefault="00C85FA8" w:rsidP="00282D6A">
      <w:pPr>
        <w:pStyle w:val="Title"/>
        <w:tabs>
          <w:tab w:val="num" w:pos="360"/>
        </w:tabs>
        <w:spacing w:after="120"/>
        <w:ind w:left="360" w:hanging="360"/>
        <w:jc w:val="both"/>
        <w:rPr>
          <w:rFonts w:ascii="Arial" w:hAnsi="Arial" w:cs="Arial"/>
          <w:b w:val="0"/>
          <w:bCs w:val="0"/>
          <w:u w:val="none"/>
        </w:rPr>
      </w:pPr>
    </w:p>
    <w:p w14:paraId="37DB3D67" w14:textId="77777777" w:rsidR="00C85FA8" w:rsidRDefault="00C85FA8"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 xml:space="preserve">Instructions </w:t>
      </w:r>
      <w:r>
        <w:rPr>
          <w:rFonts w:ascii="Arial" w:hAnsi="Arial" w:cs="Arial"/>
          <w:b w:val="0"/>
          <w:u w:val="none"/>
        </w:rPr>
        <w:t>for completion and return of RFQ</w:t>
      </w:r>
      <w:r>
        <w:rPr>
          <w:rFonts w:ascii="Arial" w:hAnsi="Arial" w:cs="Arial"/>
          <w:b w:val="0"/>
          <w:bCs w:val="0"/>
          <w:u w:val="none"/>
        </w:rPr>
        <w:tab/>
      </w:r>
    </w:p>
    <w:p w14:paraId="70CF68F7" w14:textId="77777777" w:rsidR="00C85FA8" w:rsidRDefault="00C85FA8" w:rsidP="00282D6A">
      <w:pPr>
        <w:pStyle w:val="Title"/>
        <w:spacing w:after="120"/>
        <w:jc w:val="both"/>
        <w:rPr>
          <w:rFonts w:ascii="Arial" w:hAnsi="Arial" w:cs="Arial"/>
          <w:b w:val="0"/>
          <w:bCs w:val="0"/>
          <w:u w:val="none"/>
        </w:rPr>
      </w:pPr>
    </w:p>
    <w:p w14:paraId="5FFAAFAF" w14:textId="77777777" w:rsidR="00C85FA8" w:rsidRDefault="004078C3"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Award</w:t>
      </w:r>
      <w:r w:rsidR="00C85FA8">
        <w:rPr>
          <w:rFonts w:ascii="Arial" w:hAnsi="Arial" w:cs="Arial"/>
          <w:b w:val="0"/>
          <w:bCs w:val="0"/>
          <w:u w:val="none"/>
        </w:rPr>
        <w:t xml:space="preserve"> Criteria</w:t>
      </w:r>
    </w:p>
    <w:p w14:paraId="2F32B267" w14:textId="77777777" w:rsidR="00C85FA8" w:rsidRDefault="00C85FA8" w:rsidP="00282D6A">
      <w:pPr>
        <w:pStyle w:val="Title"/>
        <w:spacing w:after="120"/>
        <w:jc w:val="both"/>
        <w:rPr>
          <w:rFonts w:ascii="Arial" w:hAnsi="Arial" w:cs="Arial"/>
          <w:b w:val="0"/>
          <w:bCs w:val="0"/>
          <w:u w:val="none"/>
        </w:rPr>
      </w:pPr>
    </w:p>
    <w:p w14:paraId="46F2ED7D" w14:textId="77777777" w:rsidR="00C85FA8" w:rsidRDefault="009E0AE5"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Additional Information</w:t>
      </w:r>
    </w:p>
    <w:p w14:paraId="708DA69B" w14:textId="77777777" w:rsidR="00C85FA8" w:rsidRDefault="00C85FA8" w:rsidP="00282D6A">
      <w:pPr>
        <w:pStyle w:val="ColorfulList-Accent11"/>
        <w:spacing w:after="120"/>
        <w:rPr>
          <w:rFonts w:ascii="Arial" w:hAnsi="Arial" w:cs="Arial"/>
          <w:b/>
          <w:bCs/>
        </w:rPr>
      </w:pPr>
    </w:p>
    <w:p w14:paraId="053D6C1E" w14:textId="77777777" w:rsidR="00C85FA8" w:rsidRDefault="009918A0"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 xml:space="preserve">Indicative </w:t>
      </w:r>
      <w:r w:rsidR="009E0AE5">
        <w:rPr>
          <w:rFonts w:ascii="Arial" w:hAnsi="Arial" w:cs="Arial"/>
          <w:b w:val="0"/>
          <w:bCs w:val="0"/>
          <w:u w:val="none"/>
        </w:rPr>
        <w:t>RFQ Timetable</w:t>
      </w:r>
    </w:p>
    <w:p w14:paraId="20696C47" w14:textId="77777777" w:rsidR="00C85FA8" w:rsidRDefault="00C85FA8" w:rsidP="00282D6A">
      <w:pPr>
        <w:pStyle w:val="ColorfulList-Accent11"/>
        <w:spacing w:after="120"/>
        <w:rPr>
          <w:rFonts w:ascii="Arial" w:hAnsi="Arial" w:cs="Arial"/>
          <w:b/>
          <w:bCs/>
        </w:rPr>
      </w:pPr>
    </w:p>
    <w:p w14:paraId="076BAE2C" w14:textId="77777777" w:rsidR="00C85FA8" w:rsidRDefault="00C85FA8" w:rsidP="00282D6A">
      <w:pPr>
        <w:pStyle w:val="Title"/>
        <w:spacing w:after="120"/>
        <w:jc w:val="both"/>
        <w:rPr>
          <w:rFonts w:ascii="Arial" w:hAnsi="Arial" w:cs="Arial"/>
          <w:b w:val="0"/>
          <w:bCs w:val="0"/>
          <w:u w:val="none"/>
        </w:rPr>
      </w:pPr>
      <w:r>
        <w:rPr>
          <w:rFonts w:ascii="Arial" w:hAnsi="Arial" w:cs="Arial"/>
          <w:u w:val="none"/>
        </w:rPr>
        <w:t xml:space="preserve">Appendix 1 </w:t>
      </w:r>
      <w:r>
        <w:rPr>
          <w:rFonts w:ascii="Arial" w:hAnsi="Arial" w:cs="Arial"/>
          <w:b w:val="0"/>
          <w:bCs w:val="0"/>
          <w:u w:val="none"/>
        </w:rPr>
        <w:t xml:space="preserve">Specification </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p>
    <w:p w14:paraId="4905814F" w14:textId="77777777" w:rsidR="00C85FA8" w:rsidRDefault="00C85FA8" w:rsidP="00282D6A">
      <w:pPr>
        <w:pStyle w:val="Title"/>
        <w:spacing w:after="120"/>
        <w:jc w:val="both"/>
        <w:rPr>
          <w:rFonts w:ascii="Arial" w:hAnsi="Arial" w:cs="Arial"/>
          <w:u w:val="none"/>
        </w:rPr>
      </w:pPr>
    </w:p>
    <w:p w14:paraId="733E9DCB" w14:textId="77777777" w:rsidR="00C85FA8" w:rsidRDefault="00C85FA8" w:rsidP="00282D6A">
      <w:pPr>
        <w:pStyle w:val="Title"/>
        <w:spacing w:after="120"/>
        <w:jc w:val="both"/>
        <w:rPr>
          <w:rFonts w:ascii="Arial" w:hAnsi="Arial" w:cs="Arial"/>
        </w:rPr>
      </w:pPr>
      <w:r>
        <w:rPr>
          <w:rFonts w:ascii="Arial" w:hAnsi="Arial" w:cs="Arial"/>
          <w:u w:val="none"/>
        </w:rPr>
        <w:t xml:space="preserve">Appendix 2 </w:t>
      </w:r>
      <w:r>
        <w:rPr>
          <w:rFonts w:ascii="Arial" w:hAnsi="Arial" w:cs="Arial"/>
          <w:b w:val="0"/>
          <w:bCs w:val="0"/>
          <w:u w:val="none"/>
        </w:rPr>
        <w:t>Contract Conditions</w:t>
      </w:r>
      <w:r>
        <w:rPr>
          <w:rFonts w:ascii="Arial" w:hAnsi="Arial" w:cs="Arial"/>
          <w:u w:val="none"/>
        </w:rPr>
        <w:t xml:space="preserve"> </w:t>
      </w:r>
    </w:p>
    <w:p w14:paraId="44387CBE" w14:textId="77777777" w:rsidR="00C85FA8" w:rsidRDefault="00C85FA8" w:rsidP="00282D6A">
      <w:pPr>
        <w:pStyle w:val="Title"/>
        <w:spacing w:after="120"/>
        <w:jc w:val="both"/>
        <w:rPr>
          <w:rFonts w:ascii="Arial" w:hAnsi="Arial" w:cs="Arial"/>
        </w:rPr>
      </w:pPr>
    </w:p>
    <w:p w14:paraId="46165293" w14:textId="77777777" w:rsidR="00C85FA8" w:rsidRDefault="00C85FA8" w:rsidP="00282D6A">
      <w:pPr>
        <w:pStyle w:val="Title"/>
        <w:spacing w:after="120"/>
        <w:jc w:val="both"/>
        <w:rPr>
          <w:rFonts w:ascii="Arial" w:hAnsi="Arial" w:cs="Arial"/>
          <w:bCs w:val="0"/>
          <w:iCs/>
        </w:rPr>
      </w:pPr>
      <w:r>
        <w:rPr>
          <w:rFonts w:ascii="Arial" w:hAnsi="Arial" w:cs="Arial"/>
        </w:rPr>
        <w:t>PART B – REQUEST FOR QUOTATION</w:t>
      </w:r>
    </w:p>
    <w:p w14:paraId="616AAB2A" w14:textId="77777777" w:rsidR="00C85FA8" w:rsidRDefault="00C85FA8" w:rsidP="00282D6A">
      <w:pPr>
        <w:pStyle w:val="Title"/>
        <w:spacing w:after="120"/>
        <w:jc w:val="both"/>
        <w:rPr>
          <w:rFonts w:ascii="Arial" w:hAnsi="Arial" w:cs="Arial"/>
          <w:u w:val="none"/>
        </w:rPr>
      </w:pPr>
    </w:p>
    <w:p w14:paraId="54355B53" w14:textId="77777777" w:rsidR="00C85FA8" w:rsidRDefault="00C85FA8" w:rsidP="00282D6A">
      <w:pPr>
        <w:pStyle w:val="Title"/>
        <w:spacing w:after="120"/>
        <w:jc w:val="both"/>
        <w:rPr>
          <w:rFonts w:ascii="Arial" w:hAnsi="Arial" w:cs="Arial"/>
          <w:u w:val="none"/>
        </w:rPr>
      </w:pPr>
      <w:r>
        <w:rPr>
          <w:rFonts w:ascii="Arial" w:hAnsi="Arial" w:cs="Arial"/>
          <w:u w:val="none"/>
        </w:rPr>
        <w:t>Section A</w:t>
      </w:r>
    </w:p>
    <w:p w14:paraId="1DFD5CAA" w14:textId="77777777" w:rsidR="00C85FA8" w:rsidRDefault="00C85FA8" w:rsidP="00282D6A">
      <w:pPr>
        <w:pStyle w:val="Title"/>
        <w:spacing w:after="120"/>
        <w:jc w:val="both"/>
        <w:rPr>
          <w:rFonts w:ascii="Arial" w:hAnsi="Arial" w:cs="Arial"/>
          <w:u w:val="none"/>
        </w:rPr>
      </w:pPr>
    </w:p>
    <w:p w14:paraId="1BD8B39C" w14:textId="77777777" w:rsidR="00C85FA8" w:rsidRDefault="00C85FA8" w:rsidP="00282D6A">
      <w:pPr>
        <w:pStyle w:val="Title"/>
        <w:spacing w:after="120"/>
        <w:jc w:val="both"/>
        <w:rPr>
          <w:rFonts w:ascii="Arial" w:hAnsi="Arial" w:cs="Arial"/>
          <w:b w:val="0"/>
          <w:bCs w:val="0"/>
          <w:u w:val="none"/>
        </w:rPr>
      </w:pPr>
      <w:r>
        <w:rPr>
          <w:rFonts w:ascii="Arial" w:hAnsi="Arial" w:cs="Arial"/>
          <w:b w:val="0"/>
          <w:bCs w:val="0"/>
          <w:u w:val="none"/>
        </w:rPr>
        <w:t xml:space="preserve">Commercial </w:t>
      </w:r>
      <w:r w:rsidR="00B9795D">
        <w:rPr>
          <w:rFonts w:ascii="Arial" w:hAnsi="Arial" w:cs="Arial"/>
          <w:b w:val="0"/>
          <w:bCs w:val="0"/>
          <w:u w:val="none"/>
        </w:rPr>
        <w:t>Information</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p>
    <w:p w14:paraId="636F36F2" w14:textId="77777777" w:rsidR="00C85FA8" w:rsidRDefault="00C85FA8" w:rsidP="00282D6A">
      <w:pPr>
        <w:pStyle w:val="Title"/>
        <w:spacing w:after="120"/>
        <w:jc w:val="both"/>
        <w:rPr>
          <w:rFonts w:ascii="Arial" w:hAnsi="Arial" w:cs="Arial"/>
          <w:b w:val="0"/>
          <w:bCs w:val="0"/>
          <w:u w:val="none"/>
        </w:rPr>
      </w:pPr>
    </w:p>
    <w:p w14:paraId="3C9BC27F" w14:textId="77777777" w:rsidR="00C85FA8" w:rsidRDefault="00C85FA8" w:rsidP="00282D6A">
      <w:pPr>
        <w:pStyle w:val="Title"/>
        <w:spacing w:after="120"/>
        <w:jc w:val="both"/>
        <w:rPr>
          <w:rFonts w:ascii="Arial" w:hAnsi="Arial" w:cs="Arial"/>
          <w:u w:val="none"/>
        </w:rPr>
      </w:pPr>
      <w:r>
        <w:rPr>
          <w:rFonts w:ascii="Arial" w:hAnsi="Arial" w:cs="Arial"/>
          <w:u w:val="none"/>
        </w:rPr>
        <w:t>Section B</w:t>
      </w:r>
    </w:p>
    <w:p w14:paraId="3E816125" w14:textId="77777777" w:rsidR="00C85FA8" w:rsidRDefault="00C85FA8" w:rsidP="00282D6A">
      <w:pPr>
        <w:pStyle w:val="Title"/>
        <w:spacing w:after="120"/>
        <w:jc w:val="both"/>
        <w:rPr>
          <w:rFonts w:ascii="Arial" w:hAnsi="Arial" w:cs="Arial"/>
          <w:u w:val="none"/>
        </w:rPr>
      </w:pPr>
    </w:p>
    <w:p w14:paraId="0478AE93" w14:textId="77777777" w:rsidR="00C85FA8" w:rsidRDefault="00C85FA8" w:rsidP="00282D6A">
      <w:pPr>
        <w:pStyle w:val="Title"/>
        <w:spacing w:after="120"/>
        <w:jc w:val="both"/>
        <w:rPr>
          <w:rFonts w:ascii="Arial" w:hAnsi="Arial" w:cs="Arial"/>
          <w:b w:val="0"/>
          <w:bCs w:val="0"/>
          <w:u w:val="none"/>
        </w:rPr>
      </w:pPr>
      <w:r>
        <w:rPr>
          <w:rFonts w:ascii="Arial" w:hAnsi="Arial" w:cs="Arial"/>
          <w:b w:val="0"/>
          <w:bCs w:val="0"/>
          <w:u w:val="none"/>
        </w:rPr>
        <w:t xml:space="preserve">Method Statement </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p>
    <w:p w14:paraId="24CDE09F" w14:textId="77777777" w:rsidR="00C85FA8" w:rsidRDefault="00C85FA8" w:rsidP="00282D6A">
      <w:pPr>
        <w:pStyle w:val="Title"/>
        <w:spacing w:after="120"/>
        <w:jc w:val="both"/>
        <w:rPr>
          <w:rFonts w:ascii="Arial" w:hAnsi="Arial" w:cs="Arial"/>
          <w:b w:val="0"/>
          <w:bCs w:val="0"/>
          <w:u w:val="none"/>
        </w:rPr>
      </w:pPr>
    </w:p>
    <w:p w14:paraId="092EF57A" w14:textId="77777777" w:rsidR="00C85FA8" w:rsidRDefault="00C85FA8" w:rsidP="00282D6A">
      <w:pPr>
        <w:pStyle w:val="Title"/>
        <w:spacing w:after="120"/>
        <w:jc w:val="both"/>
        <w:rPr>
          <w:rFonts w:ascii="Arial" w:hAnsi="Arial" w:cs="Arial"/>
          <w:u w:val="none"/>
        </w:rPr>
      </w:pPr>
      <w:r>
        <w:rPr>
          <w:rFonts w:ascii="Arial" w:hAnsi="Arial" w:cs="Arial"/>
          <w:u w:val="none"/>
        </w:rPr>
        <w:t xml:space="preserve">Section C </w:t>
      </w:r>
    </w:p>
    <w:p w14:paraId="698C0842" w14:textId="77777777" w:rsidR="007F4506" w:rsidRDefault="007F4506" w:rsidP="00282D6A">
      <w:pPr>
        <w:pStyle w:val="Title"/>
        <w:spacing w:after="120"/>
        <w:jc w:val="both"/>
        <w:rPr>
          <w:rFonts w:ascii="Arial" w:hAnsi="Arial" w:cs="Arial"/>
          <w:b w:val="0"/>
          <w:bCs w:val="0"/>
          <w:u w:val="none"/>
        </w:rPr>
      </w:pPr>
    </w:p>
    <w:p w14:paraId="3C25BBFF" w14:textId="77777777" w:rsidR="00C85FA8" w:rsidRDefault="00C85FA8" w:rsidP="00282D6A">
      <w:pPr>
        <w:pStyle w:val="Title"/>
        <w:spacing w:after="120"/>
        <w:jc w:val="both"/>
        <w:rPr>
          <w:rFonts w:ascii="Arial" w:hAnsi="Arial" w:cs="Arial"/>
          <w:b w:val="0"/>
          <w:bCs w:val="0"/>
          <w:u w:val="none"/>
        </w:rPr>
      </w:pPr>
      <w:r>
        <w:rPr>
          <w:rFonts w:ascii="Arial" w:hAnsi="Arial" w:cs="Arial"/>
          <w:b w:val="0"/>
          <w:bCs w:val="0"/>
          <w:u w:val="none"/>
        </w:rPr>
        <w:lastRenderedPageBreak/>
        <w:t xml:space="preserve">Pricing Schedule </w:t>
      </w:r>
      <w:r>
        <w:rPr>
          <w:rFonts w:ascii="Arial" w:hAnsi="Arial" w:cs="Arial"/>
          <w:b w:val="0"/>
          <w:bCs w:val="0"/>
          <w:u w:val="none"/>
        </w:rPr>
        <w:tab/>
      </w:r>
    </w:p>
    <w:p w14:paraId="0EA9EE52" w14:textId="77777777" w:rsidR="00C85FA8" w:rsidRDefault="00C85FA8" w:rsidP="00282D6A">
      <w:pPr>
        <w:pStyle w:val="Title"/>
        <w:spacing w:after="120"/>
        <w:jc w:val="both"/>
        <w:rPr>
          <w:rFonts w:ascii="Arial" w:hAnsi="Arial" w:cs="Arial"/>
          <w:b w:val="0"/>
          <w:bCs w:val="0"/>
          <w:u w:val="none"/>
        </w:rPr>
      </w:pPr>
    </w:p>
    <w:p w14:paraId="28287A9C" w14:textId="77777777" w:rsidR="00C85FA8" w:rsidRPr="007350C6" w:rsidRDefault="00C85FA8" w:rsidP="00282D6A">
      <w:pPr>
        <w:pStyle w:val="Title"/>
        <w:spacing w:after="120"/>
        <w:jc w:val="both"/>
        <w:rPr>
          <w:rFonts w:ascii="Arial" w:hAnsi="Arial" w:cs="Arial"/>
          <w:bCs w:val="0"/>
          <w:u w:val="none"/>
        </w:rPr>
      </w:pPr>
      <w:r w:rsidRPr="007350C6">
        <w:rPr>
          <w:rFonts w:ascii="Arial" w:hAnsi="Arial" w:cs="Arial"/>
          <w:bCs w:val="0"/>
          <w:u w:val="none"/>
        </w:rPr>
        <w:t>Section D</w:t>
      </w:r>
    </w:p>
    <w:p w14:paraId="33F47CB4" w14:textId="77777777" w:rsidR="00C85FA8" w:rsidRDefault="00C85FA8" w:rsidP="00282D6A">
      <w:pPr>
        <w:pStyle w:val="Title"/>
        <w:spacing w:after="120"/>
        <w:jc w:val="both"/>
        <w:rPr>
          <w:rFonts w:ascii="Arial" w:hAnsi="Arial" w:cs="Arial"/>
          <w:b w:val="0"/>
          <w:bCs w:val="0"/>
          <w:u w:val="none"/>
        </w:rPr>
      </w:pPr>
    </w:p>
    <w:p w14:paraId="4560CA8D" w14:textId="77777777" w:rsidR="00C85FA8" w:rsidRDefault="003B6A4B" w:rsidP="00282D6A">
      <w:pPr>
        <w:pStyle w:val="Title"/>
        <w:spacing w:after="120"/>
        <w:jc w:val="both"/>
        <w:rPr>
          <w:rFonts w:ascii="Arial" w:hAnsi="Arial" w:cs="Arial"/>
          <w:b w:val="0"/>
          <w:bCs w:val="0"/>
          <w:u w:val="none"/>
        </w:rPr>
      </w:pPr>
      <w:r>
        <w:rPr>
          <w:rFonts w:ascii="Arial" w:hAnsi="Arial" w:cs="Arial"/>
          <w:b w:val="0"/>
          <w:bCs w:val="0"/>
          <w:u w:val="none"/>
        </w:rPr>
        <w:t>Form of Quotation</w:t>
      </w:r>
    </w:p>
    <w:p w14:paraId="2D474FCD" w14:textId="77777777" w:rsidR="00C85FA8" w:rsidRDefault="00C85FA8" w:rsidP="00282D6A">
      <w:pPr>
        <w:pStyle w:val="Title"/>
        <w:spacing w:after="120"/>
        <w:jc w:val="both"/>
        <w:rPr>
          <w:rFonts w:ascii="Arial" w:hAnsi="Arial" w:cs="Arial"/>
          <w:b w:val="0"/>
          <w:bCs w:val="0"/>
          <w:u w:val="none"/>
        </w:rPr>
      </w:pPr>
    </w:p>
    <w:p w14:paraId="23CD3761" w14:textId="77777777" w:rsidR="00C85FA8" w:rsidRPr="007350C6" w:rsidRDefault="00C85FA8" w:rsidP="00282D6A">
      <w:pPr>
        <w:pStyle w:val="Title"/>
        <w:spacing w:after="120"/>
        <w:jc w:val="both"/>
        <w:rPr>
          <w:rFonts w:ascii="Arial" w:hAnsi="Arial" w:cs="Arial"/>
          <w:bCs w:val="0"/>
          <w:u w:val="none"/>
        </w:rPr>
      </w:pPr>
      <w:r w:rsidRPr="007350C6">
        <w:rPr>
          <w:rFonts w:ascii="Arial" w:hAnsi="Arial" w:cs="Arial"/>
          <w:bCs w:val="0"/>
          <w:u w:val="none"/>
        </w:rPr>
        <w:t>Section E</w:t>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p>
    <w:p w14:paraId="12D237CB" w14:textId="77777777" w:rsidR="00C85FA8" w:rsidRDefault="00C85FA8" w:rsidP="00282D6A">
      <w:pPr>
        <w:pStyle w:val="Title"/>
        <w:spacing w:after="120"/>
        <w:jc w:val="both"/>
        <w:rPr>
          <w:rFonts w:ascii="Arial" w:hAnsi="Arial" w:cs="Arial"/>
          <w:u w:val="none"/>
        </w:rPr>
      </w:pPr>
    </w:p>
    <w:p w14:paraId="25B31906" w14:textId="77777777" w:rsidR="00E252F2" w:rsidRDefault="00C85FA8" w:rsidP="00282D6A">
      <w:pPr>
        <w:pStyle w:val="Title"/>
        <w:spacing w:after="120"/>
        <w:jc w:val="both"/>
        <w:rPr>
          <w:rFonts w:ascii="Arial" w:hAnsi="Arial" w:cs="Arial"/>
          <w:b w:val="0"/>
          <w:u w:val="none"/>
        </w:rPr>
      </w:pPr>
      <w:r w:rsidRPr="007350C6">
        <w:rPr>
          <w:rFonts w:ascii="Arial" w:hAnsi="Arial" w:cs="Arial"/>
          <w:b w:val="0"/>
          <w:u w:val="none"/>
        </w:rPr>
        <w:t>Bidder Checklist</w:t>
      </w:r>
      <w:r w:rsidRPr="007350C6">
        <w:rPr>
          <w:rFonts w:ascii="Arial" w:hAnsi="Arial" w:cs="Arial"/>
          <w:b w:val="0"/>
          <w:u w:val="none"/>
        </w:rPr>
        <w:tab/>
      </w:r>
    </w:p>
    <w:p w14:paraId="62D3D072" w14:textId="77777777" w:rsidR="004E0EC3" w:rsidRDefault="004E0EC3" w:rsidP="00282D6A">
      <w:pPr>
        <w:pStyle w:val="Title"/>
        <w:spacing w:after="120"/>
        <w:jc w:val="both"/>
        <w:rPr>
          <w:rFonts w:ascii="Arial" w:hAnsi="Arial" w:cs="Arial"/>
          <w:b w:val="0"/>
          <w:u w:val="none"/>
        </w:rPr>
      </w:pPr>
    </w:p>
    <w:p w14:paraId="72F09A60" w14:textId="77777777" w:rsidR="00C85FA8" w:rsidRDefault="00E252F2" w:rsidP="00282D6A">
      <w:pPr>
        <w:pStyle w:val="Title"/>
        <w:spacing w:after="120"/>
        <w:jc w:val="both"/>
        <w:rPr>
          <w:rFonts w:ascii="Arial" w:hAnsi="Arial" w:cs="Arial"/>
          <w:b w:val="0"/>
          <w:bCs w:val="0"/>
          <w:u w:val="none"/>
        </w:rPr>
      </w:pPr>
      <w:r>
        <w:rPr>
          <w:rFonts w:ascii="Arial" w:hAnsi="Arial" w:cs="Arial"/>
          <w:b w:val="0"/>
          <w:bCs w:val="0"/>
          <w:u w:val="none"/>
        </w:rPr>
        <w:br w:type="page"/>
      </w:r>
    </w:p>
    <w:p w14:paraId="135F4379" w14:textId="77777777" w:rsidR="00C85FA8" w:rsidRPr="006173DB" w:rsidRDefault="00C85FA8" w:rsidP="00282D6A">
      <w:pPr>
        <w:spacing w:after="120"/>
        <w:ind w:left="567" w:hanging="567"/>
        <w:jc w:val="both"/>
        <w:rPr>
          <w:rFonts w:ascii="Arial" w:hAnsi="Arial" w:cs="Arial"/>
          <w:b/>
        </w:rPr>
      </w:pPr>
      <w:r w:rsidRPr="006173DB">
        <w:rPr>
          <w:rFonts w:ascii="Arial" w:hAnsi="Arial" w:cs="Arial"/>
          <w:b/>
        </w:rPr>
        <w:lastRenderedPageBreak/>
        <w:tab/>
      </w:r>
      <w:r w:rsidRPr="006173DB">
        <w:rPr>
          <w:rFonts w:ascii="Arial" w:hAnsi="Arial" w:cs="Arial"/>
          <w:b/>
        </w:rPr>
        <w:tab/>
      </w:r>
      <w:r w:rsidRPr="006173DB">
        <w:rPr>
          <w:rFonts w:ascii="Arial" w:hAnsi="Arial" w:cs="Arial"/>
          <w:b/>
        </w:rPr>
        <w:tab/>
      </w:r>
      <w:r w:rsidRPr="006173DB">
        <w:rPr>
          <w:rFonts w:ascii="Arial" w:hAnsi="Arial" w:cs="Arial"/>
          <w:b/>
        </w:rPr>
        <w:tab/>
        <w:t>PART A - GENERAL INFORMATION</w:t>
      </w:r>
    </w:p>
    <w:p w14:paraId="48AC3054" w14:textId="77777777" w:rsidR="00C85FA8" w:rsidRDefault="00C85FA8" w:rsidP="00282D6A">
      <w:pPr>
        <w:pStyle w:val="Heading4"/>
        <w:spacing w:after="120"/>
        <w:jc w:val="both"/>
        <w:rPr>
          <w:rFonts w:ascii="Arial" w:hAnsi="Arial" w:cs="Arial"/>
        </w:rPr>
      </w:pPr>
    </w:p>
    <w:p w14:paraId="10C6E946" w14:textId="77777777" w:rsidR="00C85FA8" w:rsidRPr="007350C6" w:rsidRDefault="00C85FA8" w:rsidP="00282D6A">
      <w:pPr>
        <w:pStyle w:val="Heading4"/>
        <w:spacing w:after="120"/>
        <w:jc w:val="both"/>
        <w:rPr>
          <w:rFonts w:ascii="Arial" w:hAnsi="Arial" w:cs="Arial"/>
          <w:u w:val="none"/>
        </w:rPr>
      </w:pPr>
      <w:r w:rsidRPr="007350C6">
        <w:rPr>
          <w:rFonts w:ascii="Arial" w:hAnsi="Arial" w:cs="Arial"/>
          <w:u w:val="none"/>
        </w:rPr>
        <w:t xml:space="preserve">1. </w:t>
      </w:r>
      <w:r w:rsidRPr="007350C6">
        <w:rPr>
          <w:rFonts w:ascii="Arial" w:hAnsi="Arial" w:cs="Arial"/>
          <w:u w:val="none"/>
        </w:rPr>
        <w:tab/>
        <w:t>DEFINITION OF TERMS</w:t>
      </w:r>
    </w:p>
    <w:p w14:paraId="39EFE557" w14:textId="77777777" w:rsidR="00C85FA8" w:rsidRDefault="00C85FA8" w:rsidP="00282D6A">
      <w:pPr>
        <w:spacing w:after="120"/>
        <w:jc w:val="both"/>
        <w:rPr>
          <w:rFonts w:ascii="Arial" w:hAnsi="Arial" w:cs="Arial"/>
        </w:rPr>
      </w:pP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758"/>
        <w:gridCol w:w="5580"/>
      </w:tblGrid>
      <w:tr w:rsidR="00C85FA8" w14:paraId="329F971E" w14:textId="77777777">
        <w:tc>
          <w:tcPr>
            <w:tcW w:w="1242" w:type="dxa"/>
          </w:tcPr>
          <w:p w14:paraId="433E1C50"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40D0FD82" w14:textId="77777777" w:rsidR="00C85FA8" w:rsidRDefault="00C85FA8" w:rsidP="00282D6A">
            <w:pPr>
              <w:pStyle w:val="Header"/>
              <w:tabs>
                <w:tab w:val="clear" w:pos="4153"/>
                <w:tab w:val="clear" w:pos="8306"/>
              </w:tabs>
              <w:spacing w:after="120"/>
              <w:rPr>
                <w:rFonts w:ascii="Arial" w:hAnsi="Arial" w:cs="Arial"/>
              </w:rPr>
            </w:pPr>
            <w:r>
              <w:rPr>
                <w:rFonts w:ascii="Arial" w:hAnsi="Arial" w:cs="Arial"/>
              </w:rPr>
              <w:t xml:space="preserve"> Bid</w:t>
            </w:r>
          </w:p>
        </w:tc>
        <w:tc>
          <w:tcPr>
            <w:tcW w:w="5580" w:type="dxa"/>
          </w:tcPr>
          <w:p w14:paraId="2C9A32E7" w14:textId="77777777" w:rsidR="00C85FA8" w:rsidRDefault="00C85FA8" w:rsidP="00282D6A">
            <w:pPr>
              <w:spacing w:after="120"/>
              <w:jc w:val="both"/>
              <w:rPr>
                <w:rFonts w:ascii="Arial" w:hAnsi="Arial" w:cs="Arial"/>
              </w:rPr>
            </w:pPr>
            <w:r>
              <w:rPr>
                <w:rFonts w:ascii="Arial" w:hAnsi="Arial" w:cs="Arial"/>
              </w:rPr>
              <w:t>means a Bidder’s response to this RFQ</w:t>
            </w:r>
          </w:p>
        </w:tc>
      </w:tr>
      <w:tr w:rsidR="00C85FA8" w14:paraId="4AC4F5AF" w14:textId="77777777">
        <w:tc>
          <w:tcPr>
            <w:tcW w:w="1242" w:type="dxa"/>
          </w:tcPr>
          <w:p w14:paraId="2F753384"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3E460BB8" w14:textId="77777777" w:rsidR="00C85FA8" w:rsidRDefault="00C85FA8" w:rsidP="00282D6A">
            <w:pPr>
              <w:pStyle w:val="Header"/>
              <w:tabs>
                <w:tab w:val="clear" w:pos="4153"/>
                <w:tab w:val="clear" w:pos="8306"/>
              </w:tabs>
              <w:spacing w:after="120"/>
              <w:rPr>
                <w:rFonts w:ascii="Arial" w:hAnsi="Arial" w:cs="Arial"/>
                <w:lang w:eastAsia="en-US"/>
              </w:rPr>
            </w:pPr>
            <w:r>
              <w:rPr>
                <w:rFonts w:ascii="Arial" w:hAnsi="Arial" w:cs="Arial"/>
              </w:rPr>
              <w:t xml:space="preserve"> Bidder</w:t>
            </w:r>
          </w:p>
        </w:tc>
        <w:tc>
          <w:tcPr>
            <w:tcW w:w="5580" w:type="dxa"/>
          </w:tcPr>
          <w:p w14:paraId="203C7799" w14:textId="77777777" w:rsidR="00C85FA8" w:rsidRDefault="00C85FA8" w:rsidP="00282D6A">
            <w:pPr>
              <w:spacing w:after="120"/>
              <w:jc w:val="both"/>
              <w:rPr>
                <w:rFonts w:ascii="Arial" w:hAnsi="Arial" w:cs="Arial"/>
              </w:rPr>
            </w:pPr>
            <w:r>
              <w:rPr>
                <w:rFonts w:ascii="Arial" w:hAnsi="Arial" w:cs="Arial"/>
              </w:rPr>
              <w:t>means the entity responding to this Request for Quotation.</w:t>
            </w:r>
          </w:p>
        </w:tc>
      </w:tr>
      <w:tr w:rsidR="00C85FA8" w14:paraId="2BD5C3A5" w14:textId="77777777">
        <w:tc>
          <w:tcPr>
            <w:tcW w:w="1242" w:type="dxa"/>
          </w:tcPr>
          <w:p w14:paraId="011210E5"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2D1EDE42" w14:textId="77777777" w:rsidR="00C85FA8" w:rsidDel="001A3B1D" w:rsidRDefault="00C85FA8" w:rsidP="00282D6A">
            <w:pPr>
              <w:pStyle w:val="Header"/>
              <w:tabs>
                <w:tab w:val="clear" w:pos="4153"/>
                <w:tab w:val="clear" w:pos="8306"/>
              </w:tabs>
              <w:spacing w:after="120"/>
              <w:rPr>
                <w:rFonts w:ascii="Arial" w:hAnsi="Arial" w:cs="Arial"/>
                <w:lang w:eastAsia="en-US"/>
              </w:rPr>
            </w:pPr>
            <w:r>
              <w:rPr>
                <w:rFonts w:ascii="Arial" w:hAnsi="Arial" w:cs="Arial"/>
              </w:rPr>
              <w:t>Bidder’s Representative</w:t>
            </w:r>
          </w:p>
        </w:tc>
        <w:tc>
          <w:tcPr>
            <w:tcW w:w="5580" w:type="dxa"/>
          </w:tcPr>
          <w:p w14:paraId="1441653E" w14:textId="77777777" w:rsidR="00C85FA8" w:rsidDel="001A3B1D" w:rsidRDefault="00C85FA8" w:rsidP="00282D6A">
            <w:pPr>
              <w:spacing w:after="120"/>
              <w:jc w:val="both"/>
              <w:rPr>
                <w:rFonts w:ascii="Arial" w:hAnsi="Arial" w:cs="Arial"/>
              </w:rPr>
            </w:pPr>
            <w:r>
              <w:rPr>
                <w:rFonts w:ascii="Arial" w:hAnsi="Arial" w:cs="Arial"/>
              </w:rPr>
              <w:t xml:space="preserve">means the Bidder’s representative who will coordinate all communications with </w:t>
            </w:r>
            <w:r w:rsidR="00D8646A">
              <w:rPr>
                <w:rFonts w:ascii="Arial" w:hAnsi="Arial" w:cs="Arial"/>
              </w:rPr>
              <w:t>OxLEP</w:t>
            </w:r>
            <w:r>
              <w:rPr>
                <w:rFonts w:ascii="Arial" w:hAnsi="Arial" w:cs="Arial"/>
              </w:rPr>
              <w:t>’s Representative in relation to this Request for Quotation.</w:t>
            </w:r>
          </w:p>
        </w:tc>
      </w:tr>
      <w:tr w:rsidR="00C85FA8" w14:paraId="654A63CA" w14:textId="77777777">
        <w:tc>
          <w:tcPr>
            <w:tcW w:w="1242" w:type="dxa"/>
          </w:tcPr>
          <w:p w14:paraId="42BF510B"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4094E8C0" w14:textId="77777777" w:rsidR="00C85FA8" w:rsidRDefault="00C85FA8" w:rsidP="00282D6A">
            <w:pPr>
              <w:spacing w:after="120"/>
              <w:rPr>
                <w:rFonts w:ascii="Arial" w:hAnsi="Arial" w:cs="Arial"/>
              </w:rPr>
            </w:pPr>
            <w:r>
              <w:rPr>
                <w:rFonts w:ascii="Arial" w:hAnsi="Arial" w:cs="Arial"/>
              </w:rPr>
              <w:t xml:space="preserve"> Method Statement</w:t>
            </w:r>
          </w:p>
        </w:tc>
        <w:tc>
          <w:tcPr>
            <w:tcW w:w="5580" w:type="dxa"/>
          </w:tcPr>
          <w:p w14:paraId="2BB1F680" w14:textId="77777777" w:rsidR="00C85FA8" w:rsidRDefault="00C85FA8" w:rsidP="00282D6A">
            <w:pPr>
              <w:spacing w:after="120"/>
              <w:jc w:val="both"/>
              <w:rPr>
                <w:rFonts w:ascii="Arial" w:hAnsi="Arial" w:cs="Arial"/>
              </w:rPr>
            </w:pPr>
            <w:r>
              <w:rPr>
                <w:rFonts w:ascii="Arial" w:hAnsi="Arial" w:cs="Arial"/>
              </w:rPr>
              <w:t xml:space="preserve">means the outline description of how the Bidder proposes to </w:t>
            </w:r>
            <w:r w:rsidRPr="007350C6">
              <w:rPr>
                <w:rFonts w:ascii="Arial" w:hAnsi="Arial" w:cs="Arial"/>
              </w:rPr>
              <w:t>perform or deliver the Service.</w:t>
            </w:r>
          </w:p>
        </w:tc>
      </w:tr>
      <w:tr w:rsidR="00D8646A" w14:paraId="7E45220C" w14:textId="77777777">
        <w:tc>
          <w:tcPr>
            <w:tcW w:w="1242" w:type="dxa"/>
          </w:tcPr>
          <w:p w14:paraId="71E32DAC" w14:textId="77777777" w:rsidR="00D8646A" w:rsidRPr="00A36A5A" w:rsidRDefault="00D8646A"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335C11E7" w14:textId="77777777" w:rsidR="00D8646A" w:rsidRDefault="00D8646A" w:rsidP="00282D6A">
            <w:pPr>
              <w:spacing w:after="120"/>
              <w:rPr>
                <w:rFonts w:ascii="Arial" w:hAnsi="Arial" w:cs="Arial"/>
              </w:rPr>
            </w:pPr>
            <w:r>
              <w:rPr>
                <w:rFonts w:ascii="Arial" w:hAnsi="Arial" w:cs="Arial"/>
              </w:rPr>
              <w:t>OxLEP</w:t>
            </w:r>
          </w:p>
        </w:tc>
        <w:tc>
          <w:tcPr>
            <w:tcW w:w="5580" w:type="dxa"/>
          </w:tcPr>
          <w:p w14:paraId="6E278C7A" w14:textId="77777777" w:rsidR="00D8646A" w:rsidRDefault="00D8646A" w:rsidP="00282D6A">
            <w:pPr>
              <w:spacing w:after="120"/>
              <w:jc w:val="both"/>
              <w:rPr>
                <w:rFonts w:ascii="Arial" w:hAnsi="Arial" w:cs="Arial"/>
              </w:rPr>
            </w:pPr>
            <w:r>
              <w:rPr>
                <w:rFonts w:ascii="Arial" w:hAnsi="Arial" w:cs="Arial"/>
              </w:rPr>
              <w:t>means Oxfordshire Local Economic Partnership</w:t>
            </w:r>
          </w:p>
        </w:tc>
      </w:tr>
      <w:tr w:rsidR="00445352" w14:paraId="065C5138" w14:textId="77777777">
        <w:tc>
          <w:tcPr>
            <w:tcW w:w="1242" w:type="dxa"/>
          </w:tcPr>
          <w:p w14:paraId="3D381EC5" w14:textId="77777777" w:rsidR="00445352" w:rsidRPr="00A36A5A" w:rsidRDefault="00445352" w:rsidP="00445352">
            <w:pPr>
              <w:numPr>
                <w:ilvl w:val="0"/>
                <w:numId w:val="3"/>
              </w:numPr>
              <w:tabs>
                <w:tab w:val="clear" w:pos="1011"/>
                <w:tab w:val="num" w:pos="540"/>
              </w:tabs>
              <w:spacing w:after="120"/>
              <w:ind w:left="540" w:hanging="540"/>
              <w:jc w:val="both"/>
              <w:rPr>
                <w:rFonts w:ascii="Arial" w:hAnsi="Arial" w:cs="Arial"/>
              </w:rPr>
            </w:pPr>
          </w:p>
        </w:tc>
        <w:tc>
          <w:tcPr>
            <w:tcW w:w="2758" w:type="dxa"/>
          </w:tcPr>
          <w:p w14:paraId="2D014183" w14:textId="77777777" w:rsidR="00445352" w:rsidRDefault="00445352" w:rsidP="00445352">
            <w:pPr>
              <w:spacing w:after="120"/>
              <w:rPr>
                <w:rFonts w:ascii="Arial" w:hAnsi="Arial" w:cs="Arial"/>
              </w:rPr>
            </w:pPr>
            <w:r>
              <w:rPr>
                <w:rFonts w:ascii="Arial" w:hAnsi="Arial" w:cs="Arial"/>
              </w:rPr>
              <w:t>OxLEP’s Representative</w:t>
            </w:r>
          </w:p>
        </w:tc>
        <w:tc>
          <w:tcPr>
            <w:tcW w:w="5580" w:type="dxa"/>
          </w:tcPr>
          <w:p w14:paraId="243AFF2E" w14:textId="77777777" w:rsidR="00445352" w:rsidRDefault="00445352" w:rsidP="00445352">
            <w:pPr>
              <w:spacing w:after="120"/>
              <w:jc w:val="both"/>
              <w:rPr>
                <w:rFonts w:ascii="Arial" w:hAnsi="Arial" w:cs="Arial"/>
              </w:rPr>
            </w:pPr>
            <w:r>
              <w:rPr>
                <w:rFonts w:ascii="Arial" w:hAnsi="Arial" w:cs="Arial"/>
              </w:rPr>
              <w:t xml:space="preserve">means </w:t>
            </w:r>
            <w:r w:rsidRPr="009A6772">
              <w:rPr>
                <w:rFonts w:ascii="Arial" w:hAnsi="Arial" w:cs="Arial"/>
              </w:rPr>
              <w:t xml:space="preserve">the </w:t>
            </w:r>
            <w:r w:rsidR="009A6772" w:rsidRPr="009A6772">
              <w:rPr>
                <w:rFonts w:ascii="Arial" w:hAnsi="Arial" w:cs="Arial"/>
              </w:rPr>
              <w:t>Growth Hub</w:t>
            </w:r>
            <w:r>
              <w:rPr>
                <w:rFonts w:ascii="Arial" w:hAnsi="Arial" w:cs="Arial"/>
              </w:rPr>
              <w:t xml:space="preserve"> Manager at OxLEP, who will coordinate all communications with the Bidder in relation to this Request for Quotation.</w:t>
            </w:r>
          </w:p>
        </w:tc>
      </w:tr>
      <w:tr w:rsidR="00C85FA8" w14:paraId="0C46D6F0" w14:textId="77777777">
        <w:tc>
          <w:tcPr>
            <w:tcW w:w="1242" w:type="dxa"/>
          </w:tcPr>
          <w:p w14:paraId="1EA48C17"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299F116B" w14:textId="77777777" w:rsidR="00C85FA8" w:rsidRDefault="00C85FA8" w:rsidP="00282D6A">
            <w:pPr>
              <w:spacing w:after="120"/>
              <w:rPr>
                <w:rFonts w:ascii="Arial" w:hAnsi="Arial" w:cs="Arial"/>
              </w:rPr>
            </w:pPr>
            <w:r>
              <w:rPr>
                <w:rFonts w:ascii="Arial" w:hAnsi="Arial" w:cs="Arial"/>
              </w:rPr>
              <w:t>Request for Quotation</w:t>
            </w:r>
          </w:p>
          <w:p w14:paraId="566BFF26" w14:textId="77777777" w:rsidR="00C85FA8" w:rsidRDefault="00C85FA8" w:rsidP="00282D6A">
            <w:pPr>
              <w:spacing w:after="120"/>
              <w:rPr>
                <w:rFonts w:ascii="Arial" w:hAnsi="Arial" w:cs="Arial"/>
              </w:rPr>
            </w:pPr>
            <w:r>
              <w:rPr>
                <w:rFonts w:ascii="Arial" w:hAnsi="Arial" w:cs="Arial"/>
              </w:rPr>
              <w:t>(RFQ)</w:t>
            </w:r>
          </w:p>
        </w:tc>
        <w:tc>
          <w:tcPr>
            <w:tcW w:w="5580" w:type="dxa"/>
          </w:tcPr>
          <w:p w14:paraId="08284760" w14:textId="77777777" w:rsidR="00C85FA8" w:rsidRDefault="00C85FA8" w:rsidP="00282D6A">
            <w:pPr>
              <w:spacing w:after="120"/>
              <w:jc w:val="both"/>
              <w:rPr>
                <w:rFonts w:ascii="Arial" w:hAnsi="Arial" w:cs="Arial"/>
              </w:rPr>
            </w:pPr>
            <w:r>
              <w:rPr>
                <w:rFonts w:ascii="Arial" w:hAnsi="Arial" w:cs="Arial"/>
              </w:rPr>
              <w:t xml:space="preserve"> means this document and all its appendices which have been sent to all Bidders.</w:t>
            </w:r>
          </w:p>
        </w:tc>
      </w:tr>
      <w:tr w:rsidR="00C85FA8" w14:paraId="59C88EE2" w14:textId="77777777">
        <w:tc>
          <w:tcPr>
            <w:tcW w:w="1242" w:type="dxa"/>
          </w:tcPr>
          <w:p w14:paraId="14B07D59"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51C56FBC" w14:textId="77777777" w:rsidR="00C85FA8" w:rsidDel="00646B3A" w:rsidRDefault="00C85FA8" w:rsidP="00282D6A">
            <w:pPr>
              <w:spacing w:after="120"/>
              <w:rPr>
                <w:rFonts w:ascii="Arial" w:hAnsi="Arial" w:cs="Arial"/>
              </w:rPr>
            </w:pPr>
            <w:r>
              <w:rPr>
                <w:rFonts w:ascii="Arial" w:hAnsi="Arial" w:cs="Arial"/>
              </w:rPr>
              <w:t>Service</w:t>
            </w:r>
          </w:p>
        </w:tc>
        <w:tc>
          <w:tcPr>
            <w:tcW w:w="5580" w:type="dxa"/>
          </w:tcPr>
          <w:p w14:paraId="1E5C662D" w14:textId="77777777" w:rsidR="00C85FA8" w:rsidDel="00646B3A" w:rsidRDefault="00C85FA8" w:rsidP="00282D6A">
            <w:pPr>
              <w:spacing w:after="120"/>
              <w:jc w:val="both"/>
              <w:rPr>
                <w:rFonts w:ascii="Arial" w:hAnsi="Arial" w:cs="Arial"/>
              </w:rPr>
            </w:pPr>
            <w:r>
              <w:rPr>
                <w:rFonts w:ascii="Arial" w:hAnsi="Arial" w:cs="Arial"/>
              </w:rPr>
              <w:t xml:space="preserve">means the goods, works and/or services sought by </w:t>
            </w:r>
            <w:r w:rsidR="00445352">
              <w:rPr>
                <w:rFonts w:ascii="Arial" w:hAnsi="Arial" w:cs="Arial"/>
              </w:rPr>
              <w:t>OxLEP</w:t>
            </w:r>
            <w:r>
              <w:rPr>
                <w:rFonts w:ascii="Arial" w:hAnsi="Arial" w:cs="Arial"/>
              </w:rPr>
              <w:t xml:space="preserve"> in accordance with the provisions of this Request for Quotation.</w:t>
            </w:r>
          </w:p>
        </w:tc>
      </w:tr>
      <w:tr w:rsidR="00C85FA8" w14:paraId="78A167F1" w14:textId="77777777">
        <w:tc>
          <w:tcPr>
            <w:tcW w:w="1242" w:type="dxa"/>
          </w:tcPr>
          <w:p w14:paraId="7E1E5954"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6D55D490" w14:textId="77777777" w:rsidR="00C85FA8" w:rsidDel="00646B3A" w:rsidRDefault="00C85FA8" w:rsidP="00282D6A">
            <w:pPr>
              <w:spacing w:after="120"/>
              <w:rPr>
                <w:rFonts w:ascii="Arial" w:hAnsi="Arial" w:cs="Arial"/>
              </w:rPr>
            </w:pPr>
            <w:r>
              <w:rPr>
                <w:rFonts w:ascii="Arial" w:hAnsi="Arial" w:cs="Arial"/>
              </w:rPr>
              <w:t>Specification</w:t>
            </w:r>
          </w:p>
        </w:tc>
        <w:tc>
          <w:tcPr>
            <w:tcW w:w="5580" w:type="dxa"/>
          </w:tcPr>
          <w:p w14:paraId="10C88BA1" w14:textId="77777777" w:rsidR="00C85FA8" w:rsidDel="00646B3A" w:rsidRDefault="00C85FA8" w:rsidP="00282D6A">
            <w:pPr>
              <w:spacing w:after="120"/>
              <w:jc w:val="both"/>
              <w:rPr>
                <w:rFonts w:ascii="Arial" w:hAnsi="Arial" w:cs="Arial"/>
              </w:rPr>
            </w:pPr>
            <w:r>
              <w:rPr>
                <w:rFonts w:ascii="Arial" w:hAnsi="Arial" w:cs="Arial"/>
              </w:rPr>
              <w:t xml:space="preserve">means the description of the </w:t>
            </w:r>
            <w:r w:rsidRPr="007350C6">
              <w:rPr>
                <w:rFonts w:ascii="Arial" w:hAnsi="Arial" w:cs="Arial"/>
              </w:rPr>
              <w:t>Service</w:t>
            </w:r>
            <w:r>
              <w:rPr>
                <w:rFonts w:ascii="Arial" w:hAnsi="Arial" w:cs="Arial"/>
              </w:rPr>
              <w:t xml:space="preserve"> contained in Appendix 1 to this Request for Quotation.</w:t>
            </w:r>
          </w:p>
        </w:tc>
      </w:tr>
    </w:tbl>
    <w:p w14:paraId="631D7B30" w14:textId="77777777" w:rsidR="00C85FA8" w:rsidRDefault="00C85FA8" w:rsidP="00282D6A">
      <w:pPr>
        <w:pStyle w:val="Title"/>
        <w:tabs>
          <w:tab w:val="left" w:pos="540"/>
        </w:tabs>
        <w:spacing w:after="120"/>
        <w:jc w:val="both"/>
        <w:rPr>
          <w:rFonts w:ascii="Arial" w:hAnsi="Arial" w:cs="Arial"/>
        </w:rPr>
      </w:pPr>
    </w:p>
    <w:p w14:paraId="7D0BDD57" w14:textId="77777777" w:rsidR="00C85FA8" w:rsidRDefault="00C85FA8" w:rsidP="00282D6A">
      <w:pPr>
        <w:pStyle w:val="Title"/>
        <w:tabs>
          <w:tab w:val="left" w:pos="540"/>
        </w:tabs>
        <w:spacing w:after="120"/>
        <w:jc w:val="both"/>
        <w:rPr>
          <w:rFonts w:ascii="Arial" w:hAnsi="Arial" w:cs="Arial"/>
          <w:u w:val="none"/>
        </w:rPr>
      </w:pPr>
      <w:r>
        <w:rPr>
          <w:rFonts w:ascii="Arial" w:hAnsi="Arial" w:cs="Arial"/>
        </w:rPr>
        <w:br w:type="page"/>
      </w:r>
      <w:r>
        <w:rPr>
          <w:rFonts w:ascii="Arial" w:hAnsi="Arial" w:cs="Arial"/>
          <w:u w:val="none"/>
        </w:rPr>
        <w:lastRenderedPageBreak/>
        <w:t xml:space="preserve">2. </w:t>
      </w:r>
      <w:r>
        <w:rPr>
          <w:rFonts w:ascii="Arial" w:hAnsi="Arial" w:cs="Arial"/>
          <w:u w:val="none"/>
        </w:rPr>
        <w:tab/>
      </w:r>
      <w:r w:rsidR="00CF6078">
        <w:rPr>
          <w:rFonts w:ascii="Arial" w:hAnsi="Arial" w:cs="Arial"/>
          <w:u w:val="none"/>
        </w:rPr>
        <w:t>BACKGROUND TO THE PROCUREMENT</w:t>
      </w:r>
    </w:p>
    <w:p w14:paraId="4B374AF1" w14:textId="77777777" w:rsidR="00C85FA8" w:rsidRDefault="00C85FA8" w:rsidP="00282D6A">
      <w:pPr>
        <w:spacing w:after="120"/>
        <w:jc w:val="both"/>
        <w:rPr>
          <w:rFonts w:ascii="Arial" w:hAnsi="Arial" w:cs="Arial"/>
        </w:rPr>
      </w:pPr>
    </w:p>
    <w:p w14:paraId="58D9028D" w14:textId="52200272" w:rsidR="0093683E" w:rsidRDefault="00C85FA8" w:rsidP="35441EC0">
      <w:pPr>
        <w:spacing w:after="120"/>
        <w:ind w:left="540" w:hanging="540"/>
        <w:jc w:val="both"/>
        <w:rPr>
          <w:rFonts w:ascii="Arial" w:hAnsi="Arial" w:cs="Arial"/>
        </w:rPr>
      </w:pPr>
      <w:r w:rsidRPr="00E8374E">
        <w:rPr>
          <w:rFonts w:ascii="Arial" w:hAnsi="Arial" w:cs="Arial"/>
        </w:rPr>
        <w:t xml:space="preserve">2.1   </w:t>
      </w:r>
      <w:r w:rsidRPr="00E8374E">
        <w:rPr>
          <w:rFonts w:ascii="Arial" w:hAnsi="Arial" w:cs="Arial"/>
        </w:rPr>
        <w:tab/>
      </w:r>
      <w:r w:rsidR="00D8646A" w:rsidRPr="00E8374E">
        <w:rPr>
          <w:rFonts w:ascii="Arial" w:hAnsi="Arial" w:cs="Arial"/>
        </w:rPr>
        <w:t>Oxfordshire Local Enterprise Partnership (OxLEP)</w:t>
      </w:r>
      <w:r w:rsidR="00BE1FF9" w:rsidRPr="00E8374E">
        <w:rPr>
          <w:rFonts w:ascii="Arial" w:hAnsi="Arial" w:cs="Arial"/>
        </w:rPr>
        <w:t xml:space="preserve"> requires </w:t>
      </w:r>
      <w:r w:rsidR="00FC6F93" w:rsidRPr="00E8374E">
        <w:rPr>
          <w:rFonts w:ascii="Arial" w:hAnsi="Arial" w:cs="Arial"/>
        </w:rPr>
        <w:t xml:space="preserve">a supplier </w:t>
      </w:r>
      <w:r w:rsidR="007F4506" w:rsidRPr="00E8374E">
        <w:rPr>
          <w:rFonts w:ascii="Arial" w:hAnsi="Arial" w:cs="Arial"/>
        </w:rPr>
        <w:t xml:space="preserve">to </w:t>
      </w:r>
      <w:r w:rsidR="0093683E" w:rsidRPr="00E8374E">
        <w:rPr>
          <w:rFonts w:ascii="Arial" w:hAnsi="Arial" w:cs="Arial"/>
        </w:rPr>
        <w:t>deliver a programme of business support for SMEs based in West Oxfordshire.</w:t>
      </w:r>
      <w:r w:rsidR="0093683E">
        <w:rPr>
          <w:rFonts w:ascii="Arial" w:hAnsi="Arial" w:cs="Arial"/>
        </w:rPr>
        <w:t xml:space="preserve"> </w:t>
      </w:r>
    </w:p>
    <w:p w14:paraId="7D03C4C0" w14:textId="77777777" w:rsidR="0093683E" w:rsidRDefault="0093683E" w:rsidP="35441EC0">
      <w:pPr>
        <w:spacing w:after="120"/>
        <w:ind w:left="540" w:hanging="540"/>
        <w:jc w:val="both"/>
        <w:rPr>
          <w:rFonts w:ascii="Arial" w:hAnsi="Arial" w:cs="Arial"/>
        </w:rPr>
      </w:pPr>
    </w:p>
    <w:p w14:paraId="7DD08021" w14:textId="351F2CC1" w:rsidR="00C85FA8" w:rsidRDefault="00C85FA8" w:rsidP="35441EC0">
      <w:pPr>
        <w:spacing w:after="120"/>
        <w:ind w:left="540" w:hanging="540"/>
        <w:jc w:val="both"/>
        <w:rPr>
          <w:rFonts w:ascii="Arial" w:hAnsi="Arial" w:cs="Arial"/>
        </w:rPr>
      </w:pPr>
      <w:r w:rsidRPr="35441EC0">
        <w:rPr>
          <w:rFonts w:ascii="Arial" w:hAnsi="Arial" w:cs="Arial"/>
          <w:lang w:val="en-US"/>
        </w:rPr>
        <w:t xml:space="preserve">2.2   </w:t>
      </w:r>
      <w:r>
        <w:rPr>
          <w:rFonts w:ascii="Arial" w:hAnsi="Arial" w:cs="Arial"/>
          <w:bCs/>
          <w:lang w:val="en-US"/>
        </w:rPr>
        <w:tab/>
      </w:r>
      <w:r w:rsidRPr="35441EC0">
        <w:rPr>
          <w:rFonts w:ascii="Arial" w:hAnsi="Arial" w:cs="Arial"/>
          <w:lang w:val="en-US"/>
        </w:rPr>
        <w:t xml:space="preserve">Bidders are invited to quote for the provision of the </w:t>
      </w:r>
      <w:r w:rsidR="00FC6F93">
        <w:rPr>
          <w:rFonts w:ascii="Arial" w:hAnsi="Arial" w:cs="Arial"/>
          <w:lang w:val="en-US"/>
        </w:rPr>
        <w:t>Services</w:t>
      </w:r>
      <w:r w:rsidRPr="35441EC0">
        <w:rPr>
          <w:rFonts w:ascii="Arial" w:hAnsi="Arial" w:cs="Arial"/>
          <w:lang w:val="en-US"/>
        </w:rPr>
        <w:t xml:space="preserve"> described at Appendix 1 Specification</w:t>
      </w:r>
      <w:r w:rsidR="00FC6F93">
        <w:rPr>
          <w:rFonts w:ascii="Arial" w:hAnsi="Arial" w:cs="Arial"/>
          <w:lang w:val="en-US"/>
        </w:rPr>
        <w:t xml:space="preserve">, anticipated to </w:t>
      </w:r>
      <w:r w:rsidR="00FC6F93" w:rsidRPr="00E8374E">
        <w:rPr>
          <w:rFonts w:ascii="Arial" w:hAnsi="Arial" w:cs="Arial"/>
          <w:lang w:val="en-US"/>
        </w:rPr>
        <w:t xml:space="preserve">commence on </w:t>
      </w:r>
      <w:r w:rsidR="00A871B0">
        <w:rPr>
          <w:rFonts w:ascii="Arial" w:hAnsi="Arial" w:cs="Arial"/>
          <w:lang w:val="en-US"/>
        </w:rPr>
        <w:t>12th March</w:t>
      </w:r>
      <w:r w:rsidR="000C58F4" w:rsidRPr="00E8374E">
        <w:rPr>
          <w:rFonts w:ascii="Arial" w:hAnsi="Arial" w:cs="Arial"/>
          <w:lang w:val="en-US"/>
        </w:rPr>
        <w:t xml:space="preserve"> 2024</w:t>
      </w:r>
      <w:r w:rsidR="00FC6F93">
        <w:rPr>
          <w:rFonts w:ascii="Arial" w:hAnsi="Arial" w:cs="Arial"/>
          <w:lang w:val="en-US"/>
        </w:rPr>
        <w:t xml:space="preserve"> and be completed by </w:t>
      </w:r>
      <w:r w:rsidR="000C58F4">
        <w:rPr>
          <w:rFonts w:ascii="Arial" w:hAnsi="Arial" w:cs="Arial"/>
          <w:lang w:val="en-US"/>
        </w:rPr>
        <w:t>31 March 2025.</w:t>
      </w:r>
      <w:r w:rsidR="00FC6F93">
        <w:rPr>
          <w:rFonts w:ascii="Arial" w:hAnsi="Arial" w:cs="Arial"/>
          <w:lang w:val="en-US"/>
        </w:rPr>
        <w:t xml:space="preserve"> </w:t>
      </w:r>
    </w:p>
    <w:p w14:paraId="42D07D5B" w14:textId="77777777" w:rsidR="00C85FA8" w:rsidRDefault="00C85FA8" w:rsidP="00282D6A">
      <w:pPr>
        <w:spacing w:after="120"/>
        <w:jc w:val="both"/>
        <w:rPr>
          <w:rFonts w:ascii="Arial" w:hAnsi="Arial" w:cs="Arial"/>
        </w:rPr>
      </w:pPr>
    </w:p>
    <w:p w14:paraId="5365E034" w14:textId="77777777" w:rsidR="00C85FA8" w:rsidRDefault="00C85FA8" w:rsidP="00282D6A">
      <w:pPr>
        <w:spacing w:after="120"/>
        <w:ind w:left="540" w:hanging="540"/>
        <w:jc w:val="both"/>
        <w:rPr>
          <w:rFonts w:ascii="Arial" w:hAnsi="Arial" w:cs="Arial"/>
          <w:b/>
        </w:rPr>
      </w:pPr>
      <w:r>
        <w:rPr>
          <w:rFonts w:ascii="Arial" w:hAnsi="Arial" w:cs="Arial"/>
          <w:b/>
          <w:bCs/>
        </w:rPr>
        <w:t xml:space="preserve">3. </w:t>
      </w:r>
      <w:r>
        <w:rPr>
          <w:rFonts w:ascii="Arial" w:hAnsi="Arial" w:cs="Arial"/>
          <w:b/>
          <w:bCs/>
        </w:rPr>
        <w:tab/>
      </w:r>
      <w:r w:rsidRPr="007350C6">
        <w:rPr>
          <w:rFonts w:ascii="Arial" w:hAnsi="Arial" w:cs="Arial"/>
          <w:b/>
          <w:bCs/>
        </w:rPr>
        <w:t>INSTRUCTONS FOR COMPLETION AND RETURN OF RFQ</w:t>
      </w:r>
    </w:p>
    <w:p w14:paraId="0657040F" w14:textId="77777777" w:rsidR="00BF0807" w:rsidRDefault="00BF0807" w:rsidP="00BF0807">
      <w:pPr>
        <w:spacing w:after="120"/>
        <w:jc w:val="both"/>
        <w:rPr>
          <w:rFonts w:ascii="Arial" w:hAnsi="Arial" w:cs="Arial"/>
          <w:b/>
        </w:rPr>
      </w:pPr>
      <w:bookmarkStart w:id="1" w:name="_Hlk7678755"/>
    </w:p>
    <w:p w14:paraId="53436CC5" w14:textId="7BD78DCD" w:rsidR="00C85FA8" w:rsidRDefault="00BF0807" w:rsidP="00BF0807">
      <w:pPr>
        <w:numPr>
          <w:ilvl w:val="0"/>
          <w:numId w:val="2"/>
        </w:numPr>
        <w:tabs>
          <w:tab w:val="clear" w:pos="900"/>
          <w:tab w:val="num" w:pos="567"/>
        </w:tabs>
        <w:spacing w:after="120"/>
        <w:ind w:left="567" w:hanging="567"/>
        <w:jc w:val="both"/>
        <w:rPr>
          <w:rFonts w:ascii="Arial" w:hAnsi="Arial" w:cs="Arial"/>
        </w:rPr>
      </w:pPr>
      <w:r w:rsidRPr="35441EC0">
        <w:rPr>
          <w:rFonts w:ascii="Arial" w:hAnsi="Arial" w:cs="Arial"/>
        </w:rPr>
        <w:t xml:space="preserve">Please e-mail any question(s) regarding this document and/or the RFQ process to </w:t>
      </w:r>
      <w:hyperlink r:id="rId12" w:history="1">
        <w:r w:rsidR="0093683E" w:rsidRPr="00021ECE">
          <w:rPr>
            <w:rStyle w:val="Hyperlink"/>
            <w:rFonts w:ascii="Arial" w:hAnsi="Arial" w:cs="Arial"/>
          </w:rPr>
          <w:t>sarah.beal@oxfordshirelep.com</w:t>
        </w:r>
      </w:hyperlink>
      <w:r w:rsidR="00A753BB">
        <w:rPr>
          <w:rStyle w:val="Hyperlink"/>
          <w:rFonts w:ascii="Arial" w:hAnsi="Arial" w:cs="Arial"/>
        </w:rPr>
        <w:t xml:space="preserve"> and helen.brind@oxfordshirelep.com</w:t>
      </w:r>
      <w:r w:rsidR="005C77BA">
        <w:rPr>
          <w:rFonts w:ascii="Arial" w:hAnsi="Arial" w:cs="Arial"/>
        </w:rPr>
        <w:t>.</w:t>
      </w:r>
      <w:r w:rsidRPr="35441EC0">
        <w:rPr>
          <w:rFonts w:ascii="Arial" w:hAnsi="Arial" w:cs="Arial"/>
        </w:rPr>
        <w:t xml:space="preserve"> Questions and </w:t>
      </w:r>
      <w:r w:rsidRPr="00E8374E">
        <w:rPr>
          <w:rFonts w:ascii="Arial" w:hAnsi="Arial" w:cs="Arial"/>
        </w:rPr>
        <w:t>answers will be added to the OxLEP website. All questions must be received by midday on</w:t>
      </w:r>
      <w:r w:rsidRPr="00E8374E">
        <w:rPr>
          <w:rFonts w:ascii="Arial" w:hAnsi="Arial" w:cs="Arial"/>
          <w:bCs/>
        </w:rPr>
        <w:t xml:space="preserve"> </w:t>
      </w:r>
      <w:r w:rsidR="00F05D28" w:rsidRPr="00E8374E">
        <w:rPr>
          <w:rFonts w:ascii="Arial" w:hAnsi="Arial" w:cs="Arial"/>
          <w:bCs/>
        </w:rPr>
        <w:t xml:space="preserve">8 </w:t>
      </w:r>
      <w:r w:rsidR="000C58F4" w:rsidRPr="00E8374E">
        <w:rPr>
          <w:rFonts w:ascii="Arial" w:hAnsi="Arial" w:cs="Arial"/>
          <w:bCs/>
        </w:rPr>
        <w:t>February 2024</w:t>
      </w:r>
      <w:r w:rsidRPr="00E8374E">
        <w:rPr>
          <w:rFonts w:ascii="Arial" w:hAnsi="Arial" w:cs="Arial"/>
        </w:rPr>
        <w:t>.</w:t>
      </w:r>
      <w:r w:rsidRPr="001956E5">
        <w:rPr>
          <w:rFonts w:ascii="Arial" w:hAnsi="Arial" w:cs="Arial"/>
        </w:rPr>
        <w:t xml:space="preserve"> </w:t>
      </w:r>
      <w:r w:rsidRPr="35441EC0">
        <w:rPr>
          <w:rFonts w:ascii="Arial" w:hAnsi="Arial" w:cs="Arial"/>
        </w:rPr>
        <w:t>No questions will be answered after that date.</w:t>
      </w:r>
    </w:p>
    <w:bookmarkEnd w:id="1"/>
    <w:p w14:paraId="5CB099AE" w14:textId="77777777" w:rsidR="00BF0807" w:rsidRPr="00BF0807" w:rsidRDefault="00BF0807" w:rsidP="00BF0807">
      <w:pPr>
        <w:spacing w:after="120"/>
        <w:ind w:left="567"/>
        <w:jc w:val="both"/>
        <w:rPr>
          <w:rFonts w:ascii="Arial" w:hAnsi="Arial" w:cs="Arial"/>
        </w:rPr>
      </w:pPr>
    </w:p>
    <w:p w14:paraId="7E04996D" w14:textId="77777777" w:rsidR="00C85FA8" w:rsidRDefault="27E6C1D6" w:rsidP="00282D6A">
      <w:pPr>
        <w:numPr>
          <w:ilvl w:val="0"/>
          <w:numId w:val="2"/>
        </w:numPr>
        <w:tabs>
          <w:tab w:val="num" w:pos="540"/>
        </w:tabs>
        <w:spacing w:after="120"/>
        <w:ind w:left="540" w:hanging="540"/>
        <w:jc w:val="both"/>
        <w:rPr>
          <w:rFonts w:ascii="Arial" w:hAnsi="Arial" w:cs="Arial"/>
        </w:rPr>
      </w:pPr>
      <w:r w:rsidRPr="27E6C1D6">
        <w:rPr>
          <w:rFonts w:ascii="Arial" w:hAnsi="Arial" w:cs="Arial"/>
        </w:rPr>
        <w:t>The documentation to be returned to OxLEP is listed as Sections A, B, C, and D of this RFQ. Failure to submit all documentation may result in your Bid being discounted.</w:t>
      </w:r>
    </w:p>
    <w:p w14:paraId="117ED60C" w14:textId="77777777" w:rsidR="00C85FA8" w:rsidRDefault="00C85FA8" w:rsidP="00282D6A">
      <w:pPr>
        <w:pStyle w:val="ColorfulList-Accent11"/>
        <w:spacing w:after="120"/>
        <w:rPr>
          <w:rFonts w:ascii="Arial" w:hAnsi="Arial" w:cs="Arial"/>
        </w:rPr>
      </w:pPr>
    </w:p>
    <w:p w14:paraId="49E6501E" w14:textId="77777777" w:rsidR="00C85FA8" w:rsidRDefault="27E6C1D6" w:rsidP="00282D6A">
      <w:pPr>
        <w:numPr>
          <w:ilvl w:val="0"/>
          <w:numId w:val="2"/>
        </w:numPr>
        <w:tabs>
          <w:tab w:val="num" w:pos="540"/>
        </w:tabs>
        <w:spacing w:after="120"/>
        <w:ind w:left="540" w:hanging="540"/>
        <w:jc w:val="both"/>
        <w:rPr>
          <w:rFonts w:ascii="Arial" w:hAnsi="Arial" w:cs="Arial"/>
        </w:rPr>
      </w:pPr>
      <w:r w:rsidRPr="27E6C1D6">
        <w:rPr>
          <w:rFonts w:ascii="Arial" w:hAnsi="Arial" w:cs="Arial"/>
        </w:rPr>
        <w:t>Additional attachments should be clearly labelled in relation to the Section and question. In addition, please indicate under the relevant question that this has been done.</w:t>
      </w:r>
    </w:p>
    <w:p w14:paraId="239C6CDC" w14:textId="77777777" w:rsidR="00C26EF0" w:rsidRDefault="00C26EF0" w:rsidP="00282D6A">
      <w:pPr>
        <w:pStyle w:val="ListParagraph"/>
        <w:spacing w:after="120"/>
        <w:rPr>
          <w:rFonts w:ascii="Arial" w:hAnsi="Arial" w:cs="Arial"/>
        </w:rPr>
      </w:pPr>
    </w:p>
    <w:p w14:paraId="43090538"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Bids must be in English.</w:t>
      </w:r>
    </w:p>
    <w:p w14:paraId="4C1A1241" w14:textId="77777777" w:rsidR="00C85FA8" w:rsidRPr="003D0407" w:rsidRDefault="00C85FA8" w:rsidP="00282D6A">
      <w:pPr>
        <w:tabs>
          <w:tab w:val="num" w:pos="567"/>
        </w:tabs>
        <w:spacing w:after="120"/>
        <w:ind w:left="567" w:hanging="567"/>
        <w:jc w:val="both"/>
        <w:rPr>
          <w:rFonts w:ascii="Arial" w:hAnsi="Arial" w:cs="Arial"/>
          <w:bCs/>
        </w:rPr>
      </w:pPr>
    </w:p>
    <w:p w14:paraId="1F3B2A72"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If you reproduce the RFQ, the paragraph numbering, content or wording of the questions must not be changed in any way.</w:t>
      </w:r>
    </w:p>
    <w:p w14:paraId="3BD8214B" w14:textId="77777777" w:rsidR="00C85FA8" w:rsidRDefault="00C85FA8" w:rsidP="00282D6A">
      <w:pPr>
        <w:pStyle w:val="ColorfulList-Accent11"/>
        <w:spacing w:after="120"/>
        <w:rPr>
          <w:rFonts w:ascii="Arial" w:hAnsi="Arial" w:cs="Arial"/>
          <w:bCs/>
        </w:rPr>
      </w:pPr>
    </w:p>
    <w:p w14:paraId="6D8217D4"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Where a question is not relevant to your organisation, you should respond “Not Applicable”.</w:t>
      </w:r>
    </w:p>
    <w:p w14:paraId="32D91B33" w14:textId="77777777" w:rsidR="00C85FA8" w:rsidRPr="003D0407" w:rsidRDefault="00C85FA8" w:rsidP="00282D6A">
      <w:pPr>
        <w:tabs>
          <w:tab w:val="num" w:pos="567"/>
        </w:tabs>
        <w:spacing w:after="120"/>
        <w:ind w:left="567" w:hanging="567"/>
        <w:jc w:val="both"/>
        <w:rPr>
          <w:rFonts w:ascii="Arial" w:hAnsi="Arial" w:cs="Arial"/>
          <w:bCs/>
        </w:rPr>
      </w:pPr>
    </w:p>
    <w:p w14:paraId="4DF53EAE"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 xml:space="preserve">Please do not supply general marketing, promotional or similar material in response to a question, unless such material is specifically requested or the material supplied is particularly relevant to the question. In either event, the material should be marked clearly to show your name, the number of the question </w:t>
      </w:r>
      <w:r w:rsidRPr="27E6C1D6">
        <w:rPr>
          <w:rFonts w:ascii="Arial" w:hAnsi="Arial" w:cs="Arial"/>
        </w:rPr>
        <w:lastRenderedPageBreak/>
        <w:t>to which it relates and, if appropriate, the page number or the section of the material which is relevant.</w:t>
      </w:r>
    </w:p>
    <w:p w14:paraId="54727A2B" w14:textId="77777777" w:rsidR="00C85FA8" w:rsidRPr="003D0407" w:rsidRDefault="00C85FA8" w:rsidP="00282D6A">
      <w:pPr>
        <w:tabs>
          <w:tab w:val="num" w:pos="567"/>
        </w:tabs>
        <w:spacing w:after="120"/>
        <w:ind w:left="567" w:hanging="567"/>
        <w:jc w:val="both"/>
        <w:rPr>
          <w:rFonts w:ascii="Arial" w:hAnsi="Arial" w:cs="Arial"/>
          <w:bCs/>
        </w:rPr>
      </w:pPr>
    </w:p>
    <w:p w14:paraId="46C59F1C"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OxLEP may require you to clarify any part of your Bid or to supply additional information if it considers this appropriate.</w:t>
      </w:r>
    </w:p>
    <w:p w14:paraId="2675C6B2" w14:textId="77777777" w:rsidR="00C85FA8" w:rsidRPr="003D0407" w:rsidRDefault="00C85FA8" w:rsidP="00282D6A">
      <w:pPr>
        <w:tabs>
          <w:tab w:val="num" w:pos="567"/>
        </w:tabs>
        <w:spacing w:after="120"/>
        <w:ind w:left="567" w:hanging="567"/>
        <w:jc w:val="both"/>
        <w:rPr>
          <w:rFonts w:ascii="Arial" w:hAnsi="Arial" w:cs="Arial"/>
          <w:bCs/>
        </w:rPr>
      </w:pPr>
    </w:p>
    <w:p w14:paraId="0F54661F"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Where this RFQ refers to UK legislation, qualifications, codes or similar matters you should, if you are established outside the UK, base your response on the equivalent legislation, qualifications or codes that apply in the relevant domestic jurisdiction.</w:t>
      </w:r>
    </w:p>
    <w:p w14:paraId="33DE635E" w14:textId="77777777" w:rsidR="00C85FA8" w:rsidRPr="003D0407" w:rsidRDefault="00C85FA8" w:rsidP="00282D6A">
      <w:pPr>
        <w:tabs>
          <w:tab w:val="num" w:pos="567"/>
        </w:tabs>
        <w:spacing w:after="120"/>
        <w:ind w:left="567" w:hanging="567"/>
        <w:jc w:val="both"/>
        <w:rPr>
          <w:rFonts w:ascii="Arial" w:hAnsi="Arial" w:cs="Arial"/>
          <w:bCs/>
        </w:rPr>
      </w:pPr>
    </w:p>
    <w:p w14:paraId="7596D826" w14:textId="77777777" w:rsidR="00C85FA8"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If you are a member of a group of companies (e.g. sister organisation, subsidiary etc.), the Bid should be completed on behalf of your organisation only and not on behalf of the group as a whole (except where group information is specifically requested).</w:t>
      </w:r>
    </w:p>
    <w:p w14:paraId="36EF2330" w14:textId="77777777" w:rsidR="00C85FA8" w:rsidRDefault="00C85FA8" w:rsidP="00282D6A">
      <w:pPr>
        <w:pStyle w:val="ColorfulList-Accent11"/>
        <w:spacing w:after="120"/>
        <w:rPr>
          <w:rFonts w:ascii="Arial" w:hAnsi="Arial" w:cs="Arial"/>
          <w:bCs/>
        </w:rPr>
      </w:pPr>
    </w:p>
    <w:p w14:paraId="0F25CC2C"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OxLEP will not accept a Bidder’s terms of business in lieu of or in addition to the conditions included at Appendix 2. By submitting a Bid, Bidders are agreeing to be bound by the conditions at Appendix 2 without further negotiation or amendment should their Bid be accepted, unless changes are agreed by OxLEP and such changes notified to all Bidders prior to Bid submission.</w:t>
      </w:r>
    </w:p>
    <w:p w14:paraId="38165E65" w14:textId="77777777" w:rsidR="00C85FA8" w:rsidRPr="003D0407" w:rsidRDefault="00C85FA8" w:rsidP="00282D6A">
      <w:pPr>
        <w:tabs>
          <w:tab w:val="num" w:pos="567"/>
        </w:tabs>
        <w:spacing w:after="120"/>
        <w:ind w:left="567" w:hanging="567"/>
        <w:jc w:val="both"/>
        <w:rPr>
          <w:rFonts w:ascii="Arial" w:hAnsi="Arial" w:cs="Arial"/>
          <w:bCs/>
        </w:rPr>
      </w:pPr>
      <w:bookmarkStart w:id="2" w:name="_Hlk7678794"/>
    </w:p>
    <w:p w14:paraId="4D301B30" w14:textId="17EBB201" w:rsidR="009A6772" w:rsidRPr="009A6772" w:rsidRDefault="27E6C1D6" w:rsidP="27E6C1D6">
      <w:pPr>
        <w:numPr>
          <w:ilvl w:val="0"/>
          <w:numId w:val="2"/>
        </w:numPr>
        <w:tabs>
          <w:tab w:val="num" w:pos="567"/>
        </w:tabs>
        <w:ind w:left="567" w:hanging="567"/>
        <w:jc w:val="both"/>
        <w:rPr>
          <w:rFonts w:ascii="Arial" w:hAnsi="Arial" w:cs="Arial"/>
        </w:rPr>
      </w:pPr>
      <w:r w:rsidRPr="27E6C1D6">
        <w:rPr>
          <w:rFonts w:ascii="Arial" w:hAnsi="Arial" w:cs="Arial"/>
        </w:rPr>
        <w:t>Please return an electronic copy of your Bid including any supporting material by e-mail to:</w:t>
      </w:r>
      <w:r w:rsidR="005C77BA">
        <w:rPr>
          <w:rFonts w:ascii="Arial" w:hAnsi="Arial" w:cs="Arial"/>
        </w:rPr>
        <w:t xml:space="preserve"> </w:t>
      </w:r>
      <w:hyperlink r:id="rId13" w:history="1">
        <w:r w:rsidR="0093683E" w:rsidRPr="00021ECE">
          <w:rPr>
            <w:rStyle w:val="Hyperlink"/>
            <w:rFonts w:ascii="Arial" w:hAnsi="Arial" w:cs="Arial"/>
          </w:rPr>
          <w:t>sarah.beal@oxfordshirelep.com</w:t>
        </w:r>
      </w:hyperlink>
      <w:r w:rsidR="001A0ED5">
        <w:rPr>
          <w:rStyle w:val="Hyperlink"/>
          <w:rFonts w:ascii="Arial" w:hAnsi="Arial" w:cs="Arial"/>
        </w:rPr>
        <w:t xml:space="preserve"> and helen.brind@oxfordshi</w:t>
      </w:r>
      <w:r w:rsidR="00A753BB">
        <w:rPr>
          <w:rStyle w:val="Hyperlink"/>
          <w:rFonts w:ascii="Arial" w:hAnsi="Arial" w:cs="Arial"/>
        </w:rPr>
        <w:t>re</w:t>
      </w:r>
      <w:r w:rsidR="001A0ED5">
        <w:rPr>
          <w:rStyle w:val="Hyperlink"/>
          <w:rFonts w:ascii="Arial" w:hAnsi="Arial" w:cs="Arial"/>
        </w:rPr>
        <w:t>lep.com</w:t>
      </w:r>
    </w:p>
    <w:bookmarkEnd w:id="2"/>
    <w:p w14:paraId="498FD9C0" w14:textId="77777777" w:rsidR="009A6772" w:rsidRDefault="009A6772" w:rsidP="009A6772">
      <w:pPr>
        <w:spacing w:after="120"/>
        <w:ind w:left="567"/>
        <w:jc w:val="both"/>
        <w:rPr>
          <w:rFonts w:ascii="Arial" w:hAnsi="Arial" w:cs="Arial"/>
          <w:bCs/>
        </w:rPr>
      </w:pPr>
    </w:p>
    <w:p w14:paraId="2EA1885F" w14:textId="77777777" w:rsidR="00C85FA8" w:rsidRPr="009A6772"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Please use a delivery and read receipt on your email to confirm it has been delivered. OxLEP will confirm receipt of your Bid but this may not be until after the deadline.</w:t>
      </w:r>
    </w:p>
    <w:p w14:paraId="05F97464" w14:textId="77777777" w:rsidR="00C85FA8" w:rsidRPr="003D0407" w:rsidRDefault="00C85FA8" w:rsidP="00282D6A">
      <w:pPr>
        <w:tabs>
          <w:tab w:val="num" w:pos="567"/>
        </w:tabs>
        <w:spacing w:after="120"/>
        <w:ind w:left="567" w:hanging="567"/>
        <w:jc w:val="both"/>
        <w:rPr>
          <w:rFonts w:ascii="Arial" w:hAnsi="Arial" w:cs="Arial"/>
          <w:bCs/>
        </w:rPr>
      </w:pPr>
    </w:p>
    <w:p w14:paraId="4DF2C591" w14:textId="77777777" w:rsidR="00C85FA8"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Failure to submit your Bid by the closing time and date may result in your Bid not being evaluated.</w:t>
      </w:r>
    </w:p>
    <w:p w14:paraId="75923014" w14:textId="77777777" w:rsidR="00345127" w:rsidRDefault="00345127" w:rsidP="00282D6A">
      <w:pPr>
        <w:pStyle w:val="ListParagraph"/>
        <w:spacing w:after="120"/>
        <w:rPr>
          <w:rFonts w:ascii="Arial" w:hAnsi="Arial" w:cs="Arial"/>
          <w:bCs/>
        </w:rPr>
      </w:pPr>
    </w:p>
    <w:p w14:paraId="044B5865" w14:textId="77777777" w:rsidR="0034512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Bids must remain valid and open for acceptance for three months from the closing date for return of the RFQ.</w:t>
      </w:r>
    </w:p>
    <w:p w14:paraId="598AC82C" w14:textId="77777777" w:rsidR="00C85FA8" w:rsidRDefault="00C85FA8" w:rsidP="00282D6A">
      <w:pPr>
        <w:pStyle w:val="ColorfulList-Accent11"/>
        <w:spacing w:after="120"/>
        <w:rPr>
          <w:rFonts w:ascii="Arial" w:hAnsi="Arial" w:cs="Arial"/>
          <w:bCs/>
        </w:rPr>
      </w:pPr>
    </w:p>
    <w:p w14:paraId="3C2E23A4" w14:textId="77777777" w:rsidR="008616A8" w:rsidRDefault="008616A8" w:rsidP="00282D6A">
      <w:pPr>
        <w:pStyle w:val="ColorfulList-Accent11"/>
        <w:spacing w:after="120"/>
        <w:rPr>
          <w:rFonts w:ascii="Arial" w:hAnsi="Arial" w:cs="Arial"/>
          <w:bCs/>
        </w:rPr>
      </w:pPr>
    </w:p>
    <w:p w14:paraId="511A1462" w14:textId="77777777" w:rsidR="00C85FA8" w:rsidRDefault="00C85FA8" w:rsidP="00282D6A">
      <w:pPr>
        <w:pStyle w:val="Heading6"/>
        <w:tabs>
          <w:tab w:val="left" w:pos="540"/>
        </w:tabs>
        <w:spacing w:after="120"/>
        <w:jc w:val="both"/>
        <w:rPr>
          <w:rFonts w:ascii="Arial" w:hAnsi="Arial" w:cs="Arial"/>
          <w:u w:val="none"/>
        </w:rPr>
      </w:pPr>
      <w:r>
        <w:rPr>
          <w:rFonts w:ascii="Arial" w:hAnsi="Arial" w:cs="Arial"/>
          <w:u w:val="none"/>
        </w:rPr>
        <w:t xml:space="preserve">4. </w:t>
      </w:r>
      <w:r>
        <w:rPr>
          <w:rFonts w:ascii="Arial" w:hAnsi="Arial" w:cs="Arial"/>
          <w:u w:val="none"/>
        </w:rPr>
        <w:tab/>
      </w:r>
      <w:r w:rsidR="000075A8">
        <w:rPr>
          <w:rFonts w:ascii="Arial" w:hAnsi="Arial" w:cs="Arial"/>
          <w:u w:val="none"/>
        </w:rPr>
        <w:t xml:space="preserve">AWARD </w:t>
      </w:r>
      <w:r w:rsidRPr="007350C6">
        <w:rPr>
          <w:rFonts w:ascii="Arial" w:hAnsi="Arial" w:cs="Arial"/>
          <w:u w:val="none"/>
        </w:rPr>
        <w:t>CRITERIA</w:t>
      </w:r>
    </w:p>
    <w:p w14:paraId="708CCA37" w14:textId="77777777" w:rsidR="00F34B66" w:rsidRDefault="00F34B66" w:rsidP="00282D6A">
      <w:pPr>
        <w:spacing w:after="120"/>
        <w:ind w:left="567"/>
        <w:jc w:val="both"/>
        <w:rPr>
          <w:rFonts w:ascii="Arial" w:hAnsi="Arial" w:cs="Arial"/>
        </w:rPr>
      </w:pPr>
    </w:p>
    <w:p w14:paraId="64369F48" w14:textId="77777777" w:rsidR="009918A0" w:rsidRDefault="00F34B66" w:rsidP="00282D6A">
      <w:pPr>
        <w:tabs>
          <w:tab w:val="left" w:pos="567"/>
        </w:tabs>
        <w:spacing w:after="120"/>
        <w:ind w:left="1134" w:hanging="1134"/>
        <w:jc w:val="both"/>
        <w:rPr>
          <w:rFonts w:ascii="Arial" w:hAnsi="Arial" w:cs="Arial"/>
        </w:rPr>
      </w:pPr>
      <w:r>
        <w:rPr>
          <w:rFonts w:ascii="Arial" w:hAnsi="Arial" w:cs="Arial"/>
        </w:rPr>
        <w:lastRenderedPageBreak/>
        <w:t xml:space="preserve">4.1 </w:t>
      </w:r>
      <w:r w:rsidR="005E00C6">
        <w:rPr>
          <w:rFonts w:ascii="Arial" w:hAnsi="Arial" w:cs="Arial"/>
        </w:rPr>
        <w:tab/>
      </w:r>
      <w:r w:rsidR="003F7A09">
        <w:rPr>
          <w:rFonts w:ascii="Arial" w:hAnsi="Arial" w:cs="Arial"/>
        </w:rPr>
        <w:t xml:space="preserve">Each Bid received will be evaluated against </w:t>
      </w:r>
      <w:r w:rsidR="009918A0">
        <w:rPr>
          <w:rFonts w:ascii="Arial" w:hAnsi="Arial" w:cs="Arial"/>
        </w:rPr>
        <w:t>a range of scored and mandatory</w:t>
      </w:r>
    </w:p>
    <w:p w14:paraId="1E897E60" w14:textId="77777777" w:rsidR="00C85FA8" w:rsidRDefault="009918A0" w:rsidP="00282D6A">
      <w:pPr>
        <w:tabs>
          <w:tab w:val="left" w:pos="567"/>
        </w:tabs>
        <w:spacing w:after="120"/>
        <w:ind w:left="1134" w:hanging="1134"/>
        <w:jc w:val="both"/>
        <w:rPr>
          <w:rFonts w:ascii="Arial" w:hAnsi="Arial" w:cs="Arial"/>
        </w:rPr>
      </w:pPr>
      <w:r>
        <w:rPr>
          <w:rFonts w:ascii="Arial" w:hAnsi="Arial" w:cs="Arial"/>
        </w:rPr>
        <w:tab/>
      </w:r>
      <w:r w:rsidR="003F7A09">
        <w:rPr>
          <w:rFonts w:ascii="Arial" w:hAnsi="Arial" w:cs="Arial"/>
        </w:rPr>
        <w:t>criteria comprising the following:</w:t>
      </w:r>
    </w:p>
    <w:p w14:paraId="1BC1EDF6" w14:textId="77777777" w:rsidR="003F7A09" w:rsidRDefault="003F7A09" w:rsidP="00282D6A">
      <w:pPr>
        <w:spacing w:after="120"/>
        <w:ind w:left="567"/>
        <w:jc w:val="both"/>
        <w:rPr>
          <w:rFonts w:ascii="Arial" w:hAnsi="Arial" w:cs="Arial"/>
        </w:rPr>
      </w:pPr>
    </w:p>
    <w:p w14:paraId="79D2BBF9" w14:textId="77777777" w:rsidR="003F7A09" w:rsidRPr="004A0203" w:rsidRDefault="00A76C7B" w:rsidP="009374B9">
      <w:pPr>
        <w:pStyle w:val="ListParagraph"/>
        <w:numPr>
          <w:ilvl w:val="0"/>
          <w:numId w:val="13"/>
        </w:numPr>
        <w:spacing w:after="120"/>
        <w:jc w:val="both"/>
        <w:rPr>
          <w:rFonts w:ascii="Arial" w:hAnsi="Arial" w:cs="Arial"/>
        </w:rPr>
      </w:pPr>
      <w:r w:rsidRPr="004A0203">
        <w:rPr>
          <w:rFonts w:ascii="Arial" w:hAnsi="Arial" w:cs="Arial"/>
        </w:rPr>
        <w:t xml:space="preserve">The grounds for mandatory rejection as set out in Part B Section </w:t>
      </w:r>
      <w:r w:rsidR="008B0F90" w:rsidRPr="004A0203">
        <w:rPr>
          <w:rFonts w:ascii="Arial" w:hAnsi="Arial" w:cs="Arial"/>
        </w:rPr>
        <w:t>A</w:t>
      </w:r>
      <w:r w:rsidR="002140BF" w:rsidRPr="004A0203">
        <w:rPr>
          <w:rFonts w:ascii="Arial" w:hAnsi="Arial" w:cs="Arial"/>
        </w:rPr>
        <w:t>2</w:t>
      </w:r>
      <w:r w:rsidR="00E252F2" w:rsidRPr="004A0203">
        <w:rPr>
          <w:rFonts w:ascii="Arial" w:hAnsi="Arial" w:cs="Arial"/>
        </w:rPr>
        <w:t xml:space="preserve"> </w:t>
      </w:r>
      <w:r w:rsidRPr="004A0203">
        <w:rPr>
          <w:rFonts w:ascii="Arial" w:hAnsi="Arial" w:cs="Arial"/>
        </w:rPr>
        <w:t>(this section is Pass/Fail)</w:t>
      </w:r>
    </w:p>
    <w:p w14:paraId="248235D9" w14:textId="77777777" w:rsidR="00A76C7B" w:rsidRPr="004A0203" w:rsidRDefault="00A76C7B" w:rsidP="009374B9">
      <w:pPr>
        <w:pStyle w:val="ListParagraph"/>
        <w:numPr>
          <w:ilvl w:val="0"/>
          <w:numId w:val="13"/>
        </w:numPr>
        <w:spacing w:after="120"/>
        <w:jc w:val="both"/>
        <w:rPr>
          <w:rFonts w:ascii="Arial" w:hAnsi="Arial" w:cs="Arial"/>
        </w:rPr>
      </w:pPr>
      <w:r w:rsidRPr="004A0203">
        <w:rPr>
          <w:rFonts w:ascii="Arial" w:hAnsi="Arial" w:cs="Arial"/>
        </w:rPr>
        <w:t xml:space="preserve">The grounds for discretionary rejection as set out in Part B Section </w:t>
      </w:r>
      <w:r w:rsidR="008B0F90" w:rsidRPr="004A0203">
        <w:rPr>
          <w:rFonts w:ascii="Arial" w:hAnsi="Arial" w:cs="Arial"/>
        </w:rPr>
        <w:t>A</w:t>
      </w:r>
      <w:r w:rsidR="00EB00CD" w:rsidRPr="004A0203">
        <w:rPr>
          <w:rFonts w:ascii="Arial" w:hAnsi="Arial" w:cs="Arial"/>
        </w:rPr>
        <w:t>3</w:t>
      </w:r>
      <w:r w:rsidR="008B0F90" w:rsidRPr="004A0203">
        <w:rPr>
          <w:rFonts w:ascii="Arial" w:hAnsi="Arial" w:cs="Arial"/>
        </w:rPr>
        <w:t xml:space="preserve"> </w:t>
      </w:r>
      <w:r w:rsidRPr="004A0203">
        <w:rPr>
          <w:rFonts w:ascii="Arial" w:hAnsi="Arial" w:cs="Arial"/>
        </w:rPr>
        <w:t>(</w:t>
      </w:r>
      <w:r w:rsidR="00EB00CD" w:rsidRPr="004A0203">
        <w:rPr>
          <w:rFonts w:ascii="Arial" w:hAnsi="Arial" w:cs="Arial"/>
        </w:rPr>
        <w:t>your</w:t>
      </w:r>
      <w:r w:rsidR="004A0203">
        <w:rPr>
          <w:rFonts w:ascii="Arial" w:hAnsi="Arial" w:cs="Arial"/>
        </w:rPr>
        <w:t xml:space="preserve"> </w:t>
      </w:r>
      <w:r w:rsidR="00585C0B" w:rsidRPr="004A0203">
        <w:rPr>
          <w:rFonts w:ascii="Arial" w:hAnsi="Arial" w:cs="Arial"/>
        </w:rPr>
        <w:t xml:space="preserve">Bid may be rejected at </w:t>
      </w:r>
      <w:r w:rsidR="00D8646A">
        <w:rPr>
          <w:rFonts w:ascii="Arial" w:hAnsi="Arial" w:cs="Arial"/>
        </w:rPr>
        <w:t>OxLEP</w:t>
      </w:r>
      <w:r w:rsidR="00585C0B" w:rsidRPr="004A0203">
        <w:rPr>
          <w:rFonts w:ascii="Arial" w:hAnsi="Arial" w:cs="Arial"/>
        </w:rPr>
        <w:t>’s discretion)</w:t>
      </w:r>
    </w:p>
    <w:p w14:paraId="32587902" w14:textId="77777777" w:rsidR="00585C0B" w:rsidRPr="004A0203" w:rsidRDefault="00585C0B" w:rsidP="009374B9">
      <w:pPr>
        <w:pStyle w:val="ListParagraph"/>
        <w:numPr>
          <w:ilvl w:val="0"/>
          <w:numId w:val="13"/>
        </w:numPr>
        <w:tabs>
          <w:tab w:val="left" w:pos="709"/>
          <w:tab w:val="left" w:pos="851"/>
        </w:tabs>
        <w:spacing w:after="120"/>
        <w:jc w:val="both"/>
        <w:rPr>
          <w:rFonts w:ascii="Arial" w:hAnsi="Arial" w:cs="Arial"/>
        </w:rPr>
      </w:pPr>
      <w:r w:rsidRPr="004A0203">
        <w:rPr>
          <w:rFonts w:ascii="Arial" w:hAnsi="Arial" w:cs="Arial"/>
        </w:rPr>
        <w:t xml:space="preserve">The financial </w:t>
      </w:r>
      <w:r w:rsidR="008C545D" w:rsidRPr="004A0203">
        <w:rPr>
          <w:rFonts w:ascii="Arial" w:hAnsi="Arial" w:cs="Arial"/>
        </w:rPr>
        <w:t xml:space="preserve">information </w:t>
      </w:r>
      <w:r w:rsidRPr="004A0203">
        <w:rPr>
          <w:rFonts w:ascii="Arial" w:hAnsi="Arial" w:cs="Arial"/>
        </w:rPr>
        <w:t xml:space="preserve">requested in Part B Section </w:t>
      </w:r>
      <w:r w:rsidR="008B0F90" w:rsidRPr="004A0203">
        <w:rPr>
          <w:rFonts w:ascii="Arial" w:hAnsi="Arial" w:cs="Arial"/>
        </w:rPr>
        <w:t>A</w:t>
      </w:r>
      <w:r w:rsidR="00421BF0" w:rsidRPr="004A0203">
        <w:rPr>
          <w:rFonts w:ascii="Arial" w:hAnsi="Arial" w:cs="Arial"/>
        </w:rPr>
        <w:t>4</w:t>
      </w:r>
      <w:r w:rsidR="008616A8" w:rsidRPr="004A0203">
        <w:rPr>
          <w:rFonts w:ascii="Arial" w:hAnsi="Arial" w:cs="Arial"/>
        </w:rPr>
        <w:t xml:space="preserve"> </w:t>
      </w:r>
      <w:r w:rsidR="009918A0" w:rsidRPr="004A0203">
        <w:rPr>
          <w:rFonts w:ascii="Arial" w:hAnsi="Arial" w:cs="Arial"/>
        </w:rPr>
        <w:t>(this section is</w:t>
      </w:r>
      <w:r w:rsidR="008616A8" w:rsidRPr="004A0203">
        <w:rPr>
          <w:rFonts w:ascii="Arial" w:hAnsi="Arial" w:cs="Arial"/>
        </w:rPr>
        <w:t xml:space="preserve"> P</w:t>
      </w:r>
      <w:r w:rsidRPr="004A0203">
        <w:rPr>
          <w:rFonts w:ascii="Arial" w:hAnsi="Arial" w:cs="Arial"/>
        </w:rPr>
        <w:t>ass/Fail</w:t>
      </w:r>
      <w:r w:rsidR="004078C3" w:rsidRPr="004A0203">
        <w:rPr>
          <w:rFonts w:ascii="Arial" w:hAnsi="Arial" w:cs="Arial"/>
        </w:rPr>
        <w:t>. Financial standing will be assessed in accordance with the process set out in 4.2</w:t>
      </w:r>
      <w:r w:rsidRPr="004A0203">
        <w:rPr>
          <w:rFonts w:ascii="Arial" w:hAnsi="Arial" w:cs="Arial"/>
        </w:rPr>
        <w:t>)</w:t>
      </w:r>
    </w:p>
    <w:p w14:paraId="07271DE4" w14:textId="77777777" w:rsidR="008C545D" w:rsidRPr="004A0203" w:rsidRDefault="008C545D" w:rsidP="009374B9">
      <w:pPr>
        <w:pStyle w:val="ListParagraph"/>
        <w:numPr>
          <w:ilvl w:val="0"/>
          <w:numId w:val="13"/>
        </w:numPr>
        <w:tabs>
          <w:tab w:val="left" w:pos="709"/>
          <w:tab w:val="left" w:pos="851"/>
        </w:tabs>
        <w:spacing w:after="120"/>
        <w:jc w:val="both"/>
        <w:rPr>
          <w:rFonts w:ascii="Arial" w:hAnsi="Arial" w:cs="Arial"/>
        </w:rPr>
      </w:pPr>
      <w:r w:rsidRPr="004A0203">
        <w:rPr>
          <w:rFonts w:ascii="Arial" w:hAnsi="Arial" w:cs="Arial"/>
        </w:rPr>
        <w:t>The insurance information requested in Part B Section A5 (this Section is Pass/Fail)</w:t>
      </w:r>
    </w:p>
    <w:p w14:paraId="02B27758" w14:textId="77777777" w:rsidR="00D84FBE" w:rsidRPr="004A0203" w:rsidRDefault="00D84FBE" w:rsidP="009374B9">
      <w:pPr>
        <w:pStyle w:val="ListParagraph"/>
        <w:numPr>
          <w:ilvl w:val="0"/>
          <w:numId w:val="13"/>
        </w:numPr>
        <w:spacing w:after="120"/>
        <w:jc w:val="both"/>
        <w:rPr>
          <w:rFonts w:ascii="Arial" w:hAnsi="Arial" w:cs="Arial"/>
        </w:rPr>
      </w:pPr>
      <w:r w:rsidRPr="004A0203">
        <w:rPr>
          <w:rFonts w:ascii="Arial" w:hAnsi="Arial" w:cs="Arial"/>
        </w:rPr>
        <w:t>The scored criteria using the mechanism for scoring set out in Tables 1 and 2</w:t>
      </w:r>
      <w:r w:rsidR="004A0203" w:rsidRPr="004A0203">
        <w:rPr>
          <w:rFonts w:ascii="Arial" w:hAnsi="Arial" w:cs="Arial"/>
        </w:rPr>
        <w:t xml:space="preserve"> </w:t>
      </w:r>
      <w:r w:rsidRPr="004A0203">
        <w:rPr>
          <w:rFonts w:ascii="Arial" w:hAnsi="Arial" w:cs="Arial"/>
        </w:rPr>
        <w:t>respectively</w:t>
      </w:r>
    </w:p>
    <w:p w14:paraId="13991156" w14:textId="77777777" w:rsidR="00D84FBE" w:rsidRPr="004A0203" w:rsidRDefault="00D84FBE" w:rsidP="009374B9">
      <w:pPr>
        <w:pStyle w:val="ListParagraph"/>
        <w:numPr>
          <w:ilvl w:val="0"/>
          <w:numId w:val="13"/>
        </w:numPr>
        <w:spacing w:after="120"/>
        <w:jc w:val="both"/>
        <w:rPr>
          <w:rFonts w:ascii="Arial" w:hAnsi="Arial" w:cs="Arial"/>
        </w:rPr>
      </w:pPr>
      <w:r w:rsidRPr="004A0203">
        <w:rPr>
          <w:rFonts w:ascii="Arial" w:hAnsi="Arial" w:cs="Arial"/>
        </w:rPr>
        <w:t>The mechanism for scoring Price set out in Table 3</w:t>
      </w:r>
    </w:p>
    <w:p w14:paraId="723AC3B8" w14:textId="77777777" w:rsidR="00C85FA8" w:rsidRPr="007350C6" w:rsidRDefault="00C85FA8" w:rsidP="00282D6A">
      <w:pPr>
        <w:keepNext/>
        <w:keepLines/>
        <w:tabs>
          <w:tab w:val="left" w:pos="1260"/>
        </w:tabs>
        <w:spacing w:after="120"/>
        <w:ind w:left="540"/>
        <w:jc w:val="both"/>
        <w:rPr>
          <w:rFonts w:ascii="Arial" w:hAnsi="Arial" w:cs="Arial"/>
          <w:u w:val="single"/>
        </w:rPr>
      </w:pPr>
      <w:r w:rsidRPr="007350C6">
        <w:rPr>
          <w:rFonts w:ascii="Arial" w:hAnsi="Arial" w:cs="Arial"/>
          <w:u w:val="single"/>
        </w:rPr>
        <w:t>Table 1 Scored criteria for this RFQ and respective weightings:</w:t>
      </w:r>
    </w:p>
    <w:p w14:paraId="53735285" w14:textId="77777777" w:rsidR="00C85FA8" w:rsidRDefault="00C85FA8" w:rsidP="00282D6A">
      <w:pPr>
        <w:keepNext/>
        <w:keepLines/>
        <w:tabs>
          <w:tab w:val="left" w:pos="1260"/>
        </w:tabs>
        <w:spacing w:after="120"/>
        <w:ind w:left="540"/>
        <w:jc w:val="both"/>
        <w:rPr>
          <w:rFonts w:ascii="Arial" w:hAnsi="Arial" w:cs="Arial"/>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1512"/>
        <w:gridCol w:w="2736"/>
        <w:gridCol w:w="1512"/>
      </w:tblGrid>
      <w:tr w:rsidR="007F4506" w:rsidRPr="007350C6" w14:paraId="3A70B903" w14:textId="77777777" w:rsidTr="007F4506">
        <w:tc>
          <w:tcPr>
            <w:tcW w:w="2760" w:type="dxa"/>
          </w:tcPr>
          <w:p w14:paraId="0A3188B8" w14:textId="77777777" w:rsidR="007F4506" w:rsidRPr="002E2824" w:rsidRDefault="007F4506" w:rsidP="00AF3AC6">
            <w:pPr>
              <w:tabs>
                <w:tab w:val="left" w:pos="1260"/>
              </w:tabs>
              <w:jc w:val="both"/>
              <w:rPr>
                <w:rFonts w:ascii="Arial" w:hAnsi="Arial" w:cs="Arial"/>
                <w:b/>
              </w:rPr>
            </w:pPr>
            <w:r w:rsidRPr="002E2824">
              <w:rPr>
                <w:rFonts w:ascii="Arial" w:hAnsi="Arial" w:cs="Arial"/>
                <w:b/>
              </w:rPr>
              <w:t>Criteria</w:t>
            </w:r>
          </w:p>
        </w:tc>
        <w:tc>
          <w:tcPr>
            <w:tcW w:w="1512" w:type="dxa"/>
          </w:tcPr>
          <w:p w14:paraId="2956AA80" w14:textId="77777777" w:rsidR="007F4506" w:rsidRPr="008E2786" w:rsidRDefault="007F4506" w:rsidP="00AF3AC6">
            <w:pPr>
              <w:tabs>
                <w:tab w:val="left" w:pos="1260"/>
              </w:tabs>
              <w:jc w:val="center"/>
              <w:rPr>
                <w:rFonts w:ascii="Arial" w:hAnsi="Arial" w:cs="Arial"/>
                <w:b/>
              </w:rPr>
            </w:pPr>
            <w:r w:rsidRPr="00502EEF">
              <w:rPr>
                <w:rFonts w:ascii="Arial" w:hAnsi="Arial" w:cs="Arial"/>
                <w:b/>
              </w:rPr>
              <w:t>Weighting</w:t>
            </w:r>
            <w:r w:rsidRPr="008E2786">
              <w:rPr>
                <w:rFonts w:ascii="Arial" w:hAnsi="Arial" w:cs="Arial"/>
                <w:b/>
              </w:rPr>
              <w:t xml:space="preserve"> (%)</w:t>
            </w:r>
          </w:p>
        </w:tc>
        <w:tc>
          <w:tcPr>
            <w:tcW w:w="2736" w:type="dxa"/>
            <w:shd w:val="clear" w:color="auto" w:fill="auto"/>
          </w:tcPr>
          <w:p w14:paraId="7CD7B80E" w14:textId="77777777" w:rsidR="007F4506" w:rsidRPr="002E2824" w:rsidRDefault="007F4506" w:rsidP="00AF3AC6">
            <w:pPr>
              <w:tabs>
                <w:tab w:val="left" w:pos="1260"/>
              </w:tabs>
              <w:jc w:val="both"/>
              <w:rPr>
                <w:rFonts w:ascii="Arial" w:hAnsi="Arial" w:cs="Arial"/>
                <w:b/>
              </w:rPr>
            </w:pPr>
            <w:r>
              <w:rPr>
                <w:rFonts w:ascii="Arial" w:hAnsi="Arial" w:cs="Arial"/>
                <w:b/>
              </w:rPr>
              <w:t>Sub-</w:t>
            </w:r>
            <w:r w:rsidRPr="002E2824">
              <w:rPr>
                <w:rFonts w:ascii="Arial" w:hAnsi="Arial" w:cs="Arial"/>
                <w:b/>
              </w:rPr>
              <w:t>Criteria</w:t>
            </w:r>
          </w:p>
        </w:tc>
        <w:tc>
          <w:tcPr>
            <w:tcW w:w="1512" w:type="dxa"/>
            <w:shd w:val="clear" w:color="auto" w:fill="auto"/>
          </w:tcPr>
          <w:p w14:paraId="7ABCDCD4" w14:textId="77777777" w:rsidR="007F4506" w:rsidRPr="008E2786" w:rsidRDefault="007F4506" w:rsidP="00AF3AC6">
            <w:pPr>
              <w:tabs>
                <w:tab w:val="left" w:pos="1260"/>
              </w:tabs>
              <w:jc w:val="center"/>
              <w:rPr>
                <w:rFonts w:ascii="Arial" w:hAnsi="Arial" w:cs="Arial"/>
                <w:b/>
              </w:rPr>
            </w:pPr>
            <w:r w:rsidRPr="00502EEF">
              <w:rPr>
                <w:rFonts w:ascii="Arial" w:hAnsi="Arial" w:cs="Arial"/>
                <w:b/>
              </w:rPr>
              <w:t>Weighting</w:t>
            </w:r>
            <w:r w:rsidRPr="008E2786">
              <w:rPr>
                <w:rFonts w:ascii="Arial" w:hAnsi="Arial" w:cs="Arial"/>
                <w:b/>
              </w:rPr>
              <w:t xml:space="preserve"> (%)</w:t>
            </w:r>
          </w:p>
        </w:tc>
      </w:tr>
      <w:tr w:rsidR="007F4506" w:rsidRPr="00A61393" w14:paraId="56112B7C" w14:textId="77777777" w:rsidTr="007F4506">
        <w:tc>
          <w:tcPr>
            <w:tcW w:w="2760" w:type="dxa"/>
          </w:tcPr>
          <w:p w14:paraId="117675A5" w14:textId="77777777" w:rsidR="007F4506" w:rsidRPr="00A61393" w:rsidRDefault="007F4506" w:rsidP="00AF3AC6">
            <w:pPr>
              <w:tabs>
                <w:tab w:val="left" w:pos="1260"/>
              </w:tabs>
              <w:jc w:val="both"/>
              <w:rPr>
                <w:rFonts w:ascii="Arial" w:hAnsi="Arial" w:cs="Arial"/>
              </w:rPr>
            </w:pPr>
            <w:r w:rsidRPr="00CA230A">
              <w:rPr>
                <w:rFonts w:ascii="Arial" w:hAnsi="Arial" w:cs="Arial"/>
                <w:b/>
                <w:lang w:val="en-US" w:eastAsia="en-GB"/>
              </w:rPr>
              <w:t>Price</w:t>
            </w:r>
          </w:p>
        </w:tc>
        <w:tc>
          <w:tcPr>
            <w:tcW w:w="1512" w:type="dxa"/>
          </w:tcPr>
          <w:p w14:paraId="088BEE59" w14:textId="2590E953" w:rsidR="007F4506" w:rsidRPr="00A61393" w:rsidRDefault="00FC6F93" w:rsidP="00AF3AC6">
            <w:pPr>
              <w:tabs>
                <w:tab w:val="left" w:pos="1260"/>
              </w:tabs>
              <w:jc w:val="both"/>
              <w:rPr>
                <w:rFonts w:ascii="Arial" w:hAnsi="Arial" w:cs="Arial"/>
              </w:rPr>
            </w:pPr>
            <w:r>
              <w:rPr>
                <w:rFonts w:ascii="Arial" w:hAnsi="Arial" w:cs="Arial"/>
                <w:lang w:val="en-US" w:eastAsia="en-GB"/>
              </w:rPr>
              <w:t>2</w:t>
            </w:r>
            <w:r w:rsidR="007F4506">
              <w:rPr>
                <w:rFonts w:ascii="Arial" w:hAnsi="Arial" w:cs="Arial"/>
                <w:lang w:val="en-US" w:eastAsia="en-GB"/>
              </w:rPr>
              <w:t>0</w:t>
            </w:r>
            <w:r w:rsidR="007F4506" w:rsidRPr="00F2387B">
              <w:rPr>
                <w:rFonts w:ascii="Arial" w:hAnsi="Arial" w:cs="Arial"/>
                <w:lang w:val="en-US" w:eastAsia="en-GB"/>
              </w:rPr>
              <w:t>%</w:t>
            </w:r>
          </w:p>
        </w:tc>
        <w:tc>
          <w:tcPr>
            <w:tcW w:w="2736" w:type="dxa"/>
            <w:shd w:val="clear" w:color="auto" w:fill="auto"/>
          </w:tcPr>
          <w:p w14:paraId="7B4370AB" w14:textId="77777777" w:rsidR="007F4506" w:rsidRPr="00A61393" w:rsidRDefault="007F4506" w:rsidP="00AF3AC6">
            <w:pPr>
              <w:tabs>
                <w:tab w:val="left" w:pos="1260"/>
              </w:tabs>
              <w:jc w:val="both"/>
              <w:rPr>
                <w:rFonts w:ascii="Arial" w:hAnsi="Arial" w:cs="Arial"/>
              </w:rPr>
            </w:pPr>
          </w:p>
        </w:tc>
        <w:tc>
          <w:tcPr>
            <w:tcW w:w="1512" w:type="dxa"/>
            <w:shd w:val="clear" w:color="auto" w:fill="auto"/>
          </w:tcPr>
          <w:p w14:paraId="654653FE" w14:textId="042A0D4A" w:rsidR="007F4506" w:rsidRPr="00A61393" w:rsidRDefault="00FC6F93" w:rsidP="00AF3AC6">
            <w:pPr>
              <w:tabs>
                <w:tab w:val="left" w:pos="1260"/>
              </w:tabs>
              <w:jc w:val="center"/>
              <w:rPr>
                <w:rFonts w:ascii="Arial" w:hAnsi="Arial" w:cs="Arial"/>
              </w:rPr>
            </w:pPr>
            <w:r>
              <w:rPr>
                <w:rFonts w:ascii="Arial" w:hAnsi="Arial" w:cs="Arial"/>
              </w:rPr>
              <w:t>2</w:t>
            </w:r>
            <w:r w:rsidR="007F4506">
              <w:rPr>
                <w:rFonts w:ascii="Arial" w:hAnsi="Arial" w:cs="Arial"/>
              </w:rPr>
              <w:t>0%</w:t>
            </w:r>
          </w:p>
        </w:tc>
      </w:tr>
      <w:tr w:rsidR="001A0ED5" w:rsidRPr="00A61393" w14:paraId="6B6F92D0" w14:textId="77777777" w:rsidTr="007F4506">
        <w:tc>
          <w:tcPr>
            <w:tcW w:w="2760" w:type="dxa"/>
          </w:tcPr>
          <w:p w14:paraId="2ECFA54F" w14:textId="639D0700" w:rsidR="001A0ED5" w:rsidRPr="00CA230A" w:rsidRDefault="001A0ED5" w:rsidP="001A0ED5">
            <w:pPr>
              <w:tabs>
                <w:tab w:val="left" w:pos="1260"/>
              </w:tabs>
              <w:jc w:val="both"/>
              <w:rPr>
                <w:rFonts w:ascii="Arial" w:hAnsi="Arial" w:cs="Arial"/>
                <w:b/>
                <w:lang w:val="en-US" w:eastAsia="en-GB"/>
              </w:rPr>
            </w:pPr>
            <w:r>
              <w:rPr>
                <w:rFonts w:ascii="Arial" w:hAnsi="Arial" w:cs="Arial"/>
                <w:b/>
                <w:lang w:val="en-US" w:eastAsia="en-GB"/>
              </w:rPr>
              <w:t>Social Value</w:t>
            </w:r>
          </w:p>
        </w:tc>
        <w:tc>
          <w:tcPr>
            <w:tcW w:w="1512" w:type="dxa"/>
          </w:tcPr>
          <w:p w14:paraId="6F0589B5" w14:textId="6380DFB0" w:rsidR="001A0ED5" w:rsidRDefault="001A0ED5" w:rsidP="001A0ED5">
            <w:pPr>
              <w:tabs>
                <w:tab w:val="left" w:pos="1260"/>
              </w:tabs>
              <w:jc w:val="both"/>
              <w:rPr>
                <w:rFonts w:ascii="Arial" w:hAnsi="Arial" w:cs="Arial"/>
                <w:lang w:val="en-US" w:eastAsia="en-GB"/>
              </w:rPr>
            </w:pPr>
            <w:r>
              <w:rPr>
                <w:rFonts w:ascii="Arial" w:hAnsi="Arial" w:cs="Arial"/>
                <w:lang w:val="en-US" w:eastAsia="en-GB"/>
              </w:rPr>
              <w:t>10%</w:t>
            </w:r>
          </w:p>
        </w:tc>
        <w:tc>
          <w:tcPr>
            <w:tcW w:w="2736" w:type="dxa"/>
            <w:shd w:val="clear" w:color="auto" w:fill="auto"/>
          </w:tcPr>
          <w:p w14:paraId="4280E5EE" w14:textId="7238DB18" w:rsidR="001A0ED5" w:rsidRPr="001A0ED5" w:rsidRDefault="001A0ED5" w:rsidP="00A753BB">
            <w:pPr>
              <w:tabs>
                <w:tab w:val="left" w:pos="1260"/>
              </w:tabs>
              <w:rPr>
                <w:rFonts w:ascii="Arial" w:hAnsi="Arial" w:cs="Arial"/>
              </w:rPr>
            </w:pPr>
            <w:r w:rsidRPr="001A0ED5">
              <w:rPr>
                <w:rFonts w:ascii="Arial" w:hAnsi="Arial" w:cs="Arial"/>
              </w:rPr>
              <w:t>D</w:t>
            </w:r>
            <w:r w:rsidRPr="00A753BB">
              <w:rPr>
                <w:rFonts w:ascii="Arial" w:hAnsi="Arial" w:cs="Arial"/>
              </w:rPr>
              <w:t xml:space="preserve">emonstrate approach to social value within processes, delivery of contract/support </w:t>
            </w:r>
          </w:p>
        </w:tc>
        <w:tc>
          <w:tcPr>
            <w:tcW w:w="1512" w:type="dxa"/>
            <w:shd w:val="clear" w:color="auto" w:fill="auto"/>
          </w:tcPr>
          <w:p w14:paraId="6601BAFE" w14:textId="32CEA260" w:rsidR="001A0ED5" w:rsidRDefault="001A0ED5" w:rsidP="001A0ED5">
            <w:pPr>
              <w:tabs>
                <w:tab w:val="left" w:pos="1260"/>
              </w:tabs>
              <w:jc w:val="center"/>
              <w:rPr>
                <w:rFonts w:ascii="Arial" w:hAnsi="Arial" w:cs="Arial"/>
              </w:rPr>
            </w:pPr>
            <w:r>
              <w:rPr>
                <w:rFonts w:ascii="Arial" w:hAnsi="Arial" w:cs="Arial"/>
              </w:rPr>
              <w:t>10%</w:t>
            </w:r>
          </w:p>
        </w:tc>
      </w:tr>
      <w:tr w:rsidR="001A0ED5" w:rsidRPr="00A61393" w14:paraId="0BA5894C" w14:textId="77777777" w:rsidTr="007F4506">
        <w:tc>
          <w:tcPr>
            <w:tcW w:w="2760" w:type="dxa"/>
          </w:tcPr>
          <w:p w14:paraId="08B71CAA" w14:textId="32A6C585" w:rsidR="001A0ED5" w:rsidRPr="00A753BB" w:rsidRDefault="001A0ED5" w:rsidP="001A0ED5">
            <w:pPr>
              <w:keepNext/>
              <w:keepLines/>
              <w:tabs>
                <w:tab w:val="left" w:pos="1260"/>
              </w:tabs>
              <w:spacing w:after="120"/>
              <w:rPr>
                <w:rFonts w:ascii="Arial" w:hAnsi="Arial" w:cs="Arial"/>
                <w:b/>
              </w:rPr>
            </w:pPr>
            <w:r w:rsidRPr="00A753BB">
              <w:rPr>
                <w:rFonts w:ascii="Arial" w:hAnsi="Arial" w:cs="Arial"/>
                <w:b/>
              </w:rPr>
              <w:t>Net Zero</w:t>
            </w:r>
          </w:p>
        </w:tc>
        <w:tc>
          <w:tcPr>
            <w:tcW w:w="1512" w:type="dxa"/>
          </w:tcPr>
          <w:p w14:paraId="73D3533D" w14:textId="1C20DC3D" w:rsidR="001A0ED5" w:rsidRPr="00A753BB" w:rsidRDefault="001A0ED5" w:rsidP="001A0ED5">
            <w:pPr>
              <w:tabs>
                <w:tab w:val="left" w:pos="1260"/>
              </w:tabs>
              <w:jc w:val="both"/>
              <w:rPr>
                <w:rFonts w:ascii="Arial" w:hAnsi="Arial" w:cs="Arial"/>
                <w:lang w:val="en-US" w:eastAsia="en-GB"/>
              </w:rPr>
            </w:pPr>
            <w:r w:rsidRPr="00A753BB">
              <w:rPr>
                <w:rFonts w:ascii="Arial" w:hAnsi="Arial" w:cs="Arial"/>
                <w:lang w:val="en-US" w:eastAsia="en-GB"/>
              </w:rPr>
              <w:t>10%</w:t>
            </w:r>
          </w:p>
        </w:tc>
        <w:tc>
          <w:tcPr>
            <w:tcW w:w="2736" w:type="dxa"/>
            <w:shd w:val="clear" w:color="auto" w:fill="auto"/>
          </w:tcPr>
          <w:p w14:paraId="0D2D2ED1" w14:textId="794EC0C0" w:rsidR="001A0ED5" w:rsidRPr="00A753BB" w:rsidRDefault="001A0ED5" w:rsidP="001A0ED5">
            <w:pPr>
              <w:pStyle w:val="ListParagraph"/>
              <w:keepNext/>
              <w:keepLines/>
              <w:tabs>
                <w:tab w:val="left" w:pos="1260"/>
              </w:tabs>
              <w:spacing w:after="120"/>
              <w:ind w:left="0"/>
              <w:rPr>
                <w:rFonts w:ascii="Arial" w:hAnsi="Arial" w:cs="Arial"/>
              </w:rPr>
            </w:pPr>
            <w:r w:rsidRPr="001A0ED5">
              <w:rPr>
                <w:rFonts w:ascii="Arial" w:hAnsi="Arial" w:cs="Arial"/>
              </w:rPr>
              <w:t>D</w:t>
            </w:r>
            <w:r w:rsidRPr="00A753BB">
              <w:rPr>
                <w:rFonts w:ascii="Arial" w:hAnsi="Arial" w:cs="Arial"/>
              </w:rPr>
              <w:t xml:space="preserve">emonstrate approach to net zero within processes, delivery of contract/support </w:t>
            </w:r>
          </w:p>
        </w:tc>
        <w:tc>
          <w:tcPr>
            <w:tcW w:w="1512" w:type="dxa"/>
            <w:shd w:val="clear" w:color="auto" w:fill="auto"/>
          </w:tcPr>
          <w:p w14:paraId="1969D1E2" w14:textId="1C944497" w:rsidR="001A0ED5" w:rsidRPr="00A753BB" w:rsidRDefault="001A0ED5" w:rsidP="001A0ED5">
            <w:pPr>
              <w:tabs>
                <w:tab w:val="left" w:pos="1260"/>
              </w:tabs>
              <w:jc w:val="center"/>
              <w:rPr>
                <w:rFonts w:ascii="Arial" w:hAnsi="Arial" w:cs="Arial"/>
              </w:rPr>
            </w:pPr>
            <w:r w:rsidRPr="00A753BB">
              <w:rPr>
                <w:rFonts w:ascii="Arial" w:hAnsi="Arial" w:cs="Arial"/>
              </w:rPr>
              <w:t>10%</w:t>
            </w:r>
          </w:p>
        </w:tc>
      </w:tr>
      <w:tr w:rsidR="001A0ED5" w:rsidRPr="00A61393" w14:paraId="1F91348B" w14:textId="77777777" w:rsidTr="007F4506">
        <w:tc>
          <w:tcPr>
            <w:tcW w:w="2760" w:type="dxa"/>
            <w:vMerge w:val="restart"/>
          </w:tcPr>
          <w:p w14:paraId="6BBE29AF" w14:textId="77777777" w:rsidR="001A0ED5" w:rsidRPr="00CA230A" w:rsidRDefault="001A0ED5" w:rsidP="001A0ED5">
            <w:pPr>
              <w:keepNext/>
              <w:keepLines/>
              <w:tabs>
                <w:tab w:val="left" w:pos="1260"/>
              </w:tabs>
              <w:spacing w:after="120"/>
              <w:rPr>
                <w:rFonts w:ascii="Arial" w:hAnsi="Arial" w:cs="Arial"/>
                <w:b/>
              </w:rPr>
            </w:pPr>
            <w:r w:rsidRPr="00CA230A">
              <w:rPr>
                <w:rFonts w:ascii="Arial" w:hAnsi="Arial" w:cs="Arial"/>
                <w:b/>
              </w:rPr>
              <w:t>Experience</w:t>
            </w:r>
          </w:p>
          <w:p w14:paraId="7951FF27" w14:textId="77777777" w:rsidR="001A0ED5" w:rsidRDefault="001A0ED5" w:rsidP="001A0ED5">
            <w:pPr>
              <w:tabs>
                <w:tab w:val="left" w:pos="1260"/>
              </w:tabs>
              <w:jc w:val="both"/>
              <w:rPr>
                <w:rFonts w:ascii="Arial" w:hAnsi="Arial" w:cs="Arial"/>
              </w:rPr>
            </w:pPr>
          </w:p>
        </w:tc>
        <w:tc>
          <w:tcPr>
            <w:tcW w:w="1512" w:type="dxa"/>
            <w:vMerge w:val="restart"/>
          </w:tcPr>
          <w:p w14:paraId="59B6809D" w14:textId="77777777" w:rsidR="001A0ED5" w:rsidRPr="00A61393" w:rsidRDefault="001A0ED5" w:rsidP="001A0ED5">
            <w:pPr>
              <w:tabs>
                <w:tab w:val="left" w:pos="1260"/>
              </w:tabs>
              <w:jc w:val="both"/>
              <w:rPr>
                <w:rFonts w:ascii="Arial" w:hAnsi="Arial" w:cs="Arial"/>
              </w:rPr>
            </w:pPr>
            <w:r w:rsidRPr="00F2387B">
              <w:rPr>
                <w:rFonts w:ascii="Arial" w:hAnsi="Arial" w:cs="Arial"/>
                <w:lang w:val="en-US" w:eastAsia="en-GB"/>
              </w:rPr>
              <w:t>30%</w:t>
            </w:r>
          </w:p>
        </w:tc>
        <w:tc>
          <w:tcPr>
            <w:tcW w:w="2736" w:type="dxa"/>
            <w:shd w:val="clear" w:color="auto" w:fill="auto"/>
          </w:tcPr>
          <w:p w14:paraId="4970F435" w14:textId="77777777" w:rsidR="001A0ED5" w:rsidRPr="00A61393" w:rsidRDefault="001A0ED5" w:rsidP="001A0ED5">
            <w:pPr>
              <w:pStyle w:val="ListParagraph"/>
              <w:keepNext/>
              <w:keepLines/>
              <w:tabs>
                <w:tab w:val="left" w:pos="1260"/>
              </w:tabs>
              <w:spacing w:after="120"/>
              <w:ind w:left="0"/>
              <w:rPr>
                <w:rFonts w:ascii="Arial" w:hAnsi="Arial" w:cs="Arial"/>
              </w:rPr>
            </w:pPr>
            <w:r>
              <w:rPr>
                <w:rFonts w:ascii="Arial" w:hAnsi="Arial" w:cs="Arial"/>
              </w:rPr>
              <w:t>Relevant knowledge and skills</w:t>
            </w:r>
          </w:p>
        </w:tc>
        <w:tc>
          <w:tcPr>
            <w:tcW w:w="1512" w:type="dxa"/>
            <w:shd w:val="clear" w:color="auto" w:fill="auto"/>
          </w:tcPr>
          <w:p w14:paraId="0D5561AF" w14:textId="77777777" w:rsidR="001A0ED5" w:rsidRPr="00A61393" w:rsidRDefault="001A0ED5" w:rsidP="001A0ED5">
            <w:pPr>
              <w:tabs>
                <w:tab w:val="left" w:pos="1260"/>
              </w:tabs>
              <w:jc w:val="center"/>
              <w:rPr>
                <w:rFonts w:ascii="Arial" w:hAnsi="Arial" w:cs="Arial"/>
              </w:rPr>
            </w:pPr>
            <w:r>
              <w:rPr>
                <w:rFonts w:ascii="Arial" w:hAnsi="Arial" w:cs="Arial"/>
              </w:rPr>
              <w:t>20%</w:t>
            </w:r>
          </w:p>
        </w:tc>
      </w:tr>
      <w:tr w:rsidR="001A0ED5" w:rsidRPr="00A61393" w14:paraId="2B640605" w14:textId="77777777" w:rsidTr="007F4506">
        <w:tc>
          <w:tcPr>
            <w:tcW w:w="2760" w:type="dxa"/>
            <w:vMerge/>
          </w:tcPr>
          <w:p w14:paraId="2099744B" w14:textId="77777777" w:rsidR="001A0ED5" w:rsidRPr="00CA230A" w:rsidRDefault="001A0ED5" w:rsidP="001A0ED5">
            <w:pPr>
              <w:keepNext/>
              <w:keepLines/>
              <w:tabs>
                <w:tab w:val="left" w:pos="1260"/>
              </w:tabs>
              <w:spacing w:after="120"/>
              <w:rPr>
                <w:rFonts w:ascii="Arial" w:hAnsi="Arial" w:cs="Arial"/>
                <w:b/>
              </w:rPr>
            </w:pPr>
          </w:p>
        </w:tc>
        <w:tc>
          <w:tcPr>
            <w:tcW w:w="1512" w:type="dxa"/>
            <w:vMerge/>
          </w:tcPr>
          <w:p w14:paraId="3A0F12C6" w14:textId="77777777" w:rsidR="001A0ED5" w:rsidRPr="00F2387B" w:rsidRDefault="001A0ED5" w:rsidP="001A0ED5">
            <w:pPr>
              <w:tabs>
                <w:tab w:val="left" w:pos="1260"/>
              </w:tabs>
              <w:jc w:val="both"/>
              <w:rPr>
                <w:rFonts w:ascii="Arial" w:hAnsi="Arial" w:cs="Arial"/>
                <w:lang w:val="en-US" w:eastAsia="en-GB"/>
              </w:rPr>
            </w:pPr>
          </w:p>
        </w:tc>
        <w:tc>
          <w:tcPr>
            <w:tcW w:w="2736" w:type="dxa"/>
            <w:shd w:val="clear" w:color="auto" w:fill="auto"/>
          </w:tcPr>
          <w:p w14:paraId="6F50123D" w14:textId="1AEBEB73" w:rsidR="001A0ED5" w:rsidRPr="00A61393" w:rsidRDefault="001A0ED5" w:rsidP="001A0ED5">
            <w:pPr>
              <w:tabs>
                <w:tab w:val="left" w:pos="1260"/>
              </w:tabs>
              <w:rPr>
                <w:rFonts w:ascii="Arial" w:hAnsi="Arial" w:cs="Arial"/>
              </w:rPr>
            </w:pPr>
            <w:r w:rsidRPr="005844B0">
              <w:rPr>
                <w:rFonts w:ascii="Arial" w:hAnsi="Arial" w:cs="Arial"/>
              </w:rPr>
              <w:t xml:space="preserve">Evidence of </w:t>
            </w:r>
            <w:r>
              <w:rPr>
                <w:rFonts w:ascii="Arial" w:hAnsi="Arial" w:cs="Arial"/>
              </w:rPr>
              <w:t>delivery to tight timescales</w:t>
            </w:r>
          </w:p>
        </w:tc>
        <w:tc>
          <w:tcPr>
            <w:tcW w:w="1512" w:type="dxa"/>
            <w:shd w:val="clear" w:color="auto" w:fill="auto"/>
          </w:tcPr>
          <w:p w14:paraId="6DD8A5F8" w14:textId="77777777" w:rsidR="001A0ED5" w:rsidRPr="00A61393" w:rsidRDefault="001A0ED5" w:rsidP="001A0ED5">
            <w:pPr>
              <w:tabs>
                <w:tab w:val="left" w:pos="1260"/>
              </w:tabs>
              <w:jc w:val="center"/>
              <w:rPr>
                <w:rFonts w:ascii="Arial" w:hAnsi="Arial" w:cs="Arial"/>
              </w:rPr>
            </w:pPr>
            <w:r>
              <w:rPr>
                <w:rFonts w:ascii="Arial" w:hAnsi="Arial" w:cs="Arial"/>
              </w:rPr>
              <w:t>10%</w:t>
            </w:r>
          </w:p>
        </w:tc>
      </w:tr>
      <w:tr w:rsidR="001A0ED5" w:rsidRPr="00A61393" w14:paraId="1BEBA84E" w14:textId="77777777" w:rsidTr="007F4506">
        <w:tc>
          <w:tcPr>
            <w:tcW w:w="2760" w:type="dxa"/>
            <w:vMerge w:val="restart"/>
          </w:tcPr>
          <w:p w14:paraId="3747A916" w14:textId="77777777" w:rsidR="001A0ED5" w:rsidRPr="00E211DC" w:rsidRDefault="001A0ED5" w:rsidP="001A0ED5">
            <w:pPr>
              <w:keepNext/>
              <w:keepLines/>
              <w:tabs>
                <w:tab w:val="left" w:pos="1260"/>
              </w:tabs>
              <w:spacing w:after="120"/>
              <w:rPr>
                <w:rFonts w:ascii="Arial" w:hAnsi="Arial" w:cs="Arial"/>
                <w:b/>
              </w:rPr>
            </w:pPr>
            <w:r w:rsidRPr="00CA230A">
              <w:rPr>
                <w:rFonts w:ascii="Arial" w:hAnsi="Arial" w:cs="Arial"/>
                <w:b/>
              </w:rPr>
              <w:t>Methodolog</w:t>
            </w:r>
            <w:r>
              <w:rPr>
                <w:rFonts w:ascii="Arial" w:hAnsi="Arial" w:cs="Arial"/>
                <w:b/>
              </w:rPr>
              <w:t>y</w:t>
            </w:r>
          </w:p>
        </w:tc>
        <w:tc>
          <w:tcPr>
            <w:tcW w:w="1512" w:type="dxa"/>
            <w:vMerge w:val="restart"/>
          </w:tcPr>
          <w:p w14:paraId="532E7E78" w14:textId="1E5DD362" w:rsidR="001A0ED5" w:rsidRPr="00A61393" w:rsidRDefault="001A0ED5" w:rsidP="001A0ED5">
            <w:pPr>
              <w:tabs>
                <w:tab w:val="left" w:pos="1260"/>
              </w:tabs>
              <w:jc w:val="both"/>
              <w:rPr>
                <w:rFonts w:ascii="Arial" w:hAnsi="Arial" w:cs="Arial"/>
              </w:rPr>
            </w:pPr>
            <w:r>
              <w:rPr>
                <w:rFonts w:ascii="Arial" w:hAnsi="Arial" w:cs="Arial"/>
                <w:lang w:val="en-US" w:eastAsia="en-GB"/>
              </w:rPr>
              <w:t>30</w:t>
            </w:r>
            <w:r w:rsidRPr="00F2387B">
              <w:rPr>
                <w:rFonts w:ascii="Arial" w:hAnsi="Arial" w:cs="Arial"/>
                <w:lang w:val="en-US" w:eastAsia="en-GB"/>
              </w:rPr>
              <w:t>%</w:t>
            </w:r>
          </w:p>
        </w:tc>
        <w:tc>
          <w:tcPr>
            <w:tcW w:w="2736" w:type="dxa"/>
            <w:shd w:val="clear" w:color="auto" w:fill="auto"/>
          </w:tcPr>
          <w:p w14:paraId="39B69464" w14:textId="6CBDB249" w:rsidR="001A0ED5" w:rsidRPr="00A61393" w:rsidRDefault="001A0ED5" w:rsidP="001A0ED5">
            <w:pPr>
              <w:tabs>
                <w:tab w:val="left" w:pos="1260"/>
              </w:tabs>
              <w:jc w:val="both"/>
              <w:rPr>
                <w:rFonts w:ascii="Arial" w:hAnsi="Arial" w:cs="Arial"/>
              </w:rPr>
            </w:pPr>
            <w:r w:rsidRPr="009C5B96">
              <w:rPr>
                <w:rFonts w:ascii="Arial" w:hAnsi="Arial" w:cs="Arial"/>
              </w:rPr>
              <w:t xml:space="preserve">Initial understanding of </w:t>
            </w:r>
            <w:r>
              <w:rPr>
                <w:rFonts w:ascii="Arial" w:hAnsi="Arial" w:cs="Arial"/>
              </w:rPr>
              <w:t>business support programmes</w:t>
            </w:r>
          </w:p>
        </w:tc>
        <w:tc>
          <w:tcPr>
            <w:tcW w:w="1512" w:type="dxa"/>
            <w:shd w:val="clear" w:color="auto" w:fill="auto"/>
          </w:tcPr>
          <w:p w14:paraId="2C678F27" w14:textId="77777777" w:rsidR="001A0ED5" w:rsidRPr="00A61393" w:rsidRDefault="001A0ED5" w:rsidP="001A0ED5">
            <w:pPr>
              <w:tabs>
                <w:tab w:val="left" w:pos="1260"/>
              </w:tabs>
              <w:jc w:val="center"/>
              <w:rPr>
                <w:rFonts w:ascii="Arial" w:hAnsi="Arial" w:cs="Arial"/>
              </w:rPr>
            </w:pPr>
            <w:r>
              <w:rPr>
                <w:rFonts w:ascii="Arial" w:hAnsi="Arial" w:cs="Arial"/>
              </w:rPr>
              <w:t>10%</w:t>
            </w:r>
          </w:p>
        </w:tc>
      </w:tr>
      <w:tr w:rsidR="001A0ED5" w:rsidRPr="00A61393" w14:paraId="5EA0AFBD" w14:textId="77777777" w:rsidTr="007F4506">
        <w:tc>
          <w:tcPr>
            <w:tcW w:w="2760" w:type="dxa"/>
            <w:vMerge/>
          </w:tcPr>
          <w:p w14:paraId="3AA489B5" w14:textId="77777777" w:rsidR="001A0ED5" w:rsidRDefault="001A0ED5" w:rsidP="001A0ED5">
            <w:pPr>
              <w:tabs>
                <w:tab w:val="left" w:pos="1260"/>
              </w:tabs>
              <w:jc w:val="both"/>
              <w:rPr>
                <w:rFonts w:ascii="Arial" w:hAnsi="Arial" w:cs="Arial"/>
              </w:rPr>
            </w:pPr>
          </w:p>
        </w:tc>
        <w:tc>
          <w:tcPr>
            <w:tcW w:w="1512" w:type="dxa"/>
            <w:vMerge/>
          </w:tcPr>
          <w:p w14:paraId="5543C8A2" w14:textId="77777777" w:rsidR="001A0ED5" w:rsidRPr="00A61393" w:rsidRDefault="001A0ED5" w:rsidP="001A0ED5">
            <w:pPr>
              <w:tabs>
                <w:tab w:val="left" w:pos="1260"/>
              </w:tabs>
              <w:jc w:val="both"/>
              <w:rPr>
                <w:rFonts w:ascii="Arial" w:hAnsi="Arial" w:cs="Arial"/>
              </w:rPr>
            </w:pPr>
          </w:p>
        </w:tc>
        <w:tc>
          <w:tcPr>
            <w:tcW w:w="2736" w:type="dxa"/>
            <w:shd w:val="clear" w:color="auto" w:fill="auto"/>
          </w:tcPr>
          <w:p w14:paraId="2474CD90" w14:textId="7AFCDA38" w:rsidR="001A0ED5" w:rsidRPr="00A61393" w:rsidRDefault="001A0ED5" w:rsidP="001A0ED5">
            <w:pPr>
              <w:tabs>
                <w:tab w:val="left" w:pos="1260"/>
              </w:tabs>
              <w:jc w:val="both"/>
              <w:rPr>
                <w:rFonts w:ascii="Arial" w:hAnsi="Arial" w:cs="Arial"/>
              </w:rPr>
            </w:pPr>
            <w:r w:rsidRPr="009C5B96">
              <w:rPr>
                <w:rFonts w:ascii="Arial" w:hAnsi="Arial" w:cs="Arial"/>
              </w:rPr>
              <w:t xml:space="preserve">Approach to </w:t>
            </w:r>
            <w:r>
              <w:rPr>
                <w:rFonts w:ascii="Arial" w:hAnsi="Arial" w:cs="Arial"/>
              </w:rPr>
              <w:t>delivering the programme for West Oxfordshire</w:t>
            </w:r>
          </w:p>
        </w:tc>
        <w:tc>
          <w:tcPr>
            <w:tcW w:w="1512" w:type="dxa"/>
            <w:shd w:val="clear" w:color="auto" w:fill="auto"/>
          </w:tcPr>
          <w:p w14:paraId="2FFED791" w14:textId="0DFE34C0" w:rsidR="001A0ED5" w:rsidRPr="00A61393" w:rsidRDefault="001A0ED5" w:rsidP="001A0ED5">
            <w:pPr>
              <w:tabs>
                <w:tab w:val="left" w:pos="1260"/>
              </w:tabs>
              <w:jc w:val="center"/>
              <w:rPr>
                <w:rFonts w:ascii="Arial" w:hAnsi="Arial" w:cs="Arial"/>
              </w:rPr>
            </w:pPr>
            <w:r>
              <w:rPr>
                <w:rFonts w:ascii="Arial" w:hAnsi="Arial" w:cs="Arial"/>
              </w:rPr>
              <w:t>10%</w:t>
            </w:r>
          </w:p>
        </w:tc>
      </w:tr>
      <w:tr w:rsidR="001A0ED5" w:rsidRPr="00A61393" w14:paraId="21EE2AEE" w14:textId="77777777" w:rsidTr="007F4506">
        <w:tc>
          <w:tcPr>
            <w:tcW w:w="2760" w:type="dxa"/>
            <w:vMerge/>
          </w:tcPr>
          <w:p w14:paraId="5582CC3C" w14:textId="77777777" w:rsidR="001A0ED5" w:rsidRDefault="001A0ED5" w:rsidP="001A0ED5">
            <w:pPr>
              <w:tabs>
                <w:tab w:val="left" w:pos="1260"/>
              </w:tabs>
              <w:jc w:val="both"/>
              <w:rPr>
                <w:rFonts w:ascii="Arial" w:hAnsi="Arial" w:cs="Arial"/>
              </w:rPr>
            </w:pPr>
          </w:p>
        </w:tc>
        <w:tc>
          <w:tcPr>
            <w:tcW w:w="1512" w:type="dxa"/>
            <w:vMerge/>
          </w:tcPr>
          <w:p w14:paraId="15E20D30" w14:textId="77777777" w:rsidR="001A0ED5" w:rsidRPr="00A61393" w:rsidRDefault="001A0ED5" w:rsidP="001A0ED5">
            <w:pPr>
              <w:tabs>
                <w:tab w:val="left" w:pos="1260"/>
              </w:tabs>
              <w:jc w:val="both"/>
              <w:rPr>
                <w:rFonts w:ascii="Arial" w:hAnsi="Arial" w:cs="Arial"/>
              </w:rPr>
            </w:pPr>
          </w:p>
        </w:tc>
        <w:tc>
          <w:tcPr>
            <w:tcW w:w="2736" w:type="dxa"/>
            <w:shd w:val="clear" w:color="auto" w:fill="auto"/>
          </w:tcPr>
          <w:p w14:paraId="1C20B9CA" w14:textId="4FB88057" w:rsidR="001A0ED5" w:rsidRPr="000C58F4" w:rsidRDefault="001A0ED5" w:rsidP="001A0ED5">
            <w:pPr>
              <w:tabs>
                <w:tab w:val="left" w:pos="1260"/>
              </w:tabs>
              <w:jc w:val="both"/>
              <w:rPr>
                <w:rFonts w:ascii="Arial" w:hAnsi="Arial" w:cs="Arial"/>
              </w:rPr>
            </w:pPr>
            <w:r w:rsidRPr="000C58F4">
              <w:rPr>
                <w:rFonts w:ascii="Arial" w:hAnsi="Arial" w:cs="Arial"/>
                <w:szCs w:val="22"/>
              </w:rPr>
              <w:t xml:space="preserve">Understanding of businesses and the </w:t>
            </w:r>
            <w:r w:rsidRPr="000C58F4">
              <w:rPr>
                <w:rFonts w:ascii="Arial" w:hAnsi="Arial" w:cs="Arial"/>
                <w:szCs w:val="22"/>
              </w:rPr>
              <w:lastRenderedPageBreak/>
              <w:t>Oxfordshire business environment</w:t>
            </w:r>
          </w:p>
        </w:tc>
        <w:tc>
          <w:tcPr>
            <w:tcW w:w="1512" w:type="dxa"/>
            <w:shd w:val="clear" w:color="auto" w:fill="auto"/>
          </w:tcPr>
          <w:p w14:paraId="2E843B92" w14:textId="77777777" w:rsidR="001A0ED5" w:rsidRPr="000C58F4" w:rsidRDefault="001A0ED5" w:rsidP="001A0ED5">
            <w:pPr>
              <w:tabs>
                <w:tab w:val="left" w:pos="1260"/>
              </w:tabs>
              <w:jc w:val="center"/>
              <w:rPr>
                <w:rFonts w:ascii="Arial" w:hAnsi="Arial" w:cs="Arial"/>
              </w:rPr>
            </w:pPr>
            <w:r w:rsidRPr="000C58F4">
              <w:rPr>
                <w:rFonts w:ascii="Arial" w:hAnsi="Arial" w:cs="Arial"/>
              </w:rPr>
              <w:lastRenderedPageBreak/>
              <w:t>10%</w:t>
            </w:r>
          </w:p>
        </w:tc>
      </w:tr>
    </w:tbl>
    <w:p w14:paraId="48F1AC99" w14:textId="77777777" w:rsidR="0066029F" w:rsidRDefault="0066029F" w:rsidP="00282D6A">
      <w:pPr>
        <w:tabs>
          <w:tab w:val="left" w:pos="1260"/>
        </w:tabs>
        <w:spacing w:after="120"/>
        <w:ind w:left="540"/>
        <w:jc w:val="both"/>
        <w:rPr>
          <w:rFonts w:ascii="Arial" w:hAnsi="Arial" w:cs="Arial"/>
          <w:b/>
        </w:rPr>
      </w:pPr>
    </w:p>
    <w:p w14:paraId="7A775600" w14:textId="77777777" w:rsidR="00AC6A35" w:rsidRPr="00AC6A35" w:rsidRDefault="00AC6A35" w:rsidP="00282D6A">
      <w:pPr>
        <w:tabs>
          <w:tab w:val="left" w:pos="1260"/>
        </w:tabs>
        <w:spacing w:after="120"/>
        <w:ind w:left="540"/>
        <w:jc w:val="both"/>
        <w:rPr>
          <w:rFonts w:ascii="Arial" w:hAnsi="Arial" w:cs="Arial"/>
          <w:b/>
        </w:rPr>
      </w:pPr>
      <w:r w:rsidRPr="00AC6A35">
        <w:rPr>
          <w:rFonts w:ascii="Arial" w:hAnsi="Arial" w:cs="Arial"/>
          <w:b/>
        </w:rPr>
        <w:t xml:space="preserve">Please note that if there are any mandatory requirements in the </w:t>
      </w:r>
      <w:r>
        <w:rPr>
          <w:rFonts w:ascii="Arial" w:hAnsi="Arial" w:cs="Arial"/>
          <w:b/>
        </w:rPr>
        <w:t>S</w:t>
      </w:r>
      <w:r w:rsidRPr="00AC6A35">
        <w:rPr>
          <w:rFonts w:ascii="Arial" w:hAnsi="Arial" w:cs="Arial"/>
          <w:b/>
        </w:rPr>
        <w:t xml:space="preserve">pecification which are not met, </w:t>
      </w:r>
      <w:r w:rsidR="00D8646A">
        <w:rPr>
          <w:rFonts w:ascii="Arial" w:hAnsi="Arial" w:cs="Arial"/>
          <w:b/>
        </w:rPr>
        <w:t>OxLEP</w:t>
      </w:r>
      <w:r w:rsidRPr="00AC6A35">
        <w:rPr>
          <w:rFonts w:ascii="Arial" w:hAnsi="Arial" w:cs="Arial"/>
          <w:b/>
        </w:rPr>
        <w:t xml:space="preserve"> will treat your </w:t>
      </w:r>
      <w:r>
        <w:rPr>
          <w:rFonts w:ascii="Arial" w:hAnsi="Arial" w:cs="Arial"/>
          <w:b/>
        </w:rPr>
        <w:t xml:space="preserve">Bid </w:t>
      </w:r>
      <w:r w:rsidRPr="00AC6A35">
        <w:rPr>
          <w:rFonts w:ascii="Arial" w:hAnsi="Arial" w:cs="Arial"/>
          <w:b/>
        </w:rPr>
        <w:t>as non-compliant.</w:t>
      </w:r>
    </w:p>
    <w:p w14:paraId="4F2B37D5" w14:textId="77777777" w:rsidR="00C45078" w:rsidRDefault="00C45078" w:rsidP="00282D6A">
      <w:pPr>
        <w:tabs>
          <w:tab w:val="left" w:pos="1260"/>
        </w:tabs>
        <w:spacing w:after="120"/>
        <w:ind w:left="540"/>
        <w:jc w:val="both"/>
        <w:rPr>
          <w:rFonts w:ascii="Arial" w:hAnsi="Arial" w:cs="Arial"/>
          <w:u w:val="single"/>
        </w:rPr>
      </w:pPr>
    </w:p>
    <w:p w14:paraId="4809CDB4" w14:textId="77777777" w:rsidR="00C85FA8" w:rsidRPr="007350C6" w:rsidRDefault="00C85FA8" w:rsidP="00282D6A">
      <w:pPr>
        <w:tabs>
          <w:tab w:val="left" w:pos="1260"/>
        </w:tabs>
        <w:spacing w:after="120"/>
        <w:ind w:left="540"/>
        <w:jc w:val="both"/>
        <w:rPr>
          <w:rFonts w:ascii="Arial" w:hAnsi="Arial" w:cs="Arial"/>
          <w:u w:val="single"/>
        </w:rPr>
      </w:pPr>
      <w:r w:rsidRPr="007350C6">
        <w:rPr>
          <w:rFonts w:ascii="Arial" w:hAnsi="Arial" w:cs="Arial"/>
          <w:u w:val="single"/>
        </w:rPr>
        <w:t>Table 2 Scoring mechanism for the scored criteria of this RFQ:</w:t>
      </w:r>
    </w:p>
    <w:p w14:paraId="3B255EBD" w14:textId="77777777" w:rsidR="00C85FA8" w:rsidRDefault="00C85FA8" w:rsidP="00282D6A">
      <w:pPr>
        <w:tabs>
          <w:tab w:val="left" w:pos="1260"/>
        </w:tabs>
        <w:spacing w:after="120"/>
        <w:ind w:left="540"/>
        <w:jc w:val="both"/>
        <w:rPr>
          <w:rFonts w:ascii="Arial" w:hAnsi="Arial" w:cs="Arial"/>
        </w:rPr>
      </w:pPr>
    </w:p>
    <w:p w14:paraId="23B0452A" w14:textId="77777777" w:rsidR="00D33D71" w:rsidRPr="003F5ED9" w:rsidRDefault="00D33D71" w:rsidP="00282D6A">
      <w:pPr>
        <w:spacing w:after="120"/>
        <w:jc w:val="center"/>
        <w:rPr>
          <w:rFonts w:ascii="Arial" w:hAnsi="Arial" w:cs="Arial"/>
          <w:sz w:val="20"/>
        </w:rPr>
      </w:pPr>
      <w:r w:rsidRPr="003F5ED9">
        <w:rPr>
          <w:rFonts w:ascii="Arial" w:hAnsi="Arial" w:cs="Arial"/>
          <w:b/>
        </w:rPr>
        <w:t>Assessment Score Table</w:t>
      </w:r>
    </w:p>
    <w:tbl>
      <w:tblPr>
        <w:tblW w:w="9788" w:type="dxa"/>
        <w:tblInd w:w="-332" w:type="dxa"/>
        <w:tblLook w:val="0000" w:firstRow="0" w:lastRow="0" w:firstColumn="0" w:lastColumn="0" w:noHBand="0" w:noVBand="0"/>
      </w:tblPr>
      <w:tblGrid>
        <w:gridCol w:w="988"/>
        <w:gridCol w:w="8800"/>
      </w:tblGrid>
      <w:tr w:rsidR="00D33D71" w:rsidRPr="003F5ED9" w14:paraId="7D831401" w14:textId="77777777" w:rsidTr="00565723">
        <w:trPr>
          <w:cantSplit/>
          <w:trHeight w:val="484"/>
          <w:tblHeader/>
        </w:trPr>
        <w:tc>
          <w:tcPr>
            <w:tcW w:w="988" w:type="dxa"/>
            <w:tcBorders>
              <w:top w:val="single" w:sz="4" w:space="0" w:color="auto"/>
              <w:left w:val="single" w:sz="4" w:space="0" w:color="auto"/>
              <w:bottom w:val="double" w:sz="4" w:space="0" w:color="auto"/>
              <w:right w:val="single" w:sz="4" w:space="0" w:color="auto"/>
            </w:tcBorders>
            <w:shd w:val="clear" w:color="auto" w:fill="auto"/>
          </w:tcPr>
          <w:p w14:paraId="3C5A2131" w14:textId="77777777" w:rsidR="00D33D71" w:rsidRPr="003F5ED9" w:rsidRDefault="00D33D71" w:rsidP="00282D6A">
            <w:pPr>
              <w:spacing w:after="120"/>
              <w:ind w:right="112"/>
              <w:jc w:val="center"/>
              <w:rPr>
                <w:rFonts w:ascii="Arial" w:hAnsi="Arial" w:cs="Arial"/>
                <w:b/>
                <w:bCs/>
                <w:sz w:val="21"/>
                <w:szCs w:val="21"/>
              </w:rPr>
            </w:pPr>
            <w:r w:rsidRPr="003F5ED9">
              <w:rPr>
                <w:rFonts w:ascii="Arial" w:hAnsi="Arial" w:cs="Arial"/>
                <w:b/>
                <w:bCs/>
                <w:sz w:val="21"/>
                <w:szCs w:val="21"/>
              </w:rPr>
              <w:t>Score</w:t>
            </w:r>
          </w:p>
        </w:tc>
        <w:tc>
          <w:tcPr>
            <w:tcW w:w="8800" w:type="dxa"/>
            <w:tcBorders>
              <w:top w:val="single" w:sz="4" w:space="0" w:color="auto"/>
              <w:left w:val="nil"/>
              <w:bottom w:val="double" w:sz="4" w:space="0" w:color="auto"/>
              <w:right w:val="single" w:sz="4" w:space="0" w:color="auto"/>
            </w:tcBorders>
            <w:shd w:val="clear" w:color="auto" w:fill="auto"/>
          </w:tcPr>
          <w:p w14:paraId="68B832D5" w14:textId="77777777" w:rsidR="00D33D71" w:rsidRPr="003F5ED9" w:rsidRDefault="00D33D71" w:rsidP="00282D6A">
            <w:pPr>
              <w:spacing w:after="120"/>
              <w:ind w:right="4"/>
              <w:jc w:val="center"/>
              <w:rPr>
                <w:rFonts w:ascii="Arial" w:hAnsi="Arial" w:cs="Arial"/>
                <w:b/>
                <w:bCs/>
                <w:sz w:val="21"/>
                <w:szCs w:val="21"/>
              </w:rPr>
            </w:pPr>
            <w:r w:rsidRPr="003F5ED9">
              <w:rPr>
                <w:rFonts w:ascii="Arial" w:hAnsi="Arial" w:cs="Arial"/>
                <w:b/>
                <w:bCs/>
                <w:sz w:val="21"/>
                <w:szCs w:val="21"/>
              </w:rPr>
              <w:t>Definition</w:t>
            </w:r>
          </w:p>
        </w:tc>
      </w:tr>
      <w:tr w:rsidR="00D33D71" w:rsidRPr="003F5ED9" w14:paraId="33285B20" w14:textId="77777777" w:rsidTr="00565723">
        <w:trPr>
          <w:cantSplit/>
          <w:trHeight w:val="300"/>
        </w:trPr>
        <w:tc>
          <w:tcPr>
            <w:tcW w:w="988" w:type="dxa"/>
            <w:vMerge w:val="restart"/>
            <w:tcBorders>
              <w:top w:val="double" w:sz="4" w:space="0" w:color="auto"/>
              <w:left w:val="double" w:sz="4" w:space="0" w:color="auto"/>
              <w:right w:val="single" w:sz="4" w:space="0" w:color="auto"/>
            </w:tcBorders>
            <w:shd w:val="clear" w:color="auto" w:fill="auto"/>
          </w:tcPr>
          <w:p w14:paraId="28A36985" w14:textId="77777777" w:rsidR="00D33D71" w:rsidRPr="003F5ED9" w:rsidRDefault="00D33D71" w:rsidP="00282D6A">
            <w:pPr>
              <w:spacing w:after="120"/>
              <w:ind w:right="112"/>
              <w:jc w:val="center"/>
              <w:rPr>
                <w:rFonts w:ascii="Arial" w:hAnsi="Arial" w:cs="Arial"/>
                <w:b/>
                <w:bCs/>
                <w:sz w:val="21"/>
                <w:szCs w:val="21"/>
              </w:rPr>
            </w:pPr>
            <w:r w:rsidRPr="003F5ED9">
              <w:rPr>
                <w:rFonts w:ascii="Arial" w:hAnsi="Arial" w:cs="Arial"/>
                <w:b/>
                <w:bCs/>
                <w:sz w:val="21"/>
                <w:szCs w:val="21"/>
              </w:rPr>
              <w:t>10</w:t>
            </w:r>
          </w:p>
        </w:tc>
        <w:tc>
          <w:tcPr>
            <w:tcW w:w="8800" w:type="dxa"/>
            <w:tcBorders>
              <w:top w:val="double" w:sz="4" w:space="0" w:color="auto"/>
              <w:left w:val="single" w:sz="4" w:space="0" w:color="auto"/>
              <w:right w:val="double" w:sz="4" w:space="0" w:color="auto"/>
            </w:tcBorders>
            <w:shd w:val="clear" w:color="auto" w:fill="auto"/>
          </w:tcPr>
          <w:p w14:paraId="2013D03C" w14:textId="77777777" w:rsidR="00D33D71" w:rsidRPr="003F5ED9" w:rsidRDefault="00D33D71" w:rsidP="00282D6A">
            <w:pPr>
              <w:spacing w:after="120"/>
              <w:ind w:right="4"/>
              <w:jc w:val="both"/>
              <w:rPr>
                <w:rFonts w:ascii="Arial" w:hAnsi="Arial" w:cs="Arial"/>
                <w:b/>
                <w:bCs/>
                <w:sz w:val="21"/>
                <w:szCs w:val="21"/>
              </w:rPr>
            </w:pPr>
            <w:r w:rsidRPr="003F5ED9">
              <w:rPr>
                <w:rFonts w:ascii="Arial" w:hAnsi="Arial" w:cs="Arial"/>
                <w:b/>
                <w:bCs/>
                <w:sz w:val="21"/>
                <w:szCs w:val="21"/>
              </w:rPr>
              <w:t>Very Good (fulfils the requirement)</w:t>
            </w:r>
          </w:p>
        </w:tc>
      </w:tr>
      <w:tr w:rsidR="00D33D71" w:rsidRPr="003F5ED9" w14:paraId="4F7F47EC" w14:textId="77777777" w:rsidTr="00565723">
        <w:trPr>
          <w:cantSplit/>
          <w:trHeight w:val="513"/>
        </w:trPr>
        <w:tc>
          <w:tcPr>
            <w:tcW w:w="988" w:type="dxa"/>
            <w:vMerge/>
            <w:tcBorders>
              <w:left w:val="double" w:sz="4" w:space="0" w:color="auto"/>
              <w:right w:val="single" w:sz="4" w:space="0" w:color="auto"/>
            </w:tcBorders>
            <w:shd w:val="clear" w:color="auto" w:fill="auto"/>
          </w:tcPr>
          <w:p w14:paraId="2E3C9F7C" w14:textId="77777777" w:rsidR="00D33D71" w:rsidRPr="003F5ED9" w:rsidRDefault="00D33D71" w:rsidP="00282D6A">
            <w:pPr>
              <w:spacing w:after="120"/>
              <w:ind w:right="112"/>
              <w:rPr>
                <w:rFonts w:ascii="Arial" w:hAnsi="Arial" w:cs="Arial"/>
                <w:b/>
                <w:bCs/>
                <w:sz w:val="21"/>
                <w:szCs w:val="21"/>
              </w:rPr>
            </w:pPr>
          </w:p>
        </w:tc>
        <w:tc>
          <w:tcPr>
            <w:tcW w:w="8800" w:type="dxa"/>
            <w:tcBorders>
              <w:top w:val="nil"/>
              <w:left w:val="single" w:sz="4" w:space="0" w:color="auto"/>
              <w:right w:val="double" w:sz="4" w:space="0" w:color="auto"/>
            </w:tcBorders>
            <w:shd w:val="clear" w:color="auto" w:fill="FFFF99"/>
          </w:tcPr>
          <w:p w14:paraId="66BF2F1D" w14:textId="77777777" w:rsidR="00D33D71" w:rsidRPr="003F5ED9" w:rsidRDefault="00D33D71" w:rsidP="00282D6A">
            <w:pPr>
              <w:spacing w:after="120"/>
              <w:ind w:right="4"/>
              <w:jc w:val="both"/>
              <w:rPr>
                <w:rFonts w:ascii="Arial" w:hAnsi="Arial" w:cs="Arial"/>
                <w:sz w:val="21"/>
                <w:szCs w:val="21"/>
              </w:rPr>
            </w:pPr>
            <w:r w:rsidRPr="003F5ED9">
              <w:rPr>
                <w:rFonts w:ascii="Arial" w:hAnsi="Arial" w:cs="Arial"/>
                <w:sz w:val="21"/>
                <w:szCs w:val="21"/>
              </w:rPr>
              <w:t xml:space="preserve">The response meets all that is expected for the criteria.  It leaves </w:t>
            </w:r>
            <w:r w:rsidR="00886B70">
              <w:rPr>
                <w:rFonts w:ascii="Arial" w:hAnsi="Arial" w:cs="Arial"/>
                <w:sz w:val="21"/>
                <w:szCs w:val="21"/>
              </w:rPr>
              <w:t>OxLEP</w:t>
            </w:r>
            <w:r w:rsidRPr="003F5ED9">
              <w:rPr>
                <w:rFonts w:ascii="Arial" w:hAnsi="Arial" w:cs="Arial"/>
                <w:sz w:val="21"/>
                <w:szCs w:val="21"/>
              </w:rPr>
              <w:t xml:space="preserve"> and the Contract Participants in no doubt as to the capability and commitment to deliver what is required.  The response therefore shows:</w:t>
            </w:r>
          </w:p>
        </w:tc>
      </w:tr>
      <w:tr w:rsidR="00D33D71" w:rsidRPr="003F5ED9" w14:paraId="11FC5185" w14:textId="77777777" w:rsidTr="00565723">
        <w:trPr>
          <w:cantSplit/>
          <w:trHeight w:val="927"/>
        </w:trPr>
        <w:tc>
          <w:tcPr>
            <w:tcW w:w="988" w:type="dxa"/>
            <w:vMerge/>
            <w:tcBorders>
              <w:left w:val="double" w:sz="4" w:space="0" w:color="auto"/>
              <w:right w:val="single" w:sz="4" w:space="0" w:color="auto"/>
            </w:tcBorders>
            <w:shd w:val="clear" w:color="auto" w:fill="auto"/>
          </w:tcPr>
          <w:p w14:paraId="60F70126" w14:textId="77777777" w:rsidR="00D33D71" w:rsidRPr="003F5ED9" w:rsidRDefault="00D33D71" w:rsidP="00282D6A">
            <w:pPr>
              <w:spacing w:after="120"/>
              <w:ind w:right="112"/>
              <w:rPr>
                <w:rFonts w:ascii="Arial" w:hAnsi="Arial" w:cs="Arial"/>
                <w:b/>
                <w:bCs/>
                <w:sz w:val="21"/>
                <w:szCs w:val="21"/>
              </w:rPr>
            </w:pPr>
          </w:p>
        </w:tc>
        <w:tc>
          <w:tcPr>
            <w:tcW w:w="8800" w:type="dxa"/>
            <w:tcBorders>
              <w:top w:val="nil"/>
              <w:left w:val="single" w:sz="4" w:space="0" w:color="auto"/>
              <w:right w:val="double" w:sz="4" w:space="0" w:color="auto"/>
            </w:tcBorders>
            <w:shd w:val="clear" w:color="auto" w:fill="FFFF99"/>
          </w:tcPr>
          <w:p w14:paraId="7EF3F587" w14:textId="77777777" w:rsidR="00D33D71" w:rsidRPr="003F5ED9" w:rsidRDefault="00D33D71" w:rsidP="00282D6A">
            <w:pPr>
              <w:numPr>
                <w:ilvl w:val="0"/>
                <w:numId w:val="9"/>
              </w:numPr>
              <w:tabs>
                <w:tab w:val="num" w:pos="334"/>
              </w:tabs>
              <w:spacing w:after="120"/>
              <w:ind w:left="334" w:right="4" w:hanging="330"/>
              <w:rPr>
                <w:rFonts w:ascii="Arial" w:hAnsi="Arial" w:cs="Arial"/>
                <w:sz w:val="21"/>
                <w:szCs w:val="21"/>
              </w:rPr>
            </w:pPr>
            <w:r w:rsidRPr="003F5ED9">
              <w:rPr>
                <w:rFonts w:ascii="Arial" w:hAnsi="Arial" w:cs="Arial"/>
                <w:sz w:val="21"/>
                <w:szCs w:val="21"/>
              </w:rPr>
              <w:t>Very good understanding of the requirements</w:t>
            </w:r>
          </w:p>
          <w:p w14:paraId="701F3D5E" w14:textId="77777777" w:rsidR="00D33D71" w:rsidRPr="003F5ED9" w:rsidRDefault="00D33D71" w:rsidP="00282D6A">
            <w:pPr>
              <w:numPr>
                <w:ilvl w:val="0"/>
                <w:numId w:val="9"/>
              </w:numPr>
              <w:tabs>
                <w:tab w:val="num" w:pos="334"/>
              </w:tabs>
              <w:spacing w:after="120"/>
              <w:ind w:left="334" w:right="4" w:hanging="330"/>
              <w:rPr>
                <w:rFonts w:ascii="Arial" w:hAnsi="Arial" w:cs="Arial"/>
                <w:sz w:val="21"/>
                <w:szCs w:val="21"/>
              </w:rPr>
            </w:pPr>
            <w:r w:rsidRPr="003F5ED9">
              <w:rPr>
                <w:rFonts w:ascii="Arial" w:hAnsi="Arial" w:cs="Arial"/>
                <w:sz w:val="21"/>
                <w:szCs w:val="21"/>
              </w:rPr>
              <w:t>Considerable competence demonstrated through relevant evidence</w:t>
            </w:r>
          </w:p>
          <w:p w14:paraId="79822CC4" w14:textId="77777777" w:rsidR="00D33D71" w:rsidRPr="003F5ED9" w:rsidRDefault="00D33D71" w:rsidP="00282D6A">
            <w:pPr>
              <w:numPr>
                <w:ilvl w:val="0"/>
                <w:numId w:val="9"/>
              </w:numPr>
              <w:tabs>
                <w:tab w:val="clear" w:pos="720"/>
                <w:tab w:val="num" w:pos="334"/>
              </w:tabs>
              <w:spacing w:after="120"/>
              <w:ind w:left="334" w:right="4" w:hanging="330"/>
              <w:rPr>
                <w:rFonts w:ascii="Arial" w:hAnsi="Arial" w:cs="Arial"/>
                <w:sz w:val="21"/>
                <w:szCs w:val="21"/>
              </w:rPr>
            </w:pPr>
            <w:r w:rsidRPr="003F5ED9">
              <w:rPr>
                <w:rFonts w:ascii="Arial" w:hAnsi="Arial" w:cs="Arial"/>
                <w:sz w:val="21"/>
                <w:szCs w:val="21"/>
              </w:rPr>
              <w:t>Considerable insight into the relevant issues</w:t>
            </w:r>
          </w:p>
        </w:tc>
      </w:tr>
      <w:tr w:rsidR="00D33D71" w:rsidRPr="003F5ED9" w14:paraId="492953C2" w14:textId="77777777" w:rsidTr="00565723">
        <w:trPr>
          <w:cantSplit/>
          <w:trHeight w:val="300"/>
        </w:trPr>
        <w:tc>
          <w:tcPr>
            <w:tcW w:w="988" w:type="dxa"/>
            <w:vMerge/>
            <w:tcBorders>
              <w:left w:val="double" w:sz="4" w:space="0" w:color="auto"/>
              <w:right w:val="single" w:sz="4" w:space="0" w:color="auto"/>
            </w:tcBorders>
            <w:shd w:val="clear" w:color="auto" w:fill="auto"/>
          </w:tcPr>
          <w:p w14:paraId="17D0079A" w14:textId="77777777" w:rsidR="00D33D71" w:rsidRPr="003F5ED9" w:rsidRDefault="00D33D71" w:rsidP="00282D6A">
            <w:pPr>
              <w:spacing w:after="120"/>
              <w:ind w:right="112"/>
              <w:rPr>
                <w:rFonts w:ascii="Arial" w:hAnsi="Arial" w:cs="Arial"/>
                <w:b/>
                <w:bCs/>
                <w:sz w:val="21"/>
                <w:szCs w:val="21"/>
              </w:rPr>
            </w:pPr>
          </w:p>
        </w:tc>
        <w:tc>
          <w:tcPr>
            <w:tcW w:w="8800" w:type="dxa"/>
            <w:tcBorders>
              <w:top w:val="single" w:sz="4" w:space="0" w:color="auto"/>
              <w:left w:val="single" w:sz="4" w:space="0" w:color="auto"/>
              <w:bottom w:val="single" w:sz="4" w:space="0" w:color="auto"/>
              <w:right w:val="double" w:sz="4" w:space="0" w:color="auto"/>
            </w:tcBorders>
            <w:shd w:val="clear" w:color="auto" w:fill="CCFFCC"/>
          </w:tcPr>
          <w:p w14:paraId="22C05FD6" w14:textId="77777777" w:rsidR="00D33D71" w:rsidRPr="003F5ED9" w:rsidRDefault="00D33D71" w:rsidP="00282D6A">
            <w:pPr>
              <w:spacing w:after="120"/>
              <w:ind w:right="4"/>
              <w:jc w:val="both"/>
              <w:rPr>
                <w:rFonts w:ascii="Arial" w:hAnsi="Arial" w:cs="Arial"/>
                <w:sz w:val="21"/>
                <w:szCs w:val="21"/>
              </w:rPr>
            </w:pPr>
            <w:r w:rsidRPr="003F5ED9">
              <w:rPr>
                <w:rFonts w:ascii="Arial" w:hAnsi="Arial" w:cs="Arial"/>
                <w:sz w:val="21"/>
                <w:szCs w:val="21"/>
              </w:rPr>
              <w:t>Where the response relates to the development of a product or service, it is considered to be viable and that it will meet expectations in full.</w:t>
            </w:r>
          </w:p>
        </w:tc>
      </w:tr>
      <w:tr w:rsidR="00D33D71" w:rsidRPr="003F5ED9" w14:paraId="2677A3EC" w14:textId="77777777" w:rsidTr="00565723">
        <w:trPr>
          <w:cantSplit/>
          <w:trHeight w:val="300"/>
        </w:trPr>
        <w:tc>
          <w:tcPr>
            <w:tcW w:w="988" w:type="dxa"/>
            <w:vMerge/>
            <w:tcBorders>
              <w:left w:val="double" w:sz="4" w:space="0" w:color="auto"/>
              <w:bottom w:val="double" w:sz="4" w:space="0" w:color="auto"/>
              <w:right w:val="single" w:sz="4" w:space="0" w:color="auto"/>
            </w:tcBorders>
            <w:shd w:val="clear" w:color="auto" w:fill="auto"/>
          </w:tcPr>
          <w:p w14:paraId="517F0A19" w14:textId="77777777" w:rsidR="00D33D71" w:rsidRPr="003F5ED9" w:rsidRDefault="00D33D71" w:rsidP="00282D6A">
            <w:pPr>
              <w:spacing w:after="120"/>
              <w:ind w:right="112"/>
              <w:rPr>
                <w:rFonts w:ascii="Arial" w:hAnsi="Arial" w:cs="Arial"/>
                <w:b/>
                <w:bCs/>
                <w:sz w:val="21"/>
                <w:szCs w:val="21"/>
              </w:rPr>
            </w:pPr>
          </w:p>
        </w:tc>
        <w:tc>
          <w:tcPr>
            <w:tcW w:w="8800" w:type="dxa"/>
            <w:tcBorders>
              <w:top w:val="single" w:sz="4" w:space="0" w:color="auto"/>
              <w:left w:val="single" w:sz="4" w:space="0" w:color="auto"/>
              <w:bottom w:val="double" w:sz="4" w:space="0" w:color="auto"/>
              <w:right w:val="double" w:sz="4" w:space="0" w:color="auto"/>
            </w:tcBorders>
            <w:shd w:val="clear" w:color="auto" w:fill="CC99FF"/>
          </w:tcPr>
          <w:p w14:paraId="11B34C02" w14:textId="77777777" w:rsidR="00D33D71" w:rsidRPr="003F5ED9" w:rsidRDefault="00D33D71" w:rsidP="00282D6A">
            <w:pPr>
              <w:spacing w:after="120"/>
              <w:ind w:right="4"/>
              <w:jc w:val="both"/>
              <w:rPr>
                <w:rFonts w:ascii="Arial" w:hAnsi="Arial" w:cs="Arial"/>
                <w:sz w:val="21"/>
                <w:szCs w:val="21"/>
              </w:rPr>
            </w:pPr>
          </w:p>
        </w:tc>
      </w:tr>
      <w:tr w:rsidR="00D33D71" w:rsidRPr="003F5ED9" w14:paraId="0B1C2D81" w14:textId="77777777" w:rsidTr="00565723">
        <w:trPr>
          <w:cantSplit/>
          <w:trHeight w:val="300"/>
        </w:trPr>
        <w:tc>
          <w:tcPr>
            <w:tcW w:w="988" w:type="dxa"/>
            <w:vMerge w:val="restart"/>
            <w:tcBorders>
              <w:top w:val="double" w:sz="4" w:space="0" w:color="auto"/>
              <w:left w:val="double" w:sz="4" w:space="0" w:color="auto"/>
              <w:right w:val="single" w:sz="4" w:space="0" w:color="auto"/>
            </w:tcBorders>
            <w:shd w:val="clear" w:color="auto" w:fill="auto"/>
          </w:tcPr>
          <w:p w14:paraId="56D85B3E" w14:textId="77777777" w:rsidR="00D33D71" w:rsidRPr="003F5ED9" w:rsidRDefault="00D33D71" w:rsidP="00282D6A">
            <w:pPr>
              <w:spacing w:after="120"/>
              <w:ind w:right="112"/>
              <w:jc w:val="center"/>
              <w:rPr>
                <w:rFonts w:ascii="Arial" w:hAnsi="Arial" w:cs="Arial"/>
                <w:b/>
                <w:bCs/>
                <w:sz w:val="21"/>
                <w:szCs w:val="21"/>
              </w:rPr>
            </w:pPr>
            <w:r w:rsidRPr="003F5ED9">
              <w:rPr>
                <w:rFonts w:ascii="Arial" w:hAnsi="Arial" w:cs="Arial"/>
                <w:b/>
                <w:bCs/>
                <w:sz w:val="21"/>
                <w:szCs w:val="21"/>
              </w:rPr>
              <w:t>8</w:t>
            </w:r>
          </w:p>
        </w:tc>
        <w:tc>
          <w:tcPr>
            <w:tcW w:w="8800" w:type="dxa"/>
            <w:tcBorders>
              <w:top w:val="double" w:sz="4" w:space="0" w:color="auto"/>
              <w:left w:val="single" w:sz="4" w:space="0" w:color="auto"/>
              <w:right w:val="double" w:sz="4" w:space="0" w:color="auto"/>
            </w:tcBorders>
            <w:shd w:val="clear" w:color="auto" w:fill="auto"/>
          </w:tcPr>
          <w:p w14:paraId="45313071" w14:textId="77777777" w:rsidR="00D33D71" w:rsidRPr="003F5ED9" w:rsidRDefault="00D33D71" w:rsidP="00282D6A">
            <w:pPr>
              <w:spacing w:after="120"/>
              <w:ind w:right="4"/>
              <w:jc w:val="both"/>
              <w:rPr>
                <w:rFonts w:ascii="Arial" w:hAnsi="Arial" w:cs="Arial"/>
                <w:b/>
                <w:bCs/>
                <w:sz w:val="21"/>
                <w:szCs w:val="21"/>
              </w:rPr>
            </w:pPr>
            <w:r w:rsidRPr="003F5ED9">
              <w:rPr>
                <w:rFonts w:ascii="Arial" w:hAnsi="Arial" w:cs="Arial"/>
                <w:b/>
                <w:bCs/>
                <w:sz w:val="21"/>
                <w:szCs w:val="21"/>
              </w:rPr>
              <w:t>Good (provides the requirement with limited minor issues)</w:t>
            </w:r>
          </w:p>
        </w:tc>
      </w:tr>
      <w:tr w:rsidR="00D33D71" w:rsidRPr="003F5ED9" w14:paraId="38C8D93C" w14:textId="77777777" w:rsidTr="00565723">
        <w:trPr>
          <w:cantSplit/>
          <w:trHeight w:val="628"/>
        </w:trPr>
        <w:tc>
          <w:tcPr>
            <w:tcW w:w="988" w:type="dxa"/>
            <w:vMerge/>
            <w:tcBorders>
              <w:left w:val="double" w:sz="4" w:space="0" w:color="auto"/>
              <w:right w:val="single" w:sz="4" w:space="0" w:color="auto"/>
            </w:tcBorders>
            <w:shd w:val="clear" w:color="auto" w:fill="auto"/>
          </w:tcPr>
          <w:p w14:paraId="530A6828" w14:textId="77777777" w:rsidR="00D33D71" w:rsidRPr="003F5ED9" w:rsidRDefault="00D33D71" w:rsidP="00282D6A">
            <w:pPr>
              <w:spacing w:after="120"/>
              <w:ind w:right="112"/>
              <w:rPr>
                <w:rFonts w:ascii="Arial" w:hAnsi="Arial" w:cs="Arial"/>
                <w:b/>
                <w:bCs/>
                <w:sz w:val="21"/>
                <w:szCs w:val="21"/>
              </w:rPr>
            </w:pPr>
          </w:p>
        </w:tc>
        <w:tc>
          <w:tcPr>
            <w:tcW w:w="8800" w:type="dxa"/>
            <w:tcBorders>
              <w:top w:val="nil"/>
              <w:left w:val="single" w:sz="4" w:space="0" w:color="auto"/>
              <w:right w:val="double" w:sz="4" w:space="0" w:color="auto"/>
            </w:tcBorders>
            <w:shd w:val="clear" w:color="auto" w:fill="FFFF99"/>
          </w:tcPr>
          <w:p w14:paraId="514AAC82" w14:textId="77777777" w:rsidR="00D33D71" w:rsidRPr="003F5ED9" w:rsidRDefault="00D33D71" w:rsidP="00282D6A">
            <w:pPr>
              <w:spacing w:after="120"/>
              <w:ind w:right="4"/>
              <w:jc w:val="both"/>
              <w:rPr>
                <w:rFonts w:ascii="Arial" w:hAnsi="Arial" w:cs="Arial"/>
                <w:sz w:val="21"/>
                <w:szCs w:val="21"/>
              </w:rPr>
            </w:pPr>
            <w:r w:rsidRPr="003F5ED9">
              <w:rPr>
                <w:rFonts w:ascii="Arial" w:hAnsi="Arial" w:cs="Arial"/>
                <w:sz w:val="21"/>
                <w:szCs w:val="21"/>
              </w:rPr>
              <w:t>The response broadly meets what is expected for the criteria.  There are no significant areas of concern, although there may be limited minor issues that need further exploration or attention later in the procurement process.  The response therefore shows:</w:t>
            </w:r>
          </w:p>
        </w:tc>
      </w:tr>
      <w:tr w:rsidR="00D33D71" w:rsidRPr="003F5ED9" w14:paraId="59EFBF08" w14:textId="77777777" w:rsidTr="00565723">
        <w:trPr>
          <w:cantSplit/>
          <w:trHeight w:val="300"/>
        </w:trPr>
        <w:tc>
          <w:tcPr>
            <w:tcW w:w="988" w:type="dxa"/>
            <w:vMerge/>
            <w:tcBorders>
              <w:left w:val="double" w:sz="4" w:space="0" w:color="auto"/>
              <w:right w:val="single" w:sz="4" w:space="0" w:color="auto"/>
            </w:tcBorders>
            <w:shd w:val="clear" w:color="auto" w:fill="auto"/>
          </w:tcPr>
          <w:p w14:paraId="0C429CC1" w14:textId="77777777" w:rsidR="00D33D71" w:rsidRPr="003F5ED9" w:rsidRDefault="00D33D71" w:rsidP="00282D6A">
            <w:pPr>
              <w:spacing w:after="120"/>
              <w:ind w:right="112"/>
              <w:rPr>
                <w:rFonts w:ascii="Arial" w:hAnsi="Arial" w:cs="Arial"/>
                <w:b/>
                <w:bCs/>
                <w:sz w:val="21"/>
                <w:szCs w:val="21"/>
              </w:rPr>
            </w:pPr>
          </w:p>
        </w:tc>
        <w:tc>
          <w:tcPr>
            <w:tcW w:w="8800" w:type="dxa"/>
            <w:tcBorders>
              <w:top w:val="nil"/>
              <w:left w:val="single" w:sz="4" w:space="0" w:color="auto"/>
              <w:right w:val="double" w:sz="4" w:space="0" w:color="auto"/>
            </w:tcBorders>
            <w:shd w:val="clear" w:color="auto" w:fill="FFFF99"/>
          </w:tcPr>
          <w:p w14:paraId="7284564D" w14:textId="77777777" w:rsidR="00D33D71" w:rsidRPr="003F5ED9" w:rsidRDefault="00D33D71" w:rsidP="00282D6A">
            <w:pPr>
              <w:numPr>
                <w:ilvl w:val="0"/>
                <w:numId w:val="10"/>
              </w:numPr>
              <w:tabs>
                <w:tab w:val="clear" w:pos="720"/>
                <w:tab w:val="num" w:pos="334"/>
              </w:tabs>
              <w:spacing w:after="120"/>
              <w:ind w:left="334" w:right="4" w:hanging="330"/>
              <w:rPr>
                <w:rFonts w:ascii="Arial" w:hAnsi="Arial" w:cs="Arial"/>
                <w:sz w:val="21"/>
                <w:szCs w:val="21"/>
              </w:rPr>
            </w:pPr>
            <w:r w:rsidRPr="003F5ED9">
              <w:rPr>
                <w:rFonts w:ascii="Arial" w:hAnsi="Arial" w:cs="Arial"/>
                <w:sz w:val="21"/>
                <w:szCs w:val="21"/>
              </w:rPr>
              <w:t>Good understanding of the requirements</w:t>
            </w:r>
          </w:p>
        </w:tc>
      </w:tr>
      <w:tr w:rsidR="00D33D71" w:rsidRPr="003F5ED9" w14:paraId="613E7DA1" w14:textId="77777777" w:rsidTr="00565723">
        <w:trPr>
          <w:cantSplit/>
          <w:trHeight w:val="300"/>
        </w:trPr>
        <w:tc>
          <w:tcPr>
            <w:tcW w:w="988" w:type="dxa"/>
            <w:vMerge/>
            <w:tcBorders>
              <w:left w:val="double" w:sz="4" w:space="0" w:color="auto"/>
              <w:right w:val="single" w:sz="4" w:space="0" w:color="auto"/>
            </w:tcBorders>
            <w:shd w:val="clear" w:color="auto" w:fill="auto"/>
          </w:tcPr>
          <w:p w14:paraId="5D8087DF" w14:textId="77777777" w:rsidR="00D33D71" w:rsidRPr="003F5ED9" w:rsidRDefault="00D33D71" w:rsidP="00282D6A">
            <w:pPr>
              <w:spacing w:after="120"/>
              <w:ind w:right="112"/>
              <w:rPr>
                <w:rFonts w:ascii="Arial" w:hAnsi="Arial" w:cs="Arial"/>
                <w:b/>
                <w:bCs/>
                <w:sz w:val="21"/>
                <w:szCs w:val="21"/>
              </w:rPr>
            </w:pPr>
          </w:p>
        </w:tc>
        <w:tc>
          <w:tcPr>
            <w:tcW w:w="8800" w:type="dxa"/>
            <w:tcBorders>
              <w:top w:val="nil"/>
              <w:left w:val="single" w:sz="4" w:space="0" w:color="auto"/>
              <w:right w:val="double" w:sz="4" w:space="0" w:color="auto"/>
            </w:tcBorders>
            <w:shd w:val="clear" w:color="auto" w:fill="FFFF99"/>
          </w:tcPr>
          <w:p w14:paraId="26E95A6B" w14:textId="77777777" w:rsidR="00D33D71" w:rsidRPr="003F5ED9" w:rsidRDefault="00D33D71" w:rsidP="00282D6A">
            <w:pPr>
              <w:numPr>
                <w:ilvl w:val="0"/>
                <w:numId w:val="10"/>
              </w:numPr>
              <w:tabs>
                <w:tab w:val="clear" w:pos="720"/>
                <w:tab w:val="num" w:pos="334"/>
              </w:tabs>
              <w:spacing w:after="120"/>
              <w:ind w:left="334" w:right="4" w:hanging="330"/>
              <w:rPr>
                <w:rFonts w:ascii="Arial" w:hAnsi="Arial" w:cs="Arial"/>
                <w:sz w:val="21"/>
                <w:szCs w:val="21"/>
              </w:rPr>
            </w:pPr>
            <w:r w:rsidRPr="003F5ED9">
              <w:rPr>
                <w:rFonts w:ascii="Arial" w:hAnsi="Arial" w:cs="Arial"/>
                <w:sz w:val="21"/>
                <w:szCs w:val="21"/>
              </w:rPr>
              <w:t>Sufficient competence demonstrated through relevant evidence</w:t>
            </w:r>
          </w:p>
        </w:tc>
      </w:tr>
      <w:tr w:rsidR="00D33D71" w:rsidRPr="003F5ED9" w14:paraId="42C5D4B4" w14:textId="77777777" w:rsidTr="00565723">
        <w:trPr>
          <w:cantSplit/>
          <w:trHeight w:val="300"/>
        </w:trPr>
        <w:tc>
          <w:tcPr>
            <w:tcW w:w="988" w:type="dxa"/>
            <w:vMerge/>
            <w:tcBorders>
              <w:left w:val="double" w:sz="4" w:space="0" w:color="auto"/>
              <w:right w:val="single" w:sz="4" w:space="0" w:color="auto"/>
            </w:tcBorders>
            <w:shd w:val="clear" w:color="auto" w:fill="auto"/>
          </w:tcPr>
          <w:p w14:paraId="3566839F" w14:textId="77777777" w:rsidR="00D33D71" w:rsidRPr="003F5ED9" w:rsidRDefault="00D33D71" w:rsidP="00282D6A">
            <w:pPr>
              <w:spacing w:after="120"/>
              <w:ind w:right="112"/>
              <w:rPr>
                <w:rFonts w:ascii="Arial" w:hAnsi="Arial" w:cs="Arial"/>
                <w:b/>
                <w:bCs/>
                <w:sz w:val="21"/>
                <w:szCs w:val="21"/>
              </w:rPr>
            </w:pPr>
          </w:p>
        </w:tc>
        <w:tc>
          <w:tcPr>
            <w:tcW w:w="8800" w:type="dxa"/>
            <w:tcBorders>
              <w:top w:val="nil"/>
              <w:left w:val="single" w:sz="4" w:space="0" w:color="auto"/>
              <w:bottom w:val="single" w:sz="4" w:space="0" w:color="auto"/>
              <w:right w:val="double" w:sz="4" w:space="0" w:color="auto"/>
            </w:tcBorders>
            <w:shd w:val="clear" w:color="auto" w:fill="FFFF99"/>
          </w:tcPr>
          <w:p w14:paraId="38D44773" w14:textId="77777777" w:rsidR="00D33D71" w:rsidRPr="003F5ED9" w:rsidRDefault="00D33D71" w:rsidP="00282D6A">
            <w:pPr>
              <w:numPr>
                <w:ilvl w:val="0"/>
                <w:numId w:val="10"/>
              </w:numPr>
              <w:tabs>
                <w:tab w:val="clear" w:pos="720"/>
                <w:tab w:val="num" w:pos="334"/>
              </w:tabs>
              <w:spacing w:after="120"/>
              <w:ind w:left="334" w:right="4" w:hanging="330"/>
              <w:rPr>
                <w:rFonts w:ascii="Arial" w:hAnsi="Arial" w:cs="Arial"/>
                <w:sz w:val="21"/>
                <w:szCs w:val="21"/>
              </w:rPr>
            </w:pPr>
            <w:r w:rsidRPr="003F5ED9">
              <w:rPr>
                <w:rFonts w:ascii="Arial" w:hAnsi="Arial" w:cs="Arial"/>
                <w:sz w:val="21"/>
                <w:szCs w:val="21"/>
              </w:rPr>
              <w:t>Some insight demonstrated into the relevant issues.</w:t>
            </w:r>
          </w:p>
        </w:tc>
      </w:tr>
      <w:tr w:rsidR="00D33D71" w:rsidRPr="003F5ED9" w14:paraId="395A3E72" w14:textId="77777777" w:rsidTr="00565723">
        <w:trPr>
          <w:cantSplit/>
          <w:trHeight w:val="300"/>
        </w:trPr>
        <w:tc>
          <w:tcPr>
            <w:tcW w:w="988" w:type="dxa"/>
            <w:vMerge/>
            <w:tcBorders>
              <w:left w:val="double" w:sz="4" w:space="0" w:color="auto"/>
              <w:right w:val="single" w:sz="4" w:space="0" w:color="auto"/>
            </w:tcBorders>
            <w:shd w:val="clear" w:color="auto" w:fill="auto"/>
          </w:tcPr>
          <w:p w14:paraId="3A7DD3A2" w14:textId="77777777" w:rsidR="00D33D71" w:rsidRPr="003F5ED9" w:rsidRDefault="00D33D71" w:rsidP="00282D6A">
            <w:pPr>
              <w:spacing w:after="120"/>
              <w:ind w:right="112"/>
              <w:rPr>
                <w:rFonts w:ascii="Arial" w:hAnsi="Arial" w:cs="Arial"/>
                <w:b/>
                <w:bCs/>
                <w:sz w:val="21"/>
                <w:szCs w:val="21"/>
              </w:rPr>
            </w:pPr>
          </w:p>
        </w:tc>
        <w:tc>
          <w:tcPr>
            <w:tcW w:w="8800" w:type="dxa"/>
            <w:tcBorders>
              <w:top w:val="single" w:sz="4" w:space="0" w:color="auto"/>
              <w:left w:val="single" w:sz="4" w:space="0" w:color="auto"/>
              <w:bottom w:val="single" w:sz="4" w:space="0" w:color="auto"/>
              <w:right w:val="double" w:sz="4" w:space="0" w:color="auto"/>
            </w:tcBorders>
            <w:shd w:val="clear" w:color="auto" w:fill="CCFFCC"/>
          </w:tcPr>
          <w:p w14:paraId="082CCA51" w14:textId="77777777" w:rsidR="00D33D71" w:rsidRPr="003F5ED9" w:rsidRDefault="00D33D71" w:rsidP="00282D6A">
            <w:pPr>
              <w:spacing w:after="120"/>
              <w:ind w:right="4"/>
              <w:jc w:val="both"/>
              <w:rPr>
                <w:rFonts w:ascii="Arial" w:hAnsi="Arial" w:cs="Arial"/>
                <w:sz w:val="21"/>
                <w:szCs w:val="21"/>
              </w:rPr>
            </w:pPr>
            <w:r w:rsidRPr="003F5ED9">
              <w:rPr>
                <w:rFonts w:ascii="Arial" w:hAnsi="Arial" w:cs="Arial"/>
                <w:sz w:val="21"/>
                <w:szCs w:val="21"/>
              </w:rPr>
              <w:t>Where the response relates to the development of a product or service, it has demonstrated a good and sound proposal which is likely to meet expectations, with limited minor issues.</w:t>
            </w:r>
          </w:p>
        </w:tc>
      </w:tr>
      <w:tr w:rsidR="00D33D71" w:rsidRPr="003F5ED9" w14:paraId="1FD8FF1E" w14:textId="77777777" w:rsidTr="00565723">
        <w:trPr>
          <w:cantSplit/>
          <w:trHeight w:val="300"/>
        </w:trPr>
        <w:tc>
          <w:tcPr>
            <w:tcW w:w="988" w:type="dxa"/>
            <w:vMerge/>
            <w:tcBorders>
              <w:left w:val="double" w:sz="4" w:space="0" w:color="auto"/>
              <w:bottom w:val="double" w:sz="4" w:space="0" w:color="auto"/>
              <w:right w:val="single" w:sz="4" w:space="0" w:color="auto"/>
            </w:tcBorders>
            <w:shd w:val="clear" w:color="auto" w:fill="auto"/>
          </w:tcPr>
          <w:p w14:paraId="561A7E05" w14:textId="77777777" w:rsidR="00D33D71" w:rsidRPr="003F5ED9" w:rsidRDefault="00D33D71" w:rsidP="00282D6A">
            <w:pPr>
              <w:spacing w:after="120"/>
              <w:ind w:right="112"/>
              <w:rPr>
                <w:rFonts w:ascii="Arial" w:hAnsi="Arial" w:cs="Arial"/>
                <w:b/>
                <w:bCs/>
                <w:sz w:val="21"/>
                <w:szCs w:val="21"/>
              </w:rPr>
            </w:pPr>
          </w:p>
        </w:tc>
        <w:tc>
          <w:tcPr>
            <w:tcW w:w="8800" w:type="dxa"/>
            <w:tcBorders>
              <w:top w:val="single" w:sz="4" w:space="0" w:color="auto"/>
              <w:left w:val="single" w:sz="4" w:space="0" w:color="auto"/>
              <w:bottom w:val="double" w:sz="4" w:space="0" w:color="auto"/>
              <w:right w:val="double" w:sz="4" w:space="0" w:color="auto"/>
            </w:tcBorders>
            <w:shd w:val="clear" w:color="auto" w:fill="CC99FF"/>
          </w:tcPr>
          <w:p w14:paraId="51616127" w14:textId="77777777" w:rsidR="00D33D71" w:rsidRPr="003F5ED9" w:rsidRDefault="00D33D71" w:rsidP="00282D6A">
            <w:pPr>
              <w:spacing w:after="120"/>
              <w:ind w:right="4"/>
              <w:jc w:val="both"/>
              <w:rPr>
                <w:rFonts w:ascii="Arial" w:hAnsi="Arial" w:cs="Arial"/>
                <w:sz w:val="21"/>
                <w:szCs w:val="21"/>
              </w:rPr>
            </w:pPr>
            <w:r w:rsidRPr="003F5ED9">
              <w:rPr>
                <w:rFonts w:ascii="Arial" w:hAnsi="Arial" w:cs="Arial"/>
                <w:sz w:val="21"/>
                <w:szCs w:val="21"/>
              </w:rPr>
              <w:t>.</w:t>
            </w:r>
          </w:p>
        </w:tc>
      </w:tr>
      <w:tr w:rsidR="00D33D71" w:rsidRPr="003F5ED9" w14:paraId="4BE0D23C" w14:textId="77777777" w:rsidTr="00565723">
        <w:trPr>
          <w:cantSplit/>
          <w:trHeight w:val="300"/>
        </w:trPr>
        <w:tc>
          <w:tcPr>
            <w:tcW w:w="988" w:type="dxa"/>
            <w:vMerge w:val="restart"/>
            <w:tcBorders>
              <w:top w:val="double" w:sz="4" w:space="0" w:color="auto"/>
              <w:left w:val="double" w:sz="4" w:space="0" w:color="auto"/>
              <w:right w:val="single" w:sz="4" w:space="0" w:color="auto"/>
            </w:tcBorders>
            <w:shd w:val="clear" w:color="auto" w:fill="auto"/>
          </w:tcPr>
          <w:p w14:paraId="62BFF597" w14:textId="77777777" w:rsidR="00D33D71" w:rsidRPr="003F5ED9" w:rsidRDefault="00D33D71" w:rsidP="00282D6A">
            <w:pPr>
              <w:spacing w:after="120"/>
              <w:ind w:right="112"/>
              <w:jc w:val="center"/>
              <w:rPr>
                <w:rFonts w:ascii="Arial" w:hAnsi="Arial" w:cs="Arial"/>
                <w:b/>
                <w:bCs/>
                <w:sz w:val="21"/>
                <w:szCs w:val="21"/>
              </w:rPr>
            </w:pPr>
            <w:r w:rsidRPr="003F5ED9">
              <w:rPr>
                <w:rFonts w:ascii="Arial" w:hAnsi="Arial" w:cs="Arial"/>
                <w:b/>
                <w:bCs/>
                <w:sz w:val="21"/>
                <w:szCs w:val="21"/>
              </w:rPr>
              <w:t>6</w:t>
            </w:r>
          </w:p>
        </w:tc>
        <w:tc>
          <w:tcPr>
            <w:tcW w:w="8800" w:type="dxa"/>
            <w:tcBorders>
              <w:top w:val="double" w:sz="4" w:space="0" w:color="auto"/>
              <w:left w:val="single" w:sz="4" w:space="0" w:color="auto"/>
              <w:right w:val="double" w:sz="4" w:space="0" w:color="auto"/>
            </w:tcBorders>
            <w:shd w:val="clear" w:color="auto" w:fill="auto"/>
          </w:tcPr>
          <w:p w14:paraId="793D9DEF" w14:textId="77777777" w:rsidR="00D33D71" w:rsidRPr="003F5ED9" w:rsidRDefault="00D33D71" w:rsidP="00282D6A">
            <w:pPr>
              <w:spacing w:after="120"/>
              <w:ind w:right="4"/>
              <w:jc w:val="both"/>
              <w:rPr>
                <w:rFonts w:ascii="Arial" w:hAnsi="Arial" w:cs="Arial"/>
                <w:b/>
                <w:bCs/>
                <w:sz w:val="21"/>
                <w:szCs w:val="21"/>
              </w:rPr>
            </w:pPr>
            <w:r w:rsidRPr="003F5ED9">
              <w:rPr>
                <w:rFonts w:ascii="Arial" w:hAnsi="Arial" w:cs="Arial"/>
                <w:b/>
                <w:bCs/>
                <w:sz w:val="21"/>
                <w:szCs w:val="21"/>
              </w:rPr>
              <w:t>Fair (provides a basic measure of the requirement)</w:t>
            </w:r>
          </w:p>
        </w:tc>
      </w:tr>
      <w:tr w:rsidR="00D33D71" w:rsidRPr="003F5ED9" w14:paraId="1AF1CA8B" w14:textId="77777777" w:rsidTr="00565723">
        <w:trPr>
          <w:cantSplit/>
          <w:trHeight w:val="730"/>
        </w:trPr>
        <w:tc>
          <w:tcPr>
            <w:tcW w:w="988" w:type="dxa"/>
            <w:vMerge/>
            <w:tcBorders>
              <w:left w:val="double" w:sz="4" w:space="0" w:color="auto"/>
              <w:right w:val="single" w:sz="4" w:space="0" w:color="auto"/>
            </w:tcBorders>
            <w:shd w:val="clear" w:color="auto" w:fill="auto"/>
          </w:tcPr>
          <w:p w14:paraId="0AEE1DBE" w14:textId="77777777" w:rsidR="00D33D71" w:rsidRPr="003F5ED9" w:rsidRDefault="00D33D71" w:rsidP="00282D6A">
            <w:pPr>
              <w:spacing w:after="120"/>
              <w:ind w:right="112"/>
              <w:rPr>
                <w:rFonts w:ascii="Arial" w:hAnsi="Arial" w:cs="Arial"/>
                <w:b/>
                <w:bCs/>
                <w:sz w:val="21"/>
                <w:szCs w:val="21"/>
              </w:rPr>
            </w:pPr>
          </w:p>
        </w:tc>
        <w:tc>
          <w:tcPr>
            <w:tcW w:w="8800" w:type="dxa"/>
            <w:tcBorders>
              <w:top w:val="nil"/>
              <w:left w:val="single" w:sz="4" w:space="0" w:color="auto"/>
              <w:right w:val="double" w:sz="4" w:space="0" w:color="auto"/>
            </w:tcBorders>
            <w:shd w:val="clear" w:color="auto" w:fill="FFFF99"/>
          </w:tcPr>
          <w:p w14:paraId="6BF7C29C" w14:textId="77777777" w:rsidR="00D33D71" w:rsidRPr="003F5ED9" w:rsidRDefault="00D33D71" w:rsidP="00282D6A">
            <w:pPr>
              <w:spacing w:after="120"/>
              <w:ind w:right="4"/>
              <w:jc w:val="both"/>
              <w:rPr>
                <w:rFonts w:ascii="Arial" w:hAnsi="Arial" w:cs="Arial"/>
                <w:sz w:val="21"/>
                <w:szCs w:val="21"/>
              </w:rPr>
            </w:pPr>
            <w:r w:rsidRPr="003F5ED9">
              <w:rPr>
                <w:rFonts w:ascii="Arial" w:hAnsi="Arial" w:cs="Arial"/>
                <w:sz w:val="21"/>
                <w:szCs w:val="21"/>
              </w:rPr>
              <w:t xml:space="preserve">The response meets most of the requirement but there is at least one significant issue of concern, or several smaller issues. These would require some further clarification or attention later in the procurement process, and may arise through lack of demonstrated capability and/or appropriate evidence.  The response therefore shows: </w:t>
            </w:r>
          </w:p>
        </w:tc>
      </w:tr>
      <w:tr w:rsidR="00D33D71" w:rsidRPr="003F5ED9" w14:paraId="55CF9FA9" w14:textId="77777777" w:rsidTr="00565723">
        <w:trPr>
          <w:cantSplit/>
          <w:trHeight w:val="300"/>
        </w:trPr>
        <w:tc>
          <w:tcPr>
            <w:tcW w:w="988" w:type="dxa"/>
            <w:vMerge/>
            <w:tcBorders>
              <w:left w:val="double" w:sz="4" w:space="0" w:color="auto"/>
              <w:right w:val="single" w:sz="4" w:space="0" w:color="auto"/>
            </w:tcBorders>
            <w:shd w:val="clear" w:color="auto" w:fill="auto"/>
          </w:tcPr>
          <w:p w14:paraId="48F3F151" w14:textId="77777777" w:rsidR="00D33D71" w:rsidRPr="003F5ED9" w:rsidRDefault="00D33D71" w:rsidP="00282D6A">
            <w:pPr>
              <w:spacing w:after="120"/>
              <w:ind w:right="112"/>
              <w:rPr>
                <w:rFonts w:ascii="Arial" w:hAnsi="Arial" w:cs="Arial"/>
                <w:b/>
                <w:bCs/>
                <w:sz w:val="21"/>
                <w:szCs w:val="21"/>
              </w:rPr>
            </w:pPr>
          </w:p>
        </w:tc>
        <w:tc>
          <w:tcPr>
            <w:tcW w:w="8800" w:type="dxa"/>
            <w:tcBorders>
              <w:top w:val="nil"/>
              <w:left w:val="single" w:sz="4" w:space="0" w:color="auto"/>
              <w:right w:val="double" w:sz="4" w:space="0" w:color="auto"/>
            </w:tcBorders>
            <w:shd w:val="clear" w:color="auto" w:fill="FFFF99"/>
          </w:tcPr>
          <w:p w14:paraId="517D7A74" w14:textId="77777777" w:rsidR="00D33D71" w:rsidRPr="003F5ED9" w:rsidRDefault="00D33D71" w:rsidP="00282D6A">
            <w:pPr>
              <w:numPr>
                <w:ilvl w:val="0"/>
                <w:numId w:val="11"/>
              </w:numPr>
              <w:tabs>
                <w:tab w:val="clear" w:pos="720"/>
                <w:tab w:val="num" w:pos="334"/>
              </w:tabs>
              <w:spacing w:after="120"/>
              <w:ind w:left="334" w:right="4" w:hanging="330"/>
              <w:rPr>
                <w:rFonts w:ascii="Arial" w:hAnsi="Arial" w:cs="Arial"/>
                <w:sz w:val="21"/>
                <w:szCs w:val="21"/>
              </w:rPr>
            </w:pPr>
            <w:r w:rsidRPr="003F5ED9">
              <w:rPr>
                <w:rFonts w:ascii="Arial" w:hAnsi="Arial" w:cs="Arial"/>
                <w:sz w:val="21"/>
                <w:szCs w:val="21"/>
              </w:rPr>
              <w:t>Basic understanding of the requirements</w:t>
            </w:r>
          </w:p>
        </w:tc>
      </w:tr>
      <w:tr w:rsidR="00D33D71" w:rsidRPr="003F5ED9" w14:paraId="7E62095A" w14:textId="77777777" w:rsidTr="00565723">
        <w:trPr>
          <w:cantSplit/>
          <w:trHeight w:val="300"/>
        </w:trPr>
        <w:tc>
          <w:tcPr>
            <w:tcW w:w="988" w:type="dxa"/>
            <w:vMerge/>
            <w:tcBorders>
              <w:left w:val="double" w:sz="4" w:space="0" w:color="auto"/>
              <w:right w:val="single" w:sz="4" w:space="0" w:color="auto"/>
            </w:tcBorders>
            <w:shd w:val="clear" w:color="auto" w:fill="auto"/>
          </w:tcPr>
          <w:p w14:paraId="192D0956" w14:textId="77777777" w:rsidR="00D33D71" w:rsidRPr="003F5ED9" w:rsidRDefault="00D33D71" w:rsidP="00282D6A">
            <w:pPr>
              <w:spacing w:after="120"/>
              <w:ind w:right="112"/>
              <w:rPr>
                <w:rFonts w:ascii="Arial" w:hAnsi="Arial" w:cs="Arial"/>
                <w:b/>
                <w:bCs/>
                <w:sz w:val="21"/>
                <w:szCs w:val="21"/>
              </w:rPr>
            </w:pPr>
          </w:p>
        </w:tc>
        <w:tc>
          <w:tcPr>
            <w:tcW w:w="8800" w:type="dxa"/>
            <w:tcBorders>
              <w:top w:val="nil"/>
              <w:left w:val="single" w:sz="4" w:space="0" w:color="auto"/>
              <w:right w:val="double" w:sz="4" w:space="0" w:color="auto"/>
            </w:tcBorders>
            <w:shd w:val="clear" w:color="auto" w:fill="FFFF99"/>
          </w:tcPr>
          <w:p w14:paraId="6FCBF424" w14:textId="77777777" w:rsidR="00D33D71" w:rsidRPr="003F5ED9" w:rsidRDefault="00D33D71" w:rsidP="00282D6A">
            <w:pPr>
              <w:numPr>
                <w:ilvl w:val="0"/>
                <w:numId w:val="11"/>
              </w:numPr>
              <w:tabs>
                <w:tab w:val="clear" w:pos="720"/>
                <w:tab w:val="num" w:pos="334"/>
              </w:tabs>
              <w:spacing w:after="120"/>
              <w:ind w:left="334" w:right="4" w:hanging="330"/>
              <w:rPr>
                <w:rFonts w:ascii="Arial" w:hAnsi="Arial" w:cs="Arial"/>
                <w:sz w:val="21"/>
                <w:szCs w:val="21"/>
              </w:rPr>
            </w:pPr>
            <w:r w:rsidRPr="003F5ED9">
              <w:rPr>
                <w:rFonts w:ascii="Arial" w:hAnsi="Arial" w:cs="Arial"/>
                <w:sz w:val="21"/>
                <w:szCs w:val="21"/>
              </w:rPr>
              <w:t>Basic competence demonstrated through relevant evidence</w:t>
            </w:r>
          </w:p>
        </w:tc>
      </w:tr>
      <w:tr w:rsidR="00D33D71" w:rsidRPr="003F5ED9" w14:paraId="6EFEDA14" w14:textId="77777777" w:rsidTr="00565723">
        <w:trPr>
          <w:cantSplit/>
          <w:trHeight w:val="300"/>
        </w:trPr>
        <w:tc>
          <w:tcPr>
            <w:tcW w:w="988" w:type="dxa"/>
            <w:vMerge/>
            <w:tcBorders>
              <w:left w:val="double" w:sz="4" w:space="0" w:color="auto"/>
              <w:right w:val="single" w:sz="4" w:space="0" w:color="auto"/>
            </w:tcBorders>
            <w:shd w:val="clear" w:color="auto" w:fill="auto"/>
          </w:tcPr>
          <w:p w14:paraId="120DC0B4" w14:textId="77777777" w:rsidR="00D33D71" w:rsidRPr="003F5ED9" w:rsidRDefault="00D33D71" w:rsidP="00282D6A">
            <w:pPr>
              <w:spacing w:after="120"/>
              <w:ind w:right="112"/>
              <w:rPr>
                <w:rFonts w:ascii="Arial" w:hAnsi="Arial" w:cs="Arial"/>
                <w:b/>
                <w:bCs/>
                <w:sz w:val="21"/>
                <w:szCs w:val="21"/>
              </w:rPr>
            </w:pPr>
          </w:p>
        </w:tc>
        <w:tc>
          <w:tcPr>
            <w:tcW w:w="8800" w:type="dxa"/>
            <w:tcBorders>
              <w:top w:val="nil"/>
              <w:left w:val="single" w:sz="4" w:space="0" w:color="auto"/>
              <w:bottom w:val="single" w:sz="4" w:space="0" w:color="auto"/>
              <w:right w:val="double" w:sz="4" w:space="0" w:color="auto"/>
            </w:tcBorders>
            <w:shd w:val="clear" w:color="auto" w:fill="FFFF99"/>
          </w:tcPr>
          <w:p w14:paraId="34A6685F" w14:textId="77777777" w:rsidR="00D33D71" w:rsidRPr="003F5ED9" w:rsidRDefault="00D33D71" w:rsidP="00282D6A">
            <w:pPr>
              <w:numPr>
                <w:ilvl w:val="0"/>
                <w:numId w:val="11"/>
              </w:numPr>
              <w:tabs>
                <w:tab w:val="clear" w:pos="720"/>
                <w:tab w:val="num" w:pos="334"/>
              </w:tabs>
              <w:spacing w:after="120"/>
              <w:ind w:left="334" w:right="4" w:hanging="330"/>
              <w:rPr>
                <w:rFonts w:ascii="Arial" w:hAnsi="Arial" w:cs="Arial"/>
                <w:sz w:val="21"/>
                <w:szCs w:val="21"/>
              </w:rPr>
            </w:pPr>
            <w:r w:rsidRPr="003F5ED9">
              <w:rPr>
                <w:rFonts w:ascii="Arial" w:hAnsi="Arial" w:cs="Arial"/>
                <w:sz w:val="21"/>
                <w:szCs w:val="21"/>
              </w:rPr>
              <w:t>Some areas of concern that require attention.</w:t>
            </w:r>
          </w:p>
        </w:tc>
      </w:tr>
      <w:tr w:rsidR="00D33D71" w:rsidRPr="003F5ED9" w14:paraId="5F10E7AB" w14:textId="77777777" w:rsidTr="00565723">
        <w:trPr>
          <w:cantSplit/>
          <w:trHeight w:val="300"/>
        </w:trPr>
        <w:tc>
          <w:tcPr>
            <w:tcW w:w="988" w:type="dxa"/>
            <w:vMerge/>
            <w:tcBorders>
              <w:left w:val="double" w:sz="4" w:space="0" w:color="auto"/>
              <w:right w:val="single" w:sz="4" w:space="0" w:color="auto"/>
            </w:tcBorders>
            <w:shd w:val="clear" w:color="auto" w:fill="auto"/>
          </w:tcPr>
          <w:p w14:paraId="42011BBD" w14:textId="77777777" w:rsidR="00D33D71" w:rsidRPr="003F5ED9" w:rsidRDefault="00D33D71" w:rsidP="00282D6A">
            <w:pPr>
              <w:spacing w:after="120"/>
              <w:ind w:right="112"/>
              <w:rPr>
                <w:rFonts w:ascii="Arial" w:hAnsi="Arial" w:cs="Arial"/>
                <w:b/>
                <w:bCs/>
                <w:sz w:val="21"/>
                <w:szCs w:val="21"/>
              </w:rPr>
            </w:pPr>
          </w:p>
        </w:tc>
        <w:tc>
          <w:tcPr>
            <w:tcW w:w="8800" w:type="dxa"/>
            <w:tcBorders>
              <w:top w:val="single" w:sz="4" w:space="0" w:color="auto"/>
              <w:left w:val="single" w:sz="4" w:space="0" w:color="auto"/>
              <w:bottom w:val="single" w:sz="4" w:space="0" w:color="auto"/>
              <w:right w:val="double" w:sz="4" w:space="0" w:color="auto"/>
            </w:tcBorders>
            <w:shd w:val="clear" w:color="auto" w:fill="CCFFCC"/>
          </w:tcPr>
          <w:p w14:paraId="3F91FFD8" w14:textId="77777777" w:rsidR="00D33D71" w:rsidRPr="003F5ED9" w:rsidRDefault="00D33D71" w:rsidP="00282D6A">
            <w:pPr>
              <w:spacing w:after="120"/>
              <w:ind w:right="4"/>
              <w:jc w:val="both"/>
              <w:rPr>
                <w:rFonts w:ascii="Arial" w:hAnsi="Arial" w:cs="Arial"/>
                <w:sz w:val="21"/>
                <w:szCs w:val="21"/>
              </w:rPr>
            </w:pPr>
            <w:r w:rsidRPr="003F5ED9">
              <w:rPr>
                <w:rFonts w:ascii="Arial" w:hAnsi="Arial" w:cs="Arial"/>
                <w:sz w:val="21"/>
                <w:szCs w:val="21"/>
              </w:rPr>
              <w:t>Where the response relates to the development of a product or service, it is likely to meet most of the requirement, although there are areas of concern or shortfalls that require attention.</w:t>
            </w:r>
          </w:p>
        </w:tc>
      </w:tr>
      <w:tr w:rsidR="00D33D71" w:rsidRPr="003F5ED9" w14:paraId="7323ED99" w14:textId="77777777" w:rsidTr="00565723">
        <w:trPr>
          <w:cantSplit/>
          <w:trHeight w:val="300"/>
        </w:trPr>
        <w:tc>
          <w:tcPr>
            <w:tcW w:w="988" w:type="dxa"/>
            <w:vMerge/>
            <w:tcBorders>
              <w:left w:val="double" w:sz="4" w:space="0" w:color="auto"/>
              <w:bottom w:val="double" w:sz="4" w:space="0" w:color="auto"/>
              <w:right w:val="single" w:sz="4" w:space="0" w:color="auto"/>
            </w:tcBorders>
            <w:shd w:val="clear" w:color="auto" w:fill="auto"/>
          </w:tcPr>
          <w:p w14:paraId="26948209" w14:textId="77777777" w:rsidR="00D33D71" w:rsidRPr="003F5ED9" w:rsidRDefault="00D33D71" w:rsidP="00282D6A">
            <w:pPr>
              <w:spacing w:after="120"/>
              <w:ind w:right="112"/>
              <w:rPr>
                <w:rFonts w:ascii="Arial" w:hAnsi="Arial" w:cs="Arial"/>
                <w:b/>
                <w:bCs/>
                <w:sz w:val="21"/>
                <w:szCs w:val="21"/>
              </w:rPr>
            </w:pPr>
          </w:p>
        </w:tc>
        <w:tc>
          <w:tcPr>
            <w:tcW w:w="8800" w:type="dxa"/>
            <w:tcBorders>
              <w:top w:val="single" w:sz="4" w:space="0" w:color="auto"/>
              <w:left w:val="single" w:sz="4" w:space="0" w:color="auto"/>
              <w:bottom w:val="double" w:sz="4" w:space="0" w:color="auto"/>
              <w:right w:val="double" w:sz="4" w:space="0" w:color="auto"/>
            </w:tcBorders>
            <w:shd w:val="clear" w:color="auto" w:fill="CC99FF"/>
          </w:tcPr>
          <w:p w14:paraId="2A4D50DD" w14:textId="77777777" w:rsidR="00D33D71" w:rsidRPr="003F5ED9" w:rsidRDefault="00D33D71" w:rsidP="00282D6A">
            <w:pPr>
              <w:spacing w:after="120"/>
              <w:ind w:right="4"/>
              <w:jc w:val="both"/>
              <w:rPr>
                <w:rFonts w:ascii="Arial" w:hAnsi="Arial" w:cs="Arial"/>
                <w:sz w:val="21"/>
                <w:szCs w:val="21"/>
              </w:rPr>
            </w:pPr>
            <w:r w:rsidRPr="003F5ED9">
              <w:rPr>
                <w:rFonts w:ascii="Arial" w:hAnsi="Arial" w:cs="Arial"/>
                <w:sz w:val="21"/>
                <w:szCs w:val="21"/>
              </w:rPr>
              <w:t>.</w:t>
            </w:r>
          </w:p>
        </w:tc>
      </w:tr>
      <w:tr w:rsidR="00D33D71" w:rsidRPr="003F5ED9" w14:paraId="5F137C72" w14:textId="77777777" w:rsidTr="00565723">
        <w:trPr>
          <w:cantSplit/>
          <w:trHeight w:val="300"/>
        </w:trPr>
        <w:tc>
          <w:tcPr>
            <w:tcW w:w="988" w:type="dxa"/>
            <w:vMerge w:val="restart"/>
            <w:tcBorders>
              <w:top w:val="double" w:sz="4" w:space="0" w:color="auto"/>
              <w:left w:val="double" w:sz="4" w:space="0" w:color="auto"/>
              <w:right w:val="single" w:sz="4" w:space="0" w:color="auto"/>
            </w:tcBorders>
            <w:shd w:val="clear" w:color="auto" w:fill="auto"/>
          </w:tcPr>
          <w:p w14:paraId="445EF314" w14:textId="77777777" w:rsidR="00D33D71" w:rsidRPr="003F5ED9" w:rsidRDefault="00D33D71" w:rsidP="00282D6A">
            <w:pPr>
              <w:spacing w:after="120"/>
              <w:ind w:right="112"/>
              <w:jc w:val="center"/>
              <w:rPr>
                <w:rFonts w:ascii="Arial" w:hAnsi="Arial" w:cs="Arial"/>
                <w:b/>
                <w:bCs/>
                <w:sz w:val="21"/>
                <w:szCs w:val="21"/>
              </w:rPr>
            </w:pPr>
            <w:r w:rsidRPr="003F5ED9">
              <w:rPr>
                <w:rFonts w:ascii="Arial" w:hAnsi="Arial" w:cs="Arial"/>
                <w:b/>
                <w:bCs/>
                <w:sz w:val="21"/>
                <w:szCs w:val="21"/>
              </w:rPr>
              <w:t>4</w:t>
            </w:r>
          </w:p>
        </w:tc>
        <w:tc>
          <w:tcPr>
            <w:tcW w:w="8800" w:type="dxa"/>
            <w:tcBorders>
              <w:top w:val="double" w:sz="4" w:space="0" w:color="auto"/>
              <w:left w:val="single" w:sz="4" w:space="0" w:color="auto"/>
              <w:right w:val="double" w:sz="4" w:space="0" w:color="auto"/>
            </w:tcBorders>
            <w:shd w:val="clear" w:color="auto" w:fill="auto"/>
          </w:tcPr>
          <w:p w14:paraId="09A020B5" w14:textId="77777777" w:rsidR="00D33D71" w:rsidRPr="003F5ED9" w:rsidRDefault="00D33D71" w:rsidP="00282D6A">
            <w:pPr>
              <w:spacing w:after="120"/>
              <w:ind w:right="4"/>
              <w:jc w:val="both"/>
              <w:rPr>
                <w:rFonts w:ascii="Arial" w:hAnsi="Arial" w:cs="Arial"/>
                <w:b/>
                <w:bCs/>
                <w:sz w:val="21"/>
                <w:szCs w:val="21"/>
              </w:rPr>
            </w:pPr>
            <w:r w:rsidRPr="003F5ED9">
              <w:rPr>
                <w:rFonts w:ascii="Arial" w:hAnsi="Arial" w:cs="Arial"/>
                <w:b/>
                <w:bCs/>
                <w:sz w:val="21"/>
                <w:szCs w:val="21"/>
              </w:rPr>
              <w:t>Poor (provides some of the requirement with significant issues)</w:t>
            </w:r>
          </w:p>
        </w:tc>
      </w:tr>
      <w:tr w:rsidR="00D33D71" w:rsidRPr="003F5ED9" w14:paraId="36E01CB2" w14:textId="77777777" w:rsidTr="00565723">
        <w:trPr>
          <w:cantSplit/>
          <w:trHeight w:val="492"/>
        </w:trPr>
        <w:tc>
          <w:tcPr>
            <w:tcW w:w="988" w:type="dxa"/>
            <w:vMerge/>
            <w:tcBorders>
              <w:left w:val="double" w:sz="4" w:space="0" w:color="auto"/>
              <w:right w:val="single" w:sz="4" w:space="0" w:color="auto"/>
            </w:tcBorders>
            <w:shd w:val="clear" w:color="auto" w:fill="auto"/>
          </w:tcPr>
          <w:p w14:paraId="099A0034" w14:textId="77777777" w:rsidR="00D33D71" w:rsidRPr="003F5ED9" w:rsidRDefault="00D33D71" w:rsidP="00282D6A">
            <w:pPr>
              <w:spacing w:after="120"/>
              <w:ind w:right="112"/>
              <w:rPr>
                <w:rFonts w:ascii="Arial" w:hAnsi="Arial" w:cs="Arial"/>
                <w:b/>
                <w:bCs/>
                <w:sz w:val="21"/>
                <w:szCs w:val="21"/>
              </w:rPr>
            </w:pPr>
          </w:p>
        </w:tc>
        <w:tc>
          <w:tcPr>
            <w:tcW w:w="8800" w:type="dxa"/>
            <w:tcBorders>
              <w:top w:val="nil"/>
              <w:left w:val="single" w:sz="4" w:space="0" w:color="auto"/>
              <w:right w:val="double" w:sz="4" w:space="0" w:color="auto"/>
            </w:tcBorders>
            <w:shd w:val="clear" w:color="auto" w:fill="FFFF99"/>
          </w:tcPr>
          <w:p w14:paraId="740675BF" w14:textId="77777777" w:rsidR="00D33D71" w:rsidRPr="003F5ED9" w:rsidRDefault="00D33D71" w:rsidP="00282D6A">
            <w:pPr>
              <w:spacing w:after="120"/>
              <w:ind w:right="4"/>
              <w:jc w:val="both"/>
              <w:rPr>
                <w:rFonts w:ascii="Arial" w:hAnsi="Arial" w:cs="Arial"/>
                <w:sz w:val="21"/>
                <w:szCs w:val="21"/>
              </w:rPr>
            </w:pPr>
            <w:r w:rsidRPr="003F5ED9">
              <w:rPr>
                <w:rFonts w:ascii="Arial" w:hAnsi="Arial" w:cs="Arial"/>
                <w:sz w:val="21"/>
                <w:szCs w:val="21"/>
              </w:rPr>
              <w:t>The response meets elements of the requirement but gives concern in a number of significant areas.  There are reservations because of one or all of the following:</w:t>
            </w:r>
          </w:p>
        </w:tc>
      </w:tr>
      <w:tr w:rsidR="00D33D71" w:rsidRPr="003F5ED9" w14:paraId="353EF5E6" w14:textId="77777777" w:rsidTr="00565723">
        <w:trPr>
          <w:cantSplit/>
          <w:trHeight w:val="300"/>
        </w:trPr>
        <w:tc>
          <w:tcPr>
            <w:tcW w:w="988" w:type="dxa"/>
            <w:vMerge/>
            <w:tcBorders>
              <w:left w:val="double" w:sz="4" w:space="0" w:color="auto"/>
              <w:right w:val="single" w:sz="4" w:space="0" w:color="auto"/>
            </w:tcBorders>
            <w:shd w:val="clear" w:color="auto" w:fill="auto"/>
          </w:tcPr>
          <w:p w14:paraId="4EB99954" w14:textId="77777777" w:rsidR="00D33D71" w:rsidRPr="003F5ED9" w:rsidRDefault="00D33D71" w:rsidP="00282D6A">
            <w:pPr>
              <w:spacing w:after="120"/>
              <w:ind w:right="112"/>
              <w:rPr>
                <w:rFonts w:ascii="Arial" w:hAnsi="Arial" w:cs="Arial"/>
                <w:b/>
                <w:bCs/>
                <w:sz w:val="21"/>
                <w:szCs w:val="21"/>
              </w:rPr>
            </w:pPr>
          </w:p>
        </w:tc>
        <w:tc>
          <w:tcPr>
            <w:tcW w:w="8800" w:type="dxa"/>
            <w:tcBorders>
              <w:top w:val="nil"/>
              <w:left w:val="single" w:sz="4" w:space="0" w:color="auto"/>
              <w:right w:val="double" w:sz="4" w:space="0" w:color="auto"/>
            </w:tcBorders>
            <w:shd w:val="clear" w:color="auto" w:fill="FFFF99"/>
          </w:tcPr>
          <w:p w14:paraId="413BFBFD" w14:textId="77777777" w:rsidR="00D33D71" w:rsidRPr="003F5ED9" w:rsidRDefault="00D33D71" w:rsidP="00282D6A">
            <w:pPr>
              <w:numPr>
                <w:ilvl w:val="0"/>
                <w:numId w:val="12"/>
              </w:numPr>
              <w:tabs>
                <w:tab w:val="clear" w:pos="720"/>
                <w:tab w:val="num" w:pos="334"/>
              </w:tabs>
              <w:spacing w:after="120"/>
              <w:ind w:left="334" w:right="4" w:hanging="330"/>
              <w:rPr>
                <w:rFonts w:ascii="Arial" w:hAnsi="Arial" w:cs="Arial"/>
                <w:sz w:val="21"/>
                <w:szCs w:val="21"/>
              </w:rPr>
            </w:pPr>
            <w:r w:rsidRPr="003F5ED9">
              <w:rPr>
                <w:rFonts w:ascii="Arial" w:hAnsi="Arial" w:cs="Arial"/>
                <w:sz w:val="21"/>
                <w:szCs w:val="21"/>
              </w:rPr>
              <w:t>There are significant issues needing considerable attention</w:t>
            </w:r>
          </w:p>
        </w:tc>
      </w:tr>
      <w:tr w:rsidR="00D33D71" w:rsidRPr="003F5ED9" w14:paraId="2CD321DE" w14:textId="77777777" w:rsidTr="00565723">
        <w:trPr>
          <w:cantSplit/>
          <w:trHeight w:val="300"/>
        </w:trPr>
        <w:tc>
          <w:tcPr>
            <w:tcW w:w="988" w:type="dxa"/>
            <w:vMerge/>
            <w:tcBorders>
              <w:left w:val="double" w:sz="4" w:space="0" w:color="auto"/>
              <w:right w:val="single" w:sz="4" w:space="0" w:color="auto"/>
            </w:tcBorders>
            <w:shd w:val="clear" w:color="auto" w:fill="auto"/>
          </w:tcPr>
          <w:p w14:paraId="4B6C3BFD" w14:textId="77777777" w:rsidR="00D33D71" w:rsidRPr="003F5ED9" w:rsidRDefault="00D33D71" w:rsidP="00282D6A">
            <w:pPr>
              <w:spacing w:after="120"/>
              <w:ind w:right="112"/>
              <w:rPr>
                <w:rFonts w:ascii="Arial" w:hAnsi="Arial" w:cs="Arial"/>
                <w:b/>
                <w:bCs/>
                <w:sz w:val="21"/>
                <w:szCs w:val="21"/>
              </w:rPr>
            </w:pPr>
          </w:p>
        </w:tc>
        <w:tc>
          <w:tcPr>
            <w:tcW w:w="8800" w:type="dxa"/>
            <w:tcBorders>
              <w:top w:val="nil"/>
              <w:left w:val="single" w:sz="4" w:space="0" w:color="auto"/>
              <w:right w:val="double" w:sz="4" w:space="0" w:color="auto"/>
            </w:tcBorders>
            <w:shd w:val="clear" w:color="auto" w:fill="FFFF99"/>
          </w:tcPr>
          <w:p w14:paraId="12464509" w14:textId="77777777" w:rsidR="00D33D71" w:rsidRPr="003F5ED9" w:rsidRDefault="00D33D71" w:rsidP="00282D6A">
            <w:pPr>
              <w:numPr>
                <w:ilvl w:val="0"/>
                <w:numId w:val="12"/>
              </w:numPr>
              <w:tabs>
                <w:tab w:val="clear" w:pos="720"/>
                <w:tab w:val="num" w:pos="334"/>
              </w:tabs>
              <w:spacing w:after="120"/>
              <w:ind w:left="334" w:right="4" w:hanging="330"/>
              <w:rPr>
                <w:rFonts w:ascii="Arial" w:hAnsi="Arial" w:cs="Arial"/>
                <w:sz w:val="21"/>
                <w:szCs w:val="21"/>
              </w:rPr>
            </w:pPr>
            <w:r w:rsidRPr="003F5ED9">
              <w:rPr>
                <w:rFonts w:ascii="Arial" w:hAnsi="Arial" w:cs="Arial"/>
                <w:sz w:val="21"/>
                <w:szCs w:val="21"/>
              </w:rPr>
              <w:t xml:space="preserve">There is insufficient evidence to demonstrate competence or understanding </w:t>
            </w:r>
          </w:p>
        </w:tc>
      </w:tr>
      <w:tr w:rsidR="00D33D71" w:rsidRPr="003F5ED9" w14:paraId="535C437B" w14:textId="77777777" w:rsidTr="00565723">
        <w:trPr>
          <w:cantSplit/>
          <w:trHeight w:val="300"/>
        </w:trPr>
        <w:tc>
          <w:tcPr>
            <w:tcW w:w="988" w:type="dxa"/>
            <w:vMerge/>
            <w:tcBorders>
              <w:left w:val="double" w:sz="4" w:space="0" w:color="auto"/>
              <w:right w:val="single" w:sz="4" w:space="0" w:color="auto"/>
            </w:tcBorders>
            <w:shd w:val="clear" w:color="auto" w:fill="auto"/>
          </w:tcPr>
          <w:p w14:paraId="3AC712F2" w14:textId="77777777" w:rsidR="00D33D71" w:rsidRPr="003F5ED9" w:rsidRDefault="00D33D71" w:rsidP="00282D6A">
            <w:pPr>
              <w:spacing w:after="120"/>
              <w:ind w:right="112"/>
              <w:rPr>
                <w:rFonts w:ascii="Arial" w:hAnsi="Arial" w:cs="Arial"/>
                <w:b/>
                <w:bCs/>
                <w:sz w:val="21"/>
                <w:szCs w:val="21"/>
              </w:rPr>
            </w:pPr>
          </w:p>
        </w:tc>
        <w:tc>
          <w:tcPr>
            <w:tcW w:w="8800" w:type="dxa"/>
            <w:tcBorders>
              <w:top w:val="nil"/>
              <w:left w:val="single" w:sz="4" w:space="0" w:color="auto"/>
              <w:bottom w:val="single" w:sz="4" w:space="0" w:color="auto"/>
              <w:right w:val="double" w:sz="4" w:space="0" w:color="auto"/>
            </w:tcBorders>
            <w:shd w:val="clear" w:color="auto" w:fill="FFFF99"/>
          </w:tcPr>
          <w:p w14:paraId="022EAAD4" w14:textId="77777777" w:rsidR="00D33D71" w:rsidRPr="003F5ED9" w:rsidRDefault="00D33D71" w:rsidP="00282D6A">
            <w:pPr>
              <w:numPr>
                <w:ilvl w:val="0"/>
                <w:numId w:val="12"/>
              </w:numPr>
              <w:tabs>
                <w:tab w:val="clear" w:pos="720"/>
                <w:tab w:val="num" w:pos="334"/>
              </w:tabs>
              <w:spacing w:after="120"/>
              <w:ind w:left="334" w:right="4" w:hanging="330"/>
              <w:rPr>
                <w:rFonts w:ascii="Arial" w:hAnsi="Arial" w:cs="Arial"/>
                <w:sz w:val="21"/>
                <w:szCs w:val="21"/>
              </w:rPr>
            </w:pPr>
            <w:r w:rsidRPr="003F5ED9">
              <w:rPr>
                <w:rFonts w:ascii="Arial" w:hAnsi="Arial" w:cs="Arial"/>
                <w:sz w:val="21"/>
                <w:szCs w:val="21"/>
              </w:rPr>
              <w:t>The response is light and unconvincing.</w:t>
            </w:r>
          </w:p>
        </w:tc>
      </w:tr>
      <w:tr w:rsidR="00D33D71" w:rsidRPr="003F5ED9" w14:paraId="31BEE0B1" w14:textId="77777777" w:rsidTr="00565723">
        <w:trPr>
          <w:cantSplit/>
          <w:trHeight w:val="300"/>
        </w:trPr>
        <w:tc>
          <w:tcPr>
            <w:tcW w:w="988" w:type="dxa"/>
            <w:vMerge/>
            <w:tcBorders>
              <w:left w:val="double" w:sz="4" w:space="0" w:color="auto"/>
              <w:right w:val="single" w:sz="4" w:space="0" w:color="auto"/>
            </w:tcBorders>
            <w:shd w:val="clear" w:color="auto" w:fill="auto"/>
          </w:tcPr>
          <w:p w14:paraId="1595B5EE" w14:textId="77777777" w:rsidR="00D33D71" w:rsidRPr="003F5ED9" w:rsidRDefault="00D33D71" w:rsidP="00282D6A">
            <w:pPr>
              <w:spacing w:after="120"/>
              <w:ind w:right="112"/>
              <w:rPr>
                <w:rFonts w:ascii="Arial" w:hAnsi="Arial" w:cs="Arial"/>
                <w:b/>
                <w:bCs/>
                <w:sz w:val="21"/>
                <w:szCs w:val="21"/>
              </w:rPr>
            </w:pPr>
          </w:p>
        </w:tc>
        <w:tc>
          <w:tcPr>
            <w:tcW w:w="8800" w:type="dxa"/>
            <w:tcBorders>
              <w:top w:val="single" w:sz="4" w:space="0" w:color="auto"/>
              <w:left w:val="single" w:sz="4" w:space="0" w:color="auto"/>
              <w:bottom w:val="single" w:sz="4" w:space="0" w:color="auto"/>
              <w:right w:val="double" w:sz="4" w:space="0" w:color="auto"/>
            </w:tcBorders>
            <w:shd w:val="clear" w:color="auto" w:fill="CCFFCC"/>
          </w:tcPr>
          <w:p w14:paraId="2B7139B0" w14:textId="77777777" w:rsidR="00D33D71" w:rsidRPr="003F5ED9" w:rsidRDefault="00D33D71" w:rsidP="00282D6A">
            <w:pPr>
              <w:spacing w:after="120"/>
              <w:ind w:right="4"/>
              <w:jc w:val="both"/>
              <w:rPr>
                <w:rFonts w:ascii="Arial" w:hAnsi="Arial" w:cs="Arial"/>
                <w:sz w:val="21"/>
                <w:szCs w:val="21"/>
              </w:rPr>
            </w:pPr>
            <w:r w:rsidRPr="003F5ED9">
              <w:rPr>
                <w:rFonts w:ascii="Arial" w:hAnsi="Arial" w:cs="Arial"/>
                <w:sz w:val="21"/>
                <w:szCs w:val="21"/>
              </w:rPr>
              <w:t>Where the response relates to the development of a product or service, it has met a limited amount of the requirement, but is light and unconvincing and has fallen short of expectations.</w:t>
            </w:r>
          </w:p>
        </w:tc>
      </w:tr>
      <w:tr w:rsidR="00D33D71" w:rsidRPr="003F5ED9" w14:paraId="2F6D775F" w14:textId="77777777" w:rsidTr="00565723">
        <w:trPr>
          <w:cantSplit/>
          <w:trHeight w:val="300"/>
        </w:trPr>
        <w:tc>
          <w:tcPr>
            <w:tcW w:w="988" w:type="dxa"/>
            <w:vMerge/>
            <w:tcBorders>
              <w:left w:val="double" w:sz="4" w:space="0" w:color="auto"/>
              <w:bottom w:val="double" w:sz="4" w:space="0" w:color="auto"/>
              <w:right w:val="single" w:sz="4" w:space="0" w:color="auto"/>
            </w:tcBorders>
            <w:shd w:val="clear" w:color="auto" w:fill="auto"/>
          </w:tcPr>
          <w:p w14:paraId="02BEB248" w14:textId="77777777" w:rsidR="00D33D71" w:rsidRPr="003F5ED9" w:rsidRDefault="00D33D71" w:rsidP="00282D6A">
            <w:pPr>
              <w:spacing w:after="120"/>
              <w:ind w:right="112"/>
              <w:rPr>
                <w:rFonts w:ascii="Arial" w:hAnsi="Arial" w:cs="Arial"/>
                <w:b/>
                <w:bCs/>
                <w:sz w:val="21"/>
                <w:szCs w:val="21"/>
              </w:rPr>
            </w:pPr>
          </w:p>
        </w:tc>
        <w:tc>
          <w:tcPr>
            <w:tcW w:w="8800" w:type="dxa"/>
            <w:tcBorders>
              <w:top w:val="single" w:sz="4" w:space="0" w:color="auto"/>
              <w:left w:val="single" w:sz="4" w:space="0" w:color="auto"/>
              <w:bottom w:val="double" w:sz="4" w:space="0" w:color="auto"/>
              <w:right w:val="double" w:sz="4" w:space="0" w:color="auto"/>
            </w:tcBorders>
            <w:shd w:val="clear" w:color="auto" w:fill="CC99FF"/>
          </w:tcPr>
          <w:p w14:paraId="68CA2EAC" w14:textId="77777777" w:rsidR="00D33D71" w:rsidRPr="003F5ED9" w:rsidRDefault="00D33D71" w:rsidP="00282D6A">
            <w:pPr>
              <w:spacing w:after="120"/>
              <w:ind w:right="4"/>
              <w:jc w:val="both"/>
              <w:rPr>
                <w:rFonts w:ascii="Arial" w:hAnsi="Arial" w:cs="Arial"/>
                <w:sz w:val="21"/>
                <w:szCs w:val="21"/>
              </w:rPr>
            </w:pPr>
            <w:r w:rsidRPr="003F5ED9">
              <w:rPr>
                <w:rFonts w:ascii="Arial" w:hAnsi="Arial" w:cs="Arial"/>
                <w:sz w:val="21"/>
                <w:szCs w:val="21"/>
              </w:rPr>
              <w:t>.</w:t>
            </w:r>
          </w:p>
        </w:tc>
      </w:tr>
      <w:tr w:rsidR="00D33D71" w:rsidRPr="003F5ED9" w14:paraId="2610E914" w14:textId="77777777" w:rsidTr="00565723">
        <w:trPr>
          <w:cantSplit/>
          <w:trHeight w:val="300"/>
        </w:trPr>
        <w:tc>
          <w:tcPr>
            <w:tcW w:w="988" w:type="dxa"/>
            <w:vMerge w:val="restart"/>
            <w:tcBorders>
              <w:top w:val="double" w:sz="4" w:space="0" w:color="auto"/>
              <w:left w:val="double" w:sz="4" w:space="0" w:color="auto"/>
              <w:right w:val="single" w:sz="4" w:space="0" w:color="auto"/>
            </w:tcBorders>
            <w:shd w:val="clear" w:color="auto" w:fill="auto"/>
          </w:tcPr>
          <w:p w14:paraId="15893DCC" w14:textId="77777777" w:rsidR="00D33D71" w:rsidRPr="003F5ED9" w:rsidRDefault="00D33D71" w:rsidP="00282D6A">
            <w:pPr>
              <w:spacing w:after="120"/>
              <w:ind w:right="112"/>
              <w:jc w:val="center"/>
              <w:rPr>
                <w:rFonts w:ascii="Arial" w:hAnsi="Arial" w:cs="Arial"/>
                <w:b/>
                <w:bCs/>
                <w:sz w:val="21"/>
                <w:szCs w:val="21"/>
              </w:rPr>
            </w:pPr>
            <w:r w:rsidRPr="003F5ED9">
              <w:rPr>
                <w:rFonts w:ascii="Arial" w:hAnsi="Arial" w:cs="Arial"/>
                <w:b/>
                <w:bCs/>
                <w:sz w:val="21"/>
                <w:szCs w:val="21"/>
              </w:rPr>
              <w:t>2</w:t>
            </w:r>
          </w:p>
        </w:tc>
        <w:tc>
          <w:tcPr>
            <w:tcW w:w="8800" w:type="dxa"/>
            <w:tcBorders>
              <w:top w:val="double" w:sz="4" w:space="0" w:color="auto"/>
              <w:left w:val="single" w:sz="4" w:space="0" w:color="auto"/>
              <w:right w:val="double" w:sz="4" w:space="0" w:color="auto"/>
            </w:tcBorders>
            <w:shd w:val="clear" w:color="auto" w:fill="auto"/>
          </w:tcPr>
          <w:p w14:paraId="4D147D1F" w14:textId="77777777" w:rsidR="00D33D71" w:rsidRPr="003F5ED9" w:rsidRDefault="00D33D71" w:rsidP="00282D6A">
            <w:pPr>
              <w:spacing w:after="120"/>
              <w:ind w:right="4"/>
              <w:jc w:val="both"/>
              <w:rPr>
                <w:rFonts w:ascii="Arial" w:hAnsi="Arial" w:cs="Arial"/>
                <w:b/>
                <w:bCs/>
                <w:sz w:val="21"/>
                <w:szCs w:val="21"/>
              </w:rPr>
            </w:pPr>
            <w:r w:rsidRPr="003F5ED9">
              <w:rPr>
                <w:rFonts w:ascii="Arial" w:hAnsi="Arial" w:cs="Arial"/>
                <w:b/>
                <w:bCs/>
                <w:sz w:val="21"/>
                <w:szCs w:val="21"/>
              </w:rPr>
              <w:t>Very Poor (provides very little of the requirement)</w:t>
            </w:r>
          </w:p>
        </w:tc>
      </w:tr>
      <w:tr w:rsidR="00D33D71" w:rsidRPr="003F5ED9" w14:paraId="7A2426E4" w14:textId="77777777" w:rsidTr="00565723">
        <w:trPr>
          <w:cantSplit/>
          <w:trHeight w:val="393"/>
        </w:trPr>
        <w:tc>
          <w:tcPr>
            <w:tcW w:w="988" w:type="dxa"/>
            <w:vMerge/>
            <w:tcBorders>
              <w:left w:val="double" w:sz="4" w:space="0" w:color="auto"/>
              <w:right w:val="single" w:sz="4" w:space="0" w:color="auto"/>
            </w:tcBorders>
            <w:shd w:val="clear" w:color="auto" w:fill="auto"/>
          </w:tcPr>
          <w:p w14:paraId="71CA5D6F" w14:textId="77777777" w:rsidR="00D33D71" w:rsidRPr="003F5ED9" w:rsidRDefault="00D33D71" w:rsidP="00282D6A">
            <w:pPr>
              <w:spacing w:after="120"/>
              <w:ind w:right="112"/>
              <w:rPr>
                <w:rFonts w:ascii="Arial" w:hAnsi="Arial" w:cs="Arial"/>
                <w:b/>
                <w:bCs/>
                <w:sz w:val="21"/>
                <w:szCs w:val="21"/>
              </w:rPr>
            </w:pPr>
          </w:p>
        </w:tc>
        <w:tc>
          <w:tcPr>
            <w:tcW w:w="8800" w:type="dxa"/>
            <w:tcBorders>
              <w:top w:val="nil"/>
              <w:left w:val="single" w:sz="4" w:space="0" w:color="auto"/>
              <w:bottom w:val="single" w:sz="4" w:space="0" w:color="auto"/>
              <w:right w:val="double" w:sz="4" w:space="0" w:color="auto"/>
            </w:tcBorders>
            <w:shd w:val="clear" w:color="auto" w:fill="FFFF99"/>
          </w:tcPr>
          <w:p w14:paraId="7B6F5BDD" w14:textId="77777777" w:rsidR="00D33D71" w:rsidRPr="003F5ED9" w:rsidRDefault="00D33D71" w:rsidP="00282D6A">
            <w:pPr>
              <w:spacing w:after="120"/>
              <w:ind w:right="4"/>
              <w:jc w:val="both"/>
              <w:rPr>
                <w:rFonts w:ascii="Arial" w:hAnsi="Arial" w:cs="Arial"/>
                <w:sz w:val="21"/>
                <w:szCs w:val="21"/>
              </w:rPr>
            </w:pPr>
            <w:r w:rsidRPr="003F5ED9">
              <w:rPr>
                <w:rFonts w:ascii="Arial" w:hAnsi="Arial" w:cs="Arial"/>
                <w:sz w:val="21"/>
                <w:szCs w:val="21"/>
              </w:rPr>
              <w:t>The response meets very little of what would be expected.</w:t>
            </w:r>
          </w:p>
        </w:tc>
      </w:tr>
      <w:tr w:rsidR="00D33D71" w:rsidRPr="003F5ED9" w14:paraId="22807EF6" w14:textId="77777777" w:rsidTr="00565723">
        <w:trPr>
          <w:cantSplit/>
          <w:trHeight w:val="300"/>
        </w:trPr>
        <w:tc>
          <w:tcPr>
            <w:tcW w:w="988" w:type="dxa"/>
            <w:vMerge/>
            <w:tcBorders>
              <w:left w:val="double" w:sz="4" w:space="0" w:color="auto"/>
              <w:right w:val="single" w:sz="4" w:space="0" w:color="auto"/>
            </w:tcBorders>
            <w:shd w:val="clear" w:color="auto" w:fill="auto"/>
          </w:tcPr>
          <w:p w14:paraId="57F4F189" w14:textId="77777777" w:rsidR="00D33D71" w:rsidRPr="003F5ED9" w:rsidRDefault="00D33D71" w:rsidP="00282D6A">
            <w:pPr>
              <w:spacing w:after="120"/>
              <w:ind w:right="112"/>
              <w:rPr>
                <w:rFonts w:ascii="Arial" w:hAnsi="Arial" w:cs="Arial"/>
                <w:b/>
                <w:bCs/>
                <w:sz w:val="21"/>
                <w:szCs w:val="21"/>
              </w:rPr>
            </w:pPr>
          </w:p>
        </w:tc>
        <w:tc>
          <w:tcPr>
            <w:tcW w:w="8800" w:type="dxa"/>
            <w:tcBorders>
              <w:top w:val="single" w:sz="4" w:space="0" w:color="auto"/>
              <w:left w:val="single" w:sz="4" w:space="0" w:color="auto"/>
              <w:bottom w:val="single" w:sz="4" w:space="0" w:color="auto"/>
              <w:right w:val="double" w:sz="4" w:space="0" w:color="auto"/>
            </w:tcBorders>
            <w:shd w:val="clear" w:color="auto" w:fill="CCFFCC"/>
          </w:tcPr>
          <w:p w14:paraId="6AE30695" w14:textId="77777777" w:rsidR="00D33D71" w:rsidRPr="003F5ED9" w:rsidRDefault="00D33D71" w:rsidP="00282D6A">
            <w:pPr>
              <w:spacing w:after="120"/>
              <w:ind w:right="4"/>
              <w:jc w:val="both"/>
              <w:rPr>
                <w:rFonts w:ascii="Arial" w:hAnsi="Arial" w:cs="Arial"/>
                <w:sz w:val="21"/>
                <w:szCs w:val="21"/>
              </w:rPr>
            </w:pPr>
            <w:r w:rsidRPr="003F5ED9">
              <w:rPr>
                <w:rFonts w:ascii="Arial" w:hAnsi="Arial" w:cs="Arial"/>
                <w:sz w:val="21"/>
                <w:szCs w:val="21"/>
              </w:rPr>
              <w:t>Where the response relates to the development of a product or service, it has met very little of the requirement.</w:t>
            </w:r>
          </w:p>
        </w:tc>
      </w:tr>
      <w:tr w:rsidR="00D33D71" w:rsidRPr="003F5ED9" w14:paraId="18B3E9EB" w14:textId="77777777" w:rsidTr="00565723">
        <w:trPr>
          <w:cantSplit/>
          <w:trHeight w:val="300"/>
        </w:trPr>
        <w:tc>
          <w:tcPr>
            <w:tcW w:w="988" w:type="dxa"/>
            <w:vMerge/>
            <w:tcBorders>
              <w:left w:val="double" w:sz="4" w:space="0" w:color="auto"/>
              <w:bottom w:val="double" w:sz="4" w:space="0" w:color="auto"/>
              <w:right w:val="single" w:sz="4" w:space="0" w:color="auto"/>
            </w:tcBorders>
            <w:shd w:val="clear" w:color="auto" w:fill="auto"/>
          </w:tcPr>
          <w:p w14:paraId="36936E85" w14:textId="77777777" w:rsidR="00D33D71" w:rsidRPr="003F5ED9" w:rsidRDefault="00D33D71" w:rsidP="00282D6A">
            <w:pPr>
              <w:spacing w:after="120"/>
              <w:ind w:right="112"/>
              <w:rPr>
                <w:rFonts w:ascii="Arial" w:hAnsi="Arial" w:cs="Arial"/>
                <w:b/>
                <w:bCs/>
                <w:sz w:val="21"/>
                <w:szCs w:val="21"/>
              </w:rPr>
            </w:pPr>
          </w:p>
        </w:tc>
        <w:tc>
          <w:tcPr>
            <w:tcW w:w="8800" w:type="dxa"/>
            <w:tcBorders>
              <w:top w:val="single" w:sz="4" w:space="0" w:color="auto"/>
              <w:left w:val="single" w:sz="4" w:space="0" w:color="auto"/>
              <w:bottom w:val="double" w:sz="4" w:space="0" w:color="auto"/>
              <w:right w:val="double" w:sz="4" w:space="0" w:color="auto"/>
            </w:tcBorders>
            <w:shd w:val="clear" w:color="auto" w:fill="CC99FF"/>
          </w:tcPr>
          <w:p w14:paraId="5103C546" w14:textId="77777777" w:rsidR="00D33D71" w:rsidRPr="003F5ED9" w:rsidRDefault="00D33D71" w:rsidP="00282D6A">
            <w:pPr>
              <w:spacing w:after="120"/>
              <w:ind w:right="4"/>
              <w:jc w:val="both"/>
              <w:rPr>
                <w:rFonts w:ascii="Arial" w:hAnsi="Arial" w:cs="Arial"/>
                <w:sz w:val="21"/>
                <w:szCs w:val="21"/>
              </w:rPr>
            </w:pPr>
            <w:r w:rsidRPr="003F5ED9">
              <w:rPr>
                <w:rFonts w:ascii="Arial" w:hAnsi="Arial" w:cs="Arial"/>
                <w:sz w:val="21"/>
                <w:szCs w:val="21"/>
              </w:rPr>
              <w:t>.</w:t>
            </w:r>
          </w:p>
        </w:tc>
      </w:tr>
      <w:tr w:rsidR="00D33D71" w:rsidRPr="003F5ED9" w14:paraId="54949168" w14:textId="77777777" w:rsidTr="00565723">
        <w:trPr>
          <w:cantSplit/>
          <w:trHeight w:val="300"/>
        </w:trPr>
        <w:tc>
          <w:tcPr>
            <w:tcW w:w="988" w:type="dxa"/>
            <w:tcBorders>
              <w:top w:val="double" w:sz="4" w:space="0" w:color="auto"/>
              <w:left w:val="double" w:sz="4" w:space="0" w:color="auto"/>
              <w:bottom w:val="double" w:sz="4" w:space="0" w:color="auto"/>
              <w:right w:val="single" w:sz="4" w:space="0" w:color="auto"/>
            </w:tcBorders>
            <w:shd w:val="clear" w:color="auto" w:fill="auto"/>
          </w:tcPr>
          <w:p w14:paraId="4921ADE5" w14:textId="77777777" w:rsidR="00D33D71" w:rsidRPr="003F5ED9" w:rsidRDefault="00D33D71" w:rsidP="00282D6A">
            <w:pPr>
              <w:spacing w:after="120"/>
              <w:ind w:right="112"/>
              <w:jc w:val="center"/>
              <w:rPr>
                <w:rFonts w:ascii="Arial" w:hAnsi="Arial" w:cs="Arial"/>
                <w:b/>
                <w:bCs/>
                <w:sz w:val="21"/>
                <w:szCs w:val="21"/>
              </w:rPr>
            </w:pPr>
            <w:r w:rsidRPr="003F5ED9">
              <w:rPr>
                <w:rFonts w:ascii="Arial" w:hAnsi="Arial" w:cs="Arial"/>
                <w:b/>
                <w:bCs/>
                <w:sz w:val="21"/>
                <w:szCs w:val="21"/>
              </w:rPr>
              <w:t>0</w:t>
            </w:r>
          </w:p>
        </w:tc>
        <w:tc>
          <w:tcPr>
            <w:tcW w:w="8800" w:type="dxa"/>
            <w:tcBorders>
              <w:top w:val="double" w:sz="4" w:space="0" w:color="auto"/>
              <w:left w:val="single" w:sz="4" w:space="0" w:color="auto"/>
              <w:bottom w:val="double" w:sz="4" w:space="0" w:color="auto"/>
              <w:right w:val="double" w:sz="4" w:space="0" w:color="auto"/>
            </w:tcBorders>
            <w:shd w:val="clear" w:color="auto" w:fill="auto"/>
          </w:tcPr>
          <w:p w14:paraId="2C18F5A5" w14:textId="77777777" w:rsidR="00D33D71" w:rsidRPr="003F5ED9" w:rsidRDefault="00D33D71" w:rsidP="00282D6A">
            <w:pPr>
              <w:spacing w:after="120"/>
              <w:ind w:right="4"/>
              <w:jc w:val="both"/>
              <w:rPr>
                <w:rFonts w:ascii="Arial" w:hAnsi="Arial" w:cs="Arial"/>
                <w:b/>
                <w:bCs/>
                <w:sz w:val="21"/>
                <w:szCs w:val="21"/>
              </w:rPr>
            </w:pPr>
            <w:r w:rsidRPr="003F5ED9">
              <w:rPr>
                <w:rFonts w:ascii="Arial" w:hAnsi="Arial" w:cs="Arial"/>
                <w:b/>
                <w:bCs/>
                <w:sz w:val="21"/>
                <w:szCs w:val="21"/>
              </w:rPr>
              <w:t>No Answer given or Non-Compliant</w:t>
            </w:r>
          </w:p>
        </w:tc>
      </w:tr>
    </w:tbl>
    <w:p w14:paraId="629B3425" w14:textId="77777777" w:rsidR="00D33D71" w:rsidRPr="0007090A" w:rsidRDefault="00D33D71" w:rsidP="00282D6A">
      <w:pPr>
        <w:spacing w:after="120"/>
        <w:ind w:right="-325"/>
        <w:jc w:val="both"/>
        <w:rPr>
          <w:rFonts w:cs="Arial"/>
          <w:sz w:val="20"/>
        </w:rPr>
      </w:pPr>
    </w:p>
    <w:p w14:paraId="772C68D2" w14:textId="77777777" w:rsidR="00C85FA8" w:rsidRPr="006173DB" w:rsidRDefault="009E0AE5" w:rsidP="00282D6A">
      <w:pPr>
        <w:tabs>
          <w:tab w:val="left" w:pos="1260"/>
        </w:tabs>
        <w:spacing w:after="120"/>
        <w:ind w:left="540"/>
        <w:jc w:val="both"/>
        <w:rPr>
          <w:rFonts w:ascii="Arial" w:hAnsi="Arial" w:cs="Arial"/>
          <w:u w:val="single"/>
        </w:rPr>
      </w:pPr>
      <w:r w:rsidRPr="006173DB">
        <w:rPr>
          <w:rFonts w:ascii="Arial" w:hAnsi="Arial" w:cs="Arial"/>
          <w:u w:val="single"/>
        </w:rPr>
        <w:t>Table 3 Scoring mechanism for Price</w:t>
      </w:r>
    </w:p>
    <w:p w14:paraId="7DBE4A61" w14:textId="77777777" w:rsidR="007F4506" w:rsidRPr="007206DE" w:rsidRDefault="007F4506" w:rsidP="007F4506">
      <w:pPr>
        <w:tabs>
          <w:tab w:val="left" w:pos="284"/>
        </w:tabs>
        <w:ind w:left="567" w:hanging="425"/>
        <w:jc w:val="both"/>
        <w:rPr>
          <w:rFonts w:ascii="Arial" w:hAnsi="Arial" w:cs="Arial"/>
        </w:rPr>
      </w:pPr>
      <w:r>
        <w:rPr>
          <w:rFonts w:ascii="Arial" w:hAnsi="Arial" w:cs="Arial"/>
        </w:rPr>
        <w:t xml:space="preserve">      </w:t>
      </w:r>
      <w:r w:rsidRPr="007206DE">
        <w:rPr>
          <w:rFonts w:ascii="Arial" w:hAnsi="Arial" w:cs="Arial"/>
        </w:rPr>
        <w:t>Bidders’ price scores will be calculated based upon the lowest price submitted by Bidders.</w:t>
      </w:r>
    </w:p>
    <w:p w14:paraId="08386274" w14:textId="77777777" w:rsidR="007F4506" w:rsidRPr="007206DE" w:rsidRDefault="007F4506" w:rsidP="007F4506">
      <w:pPr>
        <w:tabs>
          <w:tab w:val="left" w:pos="1260"/>
        </w:tabs>
        <w:jc w:val="both"/>
        <w:rPr>
          <w:rFonts w:ascii="Arial" w:hAnsi="Arial" w:cs="Arial"/>
        </w:rPr>
      </w:pPr>
    </w:p>
    <w:p w14:paraId="7625AF50" w14:textId="77777777" w:rsidR="007F4506" w:rsidRPr="0091661C" w:rsidRDefault="007F4506" w:rsidP="007F4506">
      <w:pPr>
        <w:tabs>
          <w:tab w:val="left" w:pos="1260"/>
        </w:tabs>
        <w:ind w:left="567"/>
        <w:jc w:val="both"/>
        <w:rPr>
          <w:rFonts w:ascii="Arial" w:hAnsi="Arial" w:cs="Arial"/>
        </w:rPr>
      </w:pPr>
      <w:r w:rsidRPr="007206DE">
        <w:rPr>
          <w:rFonts w:ascii="Arial" w:hAnsi="Arial" w:cs="Arial"/>
        </w:rPr>
        <w:t xml:space="preserve">The Bidder with the lowest price will be awarded the full score </w:t>
      </w:r>
      <w:r w:rsidRPr="00273136">
        <w:rPr>
          <w:rFonts w:ascii="Arial" w:hAnsi="Arial" w:cs="Arial"/>
        </w:rPr>
        <w:t>of 30</w:t>
      </w:r>
      <w:r w:rsidRPr="007206DE">
        <w:rPr>
          <w:rFonts w:ascii="Arial" w:hAnsi="Arial" w:cs="Arial"/>
        </w:rPr>
        <w:t>, with the remaining Bidders gaining a pro-rated score in relation to how much higher their prices are when compared to the lowest price.</w:t>
      </w:r>
    </w:p>
    <w:p w14:paraId="1EC39297" w14:textId="77777777" w:rsidR="007F4506" w:rsidRPr="0091661C" w:rsidRDefault="007F4506" w:rsidP="007F4506">
      <w:pPr>
        <w:tabs>
          <w:tab w:val="left" w:pos="1260"/>
        </w:tabs>
        <w:ind w:left="567" w:hanging="567"/>
        <w:jc w:val="both"/>
        <w:rPr>
          <w:rFonts w:ascii="Arial" w:hAnsi="Arial" w:cs="Arial"/>
        </w:rPr>
      </w:pPr>
    </w:p>
    <w:p w14:paraId="4FDB6E84" w14:textId="77777777" w:rsidR="007F4506" w:rsidRDefault="007F4506" w:rsidP="007F4506">
      <w:pPr>
        <w:tabs>
          <w:tab w:val="left" w:pos="1260"/>
        </w:tabs>
        <w:ind w:left="567"/>
        <w:jc w:val="both"/>
        <w:rPr>
          <w:rFonts w:ascii="Arial" w:hAnsi="Arial" w:cs="Arial"/>
        </w:rPr>
      </w:pPr>
      <w:r>
        <w:rPr>
          <w:rFonts w:ascii="Arial" w:hAnsi="Arial" w:cs="Arial"/>
        </w:rPr>
        <w:t>In the example below price is scored out of 30:</w:t>
      </w:r>
    </w:p>
    <w:p w14:paraId="302B989E" w14:textId="77777777" w:rsidR="007F4506" w:rsidRDefault="007F4506" w:rsidP="007F4506">
      <w:pPr>
        <w:tabs>
          <w:tab w:val="left" w:pos="567"/>
        </w:tabs>
        <w:jc w:val="both"/>
        <w:rPr>
          <w:rFonts w:ascii="Arial" w:hAnsi="Arial" w:cs="Arial"/>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366"/>
        <w:gridCol w:w="2992"/>
        <w:gridCol w:w="2992"/>
      </w:tblGrid>
      <w:tr w:rsidR="007F4506" w:rsidRPr="00485EEB" w14:paraId="35C50CC5" w14:textId="77777777" w:rsidTr="00AF3AC6">
        <w:trPr>
          <w:trHeight w:val="973"/>
        </w:trPr>
        <w:tc>
          <w:tcPr>
            <w:tcW w:w="943" w:type="pct"/>
            <w:shd w:val="clear" w:color="auto" w:fill="D9D9D9"/>
            <w:vAlign w:val="center"/>
          </w:tcPr>
          <w:p w14:paraId="138AB700" w14:textId="77777777" w:rsidR="007F4506" w:rsidRPr="00485EEB" w:rsidRDefault="007F4506" w:rsidP="00AF3AC6">
            <w:pPr>
              <w:pStyle w:val="MainParagraphNumbered"/>
              <w:numPr>
                <w:ilvl w:val="0"/>
                <w:numId w:val="0"/>
              </w:numPr>
              <w:spacing w:before="0"/>
              <w:ind w:right="-1"/>
              <w:jc w:val="center"/>
              <w:rPr>
                <w:rFonts w:cs="Arial"/>
                <w:sz w:val="22"/>
                <w:szCs w:val="22"/>
              </w:rPr>
            </w:pPr>
            <w:r w:rsidRPr="00485EEB">
              <w:rPr>
                <w:rFonts w:cs="Arial"/>
                <w:b w:val="0"/>
                <w:bCs/>
                <w:color w:val="000000"/>
                <w:sz w:val="22"/>
                <w:szCs w:val="22"/>
                <w:lang w:eastAsia="en-GB"/>
              </w:rPr>
              <w:t>Tenderer</w:t>
            </w:r>
          </w:p>
        </w:tc>
        <w:tc>
          <w:tcPr>
            <w:tcW w:w="754" w:type="pct"/>
            <w:shd w:val="clear" w:color="auto" w:fill="D9D9D9"/>
            <w:vAlign w:val="center"/>
          </w:tcPr>
          <w:p w14:paraId="4B9B270F" w14:textId="77777777" w:rsidR="007F4506" w:rsidRPr="00485EEB" w:rsidRDefault="007F4506" w:rsidP="00AF3AC6">
            <w:pPr>
              <w:pStyle w:val="MainParagraphNumbered"/>
              <w:numPr>
                <w:ilvl w:val="0"/>
                <w:numId w:val="0"/>
              </w:numPr>
              <w:spacing w:before="0"/>
              <w:ind w:right="-1"/>
              <w:jc w:val="center"/>
              <w:rPr>
                <w:rFonts w:cs="Arial"/>
                <w:sz w:val="22"/>
                <w:szCs w:val="22"/>
              </w:rPr>
            </w:pPr>
            <w:r w:rsidRPr="00485EEB">
              <w:rPr>
                <w:rFonts w:cs="Arial"/>
                <w:b w:val="0"/>
                <w:bCs/>
                <w:color w:val="000000"/>
                <w:sz w:val="22"/>
                <w:szCs w:val="22"/>
                <w:lang w:eastAsia="en-GB"/>
              </w:rPr>
              <w:t>Price</w:t>
            </w:r>
          </w:p>
        </w:tc>
        <w:tc>
          <w:tcPr>
            <w:tcW w:w="1651" w:type="pct"/>
            <w:shd w:val="clear" w:color="auto" w:fill="D9D9D9"/>
            <w:vAlign w:val="center"/>
          </w:tcPr>
          <w:p w14:paraId="1A363CCC" w14:textId="77777777" w:rsidR="007F4506" w:rsidRPr="00485EEB" w:rsidRDefault="007F4506" w:rsidP="00AF3AC6">
            <w:pPr>
              <w:pStyle w:val="MainParagraphNumbered"/>
              <w:numPr>
                <w:ilvl w:val="0"/>
                <w:numId w:val="0"/>
              </w:numPr>
              <w:spacing w:before="0"/>
              <w:ind w:right="-1"/>
              <w:jc w:val="center"/>
              <w:rPr>
                <w:rFonts w:cs="Arial"/>
                <w:sz w:val="22"/>
                <w:szCs w:val="22"/>
              </w:rPr>
            </w:pPr>
            <w:r w:rsidRPr="00485EEB">
              <w:rPr>
                <w:rFonts w:cs="Arial"/>
                <w:b w:val="0"/>
                <w:bCs/>
                <w:color w:val="000000"/>
                <w:sz w:val="22"/>
                <w:szCs w:val="22"/>
                <w:lang w:eastAsia="en-GB"/>
              </w:rPr>
              <w:t>(price - lowest price) / lowest price = % of price which is above lowest price</w:t>
            </w:r>
          </w:p>
        </w:tc>
        <w:tc>
          <w:tcPr>
            <w:tcW w:w="1651" w:type="pct"/>
            <w:shd w:val="clear" w:color="auto" w:fill="D9D9D9"/>
            <w:vAlign w:val="center"/>
          </w:tcPr>
          <w:p w14:paraId="2DC7297D" w14:textId="77777777" w:rsidR="007F4506" w:rsidRPr="00485EEB" w:rsidRDefault="007F4506" w:rsidP="00AF3AC6">
            <w:pPr>
              <w:pStyle w:val="MainParagraphNumbered"/>
              <w:numPr>
                <w:ilvl w:val="0"/>
                <w:numId w:val="0"/>
              </w:numPr>
              <w:spacing w:before="0"/>
              <w:ind w:right="-1"/>
              <w:jc w:val="center"/>
              <w:rPr>
                <w:rFonts w:cs="Arial"/>
                <w:b w:val="0"/>
                <w:bCs/>
                <w:color w:val="000000"/>
                <w:sz w:val="22"/>
                <w:szCs w:val="22"/>
                <w:lang w:eastAsia="en-GB"/>
              </w:rPr>
            </w:pPr>
            <w:r w:rsidRPr="00485EEB">
              <w:rPr>
                <w:rFonts w:cs="Arial"/>
                <w:b w:val="0"/>
                <w:bCs/>
                <w:color w:val="000000"/>
                <w:sz w:val="22"/>
                <w:szCs w:val="22"/>
                <w:lang w:eastAsia="en-GB"/>
              </w:rPr>
              <w:t xml:space="preserve">Score </w:t>
            </w:r>
          </w:p>
          <w:p w14:paraId="4C8F6FE9" w14:textId="77777777" w:rsidR="007F4506" w:rsidRPr="00485EEB" w:rsidRDefault="007F4506" w:rsidP="00AF3AC6">
            <w:pPr>
              <w:pStyle w:val="MainParagraphNumbered"/>
              <w:numPr>
                <w:ilvl w:val="0"/>
                <w:numId w:val="0"/>
              </w:numPr>
              <w:spacing w:before="0"/>
              <w:ind w:right="-1"/>
              <w:jc w:val="center"/>
              <w:rPr>
                <w:rFonts w:cs="Arial"/>
                <w:sz w:val="22"/>
                <w:szCs w:val="22"/>
              </w:rPr>
            </w:pPr>
            <w:r w:rsidRPr="00485EEB">
              <w:rPr>
                <w:rFonts w:cs="Arial"/>
                <w:b w:val="0"/>
                <w:bCs/>
                <w:color w:val="000000"/>
                <w:sz w:val="22"/>
                <w:szCs w:val="22"/>
                <w:lang w:eastAsia="en-GB"/>
              </w:rPr>
              <w:t>Maximum points x (100% - % of price which is above lowest price)</w:t>
            </w:r>
          </w:p>
        </w:tc>
      </w:tr>
      <w:tr w:rsidR="007F4506" w:rsidRPr="00485EEB" w14:paraId="633A632E" w14:textId="77777777" w:rsidTr="00AF3AC6">
        <w:trPr>
          <w:trHeight w:val="536"/>
        </w:trPr>
        <w:tc>
          <w:tcPr>
            <w:tcW w:w="943" w:type="pct"/>
            <w:vAlign w:val="center"/>
          </w:tcPr>
          <w:p w14:paraId="6387B436" w14:textId="77777777" w:rsidR="007F4506" w:rsidRPr="00485EEB" w:rsidRDefault="007F4506" w:rsidP="00AF3AC6">
            <w:pPr>
              <w:pStyle w:val="MainParagraphNumbered"/>
              <w:numPr>
                <w:ilvl w:val="0"/>
                <w:numId w:val="0"/>
              </w:numPr>
              <w:spacing w:before="0"/>
              <w:ind w:right="-1"/>
              <w:jc w:val="center"/>
              <w:rPr>
                <w:rFonts w:cs="Arial"/>
                <w:sz w:val="22"/>
                <w:szCs w:val="22"/>
              </w:rPr>
            </w:pPr>
            <w:r w:rsidRPr="00485EEB">
              <w:rPr>
                <w:rFonts w:cs="Arial"/>
                <w:bCs/>
                <w:color w:val="000000"/>
                <w:sz w:val="22"/>
                <w:szCs w:val="22"/>
                <w:lang w:eastAsia="en-GB"/>
              </w:rPr>
              <w:t>1</w:t>
            </w:r>
          </w:p>
        </w:tc>
        <w:tc>
          <w:tcPr>
            <w:tcW w:w="754" w:type="pct"/>
            <w:shd w:val="clear" w:color="auto" w:fill="auto"/>
            <w:vAlign w:val="center"/>
          </w:tcPr>
          <w:p w14:paraId="681962DE" w14:textId="77777777" w:rsidR="007F4506" w:rsidRPr="00485EEB" w:rsidRDefault="007F4506" w:rsidP="00AF3AC6">
            <w:pPr>
              <w:pStyle w:val="MainParagraphNumbered"/>
              <w:numPr>
                <w:ilvl w:val="0"/>
                <w:numId w:val="0"/>
              </w:numPr>
              <w:spacing w:before="0"/>
              <w:ind w:right="-1"/>
              <w:jc w:val="center"/>
              <w:rPr>
                <w:rFonts w:cs="Arial"/>
                <w:color w:val="FF0000"/>
                <w:sz w:val="22"/>
                <w:szCs w:val="22"/>
              </w:rPr>
            </w:pPr>
            <w:r w:rsidRPr="00485EEB">
              <w:rPr>
                <w:rFonts w:cs="Arial"/>
                <w:bCs/>
                <w:color w:val="FF0000"/>
                <w:sz w:val="22"/>
                <w:szCs w:val="22"/>
                <w:lang w:eastAsia="en-GB"/>
              </w:rPr>
              <w:t>£100</w:t>
            </w:r>
          </w:p>
        </w:tc>
        <w:tc>
          <w:tcPr>
            <w:tcW w:w="1651" w:type="pct"/>
            <w:shd w:val="clear" w:color="auto" w:fill="auto"/>
            <w:vAlign w:val="center"/>
          </w:tcPr>
          <w:p w14:paraId="30F2C407" w14:textId="77777777" w:rsidR="007F4506" w:rsidRPr="00485EEB" w:rsidRDefault="007F4506" w:rsidP="00AF3AC6">
            <w:pPr>
              <w:pStyle w:val="MainParagraphNumbered"/>
              <w:numPr>
                <w:ilvl w:val="0"/>
                <w:numId w:val="0"/>
              </w:numPr>
              <w:spacing w:before="0"/>
              <w:ind w:right="-1"/>
              <w:jc w:val="center"/>
              <w:rPr>
                <w:rFonts w:cs="Arial"/>
                <w:b w:val="0"/>
                <w:sz w:val="22"/>
                <w:szCs w:val="22"/>
              </w:rPr>
            </w:pPr>
            <w:r w:rsidRPr="00485EEB">
              <w:rPr>
                <w:rFonts w:cs="Arial"/>
                <w:b w:val="0"/>
                <w:color w:val="000000"/>
                <w:sz w:val="22"/>
                <w:szCs w:val="22"/>
                <w:lang w:eastAsia="en-GB"/>
              </w:rPr>
              <w:t>(£100 - £100) / £100 =</w:t>
            </w:r>
            <w:r w:rsidRPr="00485EEB">
              <w:rPr>
                <w:rFonts w:cs="Arial"/>
                <w:b w:val="0"/>
                <w:bCs/>
                <w:color w:val="000000"/>
                <w:sz w:val="22"/>
                <w:szCs w:val="22"/>
                <w:lang w:eastAsia="en-GB"/>
              </w:rPr>
              <w:t xml:space="preserve"> </w:t>
            </w:r>
            <w:r w:rsidRPr="00485EEB">
              <w:rPr>
                <w:rFonts w:cs="Arial"/>
                <w:bCs/>
                <w:color w:val="000000"/>
                <w:sz w:val="22"/>
                <w:szCs w:val="22"/>
                <w:lang w:eastAsia="en-GB"/>
              </w:rPr>
              <w:t>0.00%</w:t>
            </w:r>
          </w:p>
        </w:tc>
        <w:tc>
          <w:tcPr>
            <w:tcW w:w="1651" w:type="pct"/>
            <w:shd w:val="clear" w:color="auto" w:fill="auto"/>
            <w:vAlign w:val="center"/>
          </w:tcPr>
          <w:p w14:paraId="6C57112A" w14:textId="77777777" w:rsidR="007F4506" w:rsidRPr="00485EEB" w:rsidRDefault="007F4506" w:rsidP="00AF3AC6">
            <w:pPr>
              <w:pStyle w:val="MainParagraphNumbered"/>
              <w:numPr>
                <w:ilvl w:val="0"/>
                <w:numId w:val="0"/>
              </w:numPr>
              <w:spacing w:before="0"/>
              <w:ind w:right="-1"/>
              <w:jc w:val="center"/>
              <w:rPr>
                <w:rFonts w:cs="Arial"/>
                <w:sz w:val="22"/>
                <w:szCs w:val="22"/>
              </w:rPr>
            </w:pPr>
            <w:r w:rsidRPr="00E211DC">
              <w:rPr>
                <w:rFonts w:cs="Arial"/>
                <w:b w:val="0"/>
                <w:sz w:val="22"/>
                <w:szCs w:val="22"/>
              </w:rPr>
              <w:t>30 x (100%-0%) =</w:t>
            </w:r>
            <w:r w:rsidRPr="00485EEB">
              <w:rPr>
                <w:rFonts w:cs="Arial"/>
                <w:b w:val="0"/>
                <w:color w:val="FF0000"/>
                <w:sz w:val="22"/>
                <w:szCs w:val="22"/>
              </w:rPr>
              <w:t xml:space="preserve"> </w:t>
            </w:r>
            <w:r w:rsidRPr="00485EEB">
              <w:rPr>
                <w:rFonts w:cs="Arial"/>
                <w:color w:val="FF0000"/>
                <w:sz w:val="22"/>
                <w:szCs w:val="22"/>
              </w:rPr>
              <w:t>30</w:t>
            </w:r>
          </w:p>
        </w:tc>
      </w:tr>
      <w:tr w:rsidR="007F4506" w:rsidRPr="00485EEB" w14:paraId="3656C030" w14:textId="77777777" w:rsidTr="00AF3AC6">
        <w:tc>
          <w:tcPr>
            <w:tcW w:w="943" w:type="pct"/>
            <w:vAlign w:val="center"/>
          </w:tcPr>
          <w:p w14:paraId="51FBBD57" w14:textId="77777777" w:rsidR="007F4506" w:rsidRPr="00485EEB" w:rsidRDefault="007F4506" w:rsidP="00AF3AC6">
            <w:pPr>
              <w:pStyle w:val="MainParagraphNumbered"/>
              <w:numPr>
                <w:ilvl w:val="0"/>
                <w:numId w:val="0"/>
              </w:numPr>
              <w:spacing w:before="0"/>
              <w:ind w:right="-1"/>
              <w:jc w:val="center"/>
              <w:rPr>
                <w:rFonts w:cs="Arial"/>
                <w:sz w:val="22"/>
                <w:szCs w:val="22"/>
              </w:rPr>
            </w:pPr>
            <w:r w:rsidRPr="00485EEB">
              <w:rPr>
                <w:rFonts w:cs="Arial"/>
                <w:bCs/>
                <w:color w:val="000000"/>
                <w:sz w:val="22"/>
                <w:szCs w:val="22"/>
                <w:lang w:eastAsia="en-GB"/>
              </w:rPr>
              <w:t>2</w:t>
            </w:r>
          </w:p>
        </w:tc>
        <w:tc>
          <w:tcPr>
            <w:tcW w:w="754" w:type="pct"/>
            <w:shd w:val="clear" w:color="auto" w:fill="auto"/>
            <w:vAlign w:val="center"/>
          </w:tcPr>
          <w:p w14:paraId="419BA672" w14:textId="77777777" w:rsidR="007F4506" w:rsidRPr="00485EEB" w:rsidRDefault="007F4506" w:rsidP="00AF3AC6">
            <w:pPr>
              <w:pStyle w:val="MainParagraphNumbered"/>
              <w:numPr>
                <w:ilvl w:val="0"/>
                <w:numId w:val="0"/>
              </w:numPr>
              <w:spacing w:before="0"/>
              <w:ind w:right="-1"/>
              <w:jc w:val="center"/>
              <w:rPr>
                <w:rFonts w:cs="Arial"/>
                <w:color w:val="FF0000"/>
                <w:sz w:val="22"/>
                <w:szCs w:val="22"/>
              </w:rPr>
            </w:pPr>
            <w:r w:rsidRPr="00485EEB">
              <w:rPr>
                <w:rFonts w:cs="Arial"/>
                <w:bCs/>
                <w:color w:val="FF0000"/>
                <w:sz w:val="22"/>
                <w:szCs w:val="22"/>
                <w:lang w:eastAsia="en-GB"/>
              </w:rPr>
              <w:t>£125</w:t>
            </w:r>
          </w:p>
        </w:tc>
        <w:tc>
          <w:tcPr>
            <w:tcW w:w="1651" w:type="pct"/>
            <w:shd w:val="clear" w:color="auto" w:fill="auto"/>
            <w:vAlign w:val="center"/>
          </w:tcPr>
          <w:p w14:paraId="0B4D3637" w14:textId="77777777" w:rsidR="007F4506" w:rsidRPr="00485EEB" w:rsidRDefault="007F4506" w:rsidP="00AF3AC6">
            <w:pPr>
              <w:pStyle w:val="MainParagraphNumbered"/>
              <w:numPr>
                <w:ilvl w:val="0"/>
                <w:numId w:val="0"/>
              </w:numPr>
              <w:spacing w:before="0"/>
              <w:ind w:right="-1"/>
              <w:jc w:val="center"/>
              <w:rPr>
                <w:rFonts w:cs="Arial"/>
                <w:b w:val="0"/>
                <w:sz w:val="22"/>
                <w:szCs w:val="22"/>
              </w:rPr>
            </w:pPr>
            <w:r w:rsidRPr="00485EEB">
              <w:rPr>
                <w:rFonts w:cs="Arial"/>
                <w:b w:val="0"/>
                <w:color w:val="000000"/>
                <w:sz w:val="22"/>
                <w:szCs w:val="22"/>
                <w:lang w:eastAsia="en-GB"/>
              </w:rPr>
              <w:t>(£125 - £100) / £125 =</w:t>
            </w:r>
            <w:r w:rsidRPr="00485EEB">
              <w:rPr>
                <w:rFonts w:cs="Arial"/>
                <w:b w:val="0"/>
                <w:bCs/>
                <w:color w:val="000000"/>
                <w:sz w:val="22"/>
                <w:szCs w:val="22"/>
                <w:lang w:eastAsia="en-GB"/>
              </w:rPr>
              <w:t xml:space="preserve"> </w:t>
            </w:r>
            <w:r w:rsidRPr="00485EEB">
              <w:rPr>
                <w:rFonts w:cs="Arial"/>
                <w:bCs/>
                <w:color w:val="000000"/>
                <w:sz w:val="22"/>
                <w:szCs w:val="22"/>
                <w:lang w:eastAsia="en-GB"/>
              </w:rPr>
              <w:t>20.00%</w:t>
            </w:r>
          </w:p>
        </w:tc>
        <w:tc>
          <w:tcPr>
            <w:tcW w:w="1651" w:type="pct"/>
            <w:shd w:val="clear" w:color="auto" w:fill="auto"/>
            <w:vAlign w:val="center"/>
          </w:tcPr>
          <w:p w14:paraId="2C258471" w14:textId="77777777" w:rsidR="007F4506" w:rsidRPr="00485EEB" w:rsidRDefault="007F4506" w:rsidP="00AF3AC6">
            <w:pPr>
              <w:pStyle w:val="MainParagraphNumbered"/>
              <w:numPr>
                <w:ilvl w:val="0"/>
                <w:numId w:val="0"/>
              </w:numPr>
              <w:spacing w:before="0"/>
              <w:ind w:right="-1"/>
              <w:jc w:val="center"/>
              <w:rPr>
                <w:rFonts w:cs="Arial"/>
                <w:b w:val="0"/>
                <w:sz w:val="22"/>
                <w:szCs w:val="22"/>
              </w:rPr>
            </w:pPr>
            <w:r w:rsidRPr="00E211DC">
              <w:rPr>
                <w:rFonts w:cs="Arial"/>
                <w:b w:val="0"/>
                <w:sz w:val="22"/>
                <w:szCs w:val="22"/>
                <w:lang w:eastAsia="en-GB"/>
              </w:rPr>
              <w:t xml:space="preserve">30 </w:t>
            </w:r>
            <w:r w:rsidRPr="00485EEB">
              <w:rPr>
                <w:rFonts w:cs="Arial"/>
                <w:b w:val="0"/>
                <w:color w:val="000000"/>
                <w:sz w:val="22"/>
                <w:szCs w:val="22"/>
                <w:lang w:eastAsia="en-GB"/>
              </w:rPr>
              <w:t>x (100% - 20.00%)</w:t>
            </w:r>
            <w:r w:rsidRPr="00485EEB">
              <w:rPr>
                <w:rFonts w:cs="Arial"/>
                <w:b w:val="0"/>
                <w:bCs/>
                <w:color w:val="000000"/>
                <w:sz w:val="22"/>
                <w:szCs w:val="22"/>
                <w:lang w:eastAsia="en-GB"/>
              </w:rPr>
              <w:t xml:space="preserve"> = </w:t>
            </w:r>
            <w:r w:rsidRPr="00485EEB">
              <w:rPr>
                <w:rFonts w:cs="Arial"/>
                <w:bCs/>
                <w:color w:val="FF0000"/>
                <w:sz w:val="22"/>
                <w:szCs w:val="22"/>
                <w:lang w:eastAsia="en-GB"/>
              </w:rPr>
              <w:t>24.00</w:t>
            </w:r>
          </w:p>
        </w:tc>
      </w:tr>
      <w:tr w:rsidR="007F4506" w:rsidRPr="00485EEB" w14:paraId="16EBC3F8" w14:textId="77777777" w:rsidTr="00AF3AC6">
        <w:tc>
          <w:tcPr>
            <w:tcW w:w="943" w:type="pct"/>
            <w:vAlign w:val="center"/>
          </w:tcPr>
          <w:p w14:paraId="3917C2CF" w14:textId="77777777" w:rsidR="007F4506" w:rsidRPr="00485EEB" w:rsidRDefault="007F4506" w:rsidP="00AF3AC6">
            <w:pPr>
              <w:pStyle w:val="MainParagraphNumbered"/>
              <w:numPr>
                <w:ilvl w:val="0"/>
                <w:numId w:val="0"/>
              </w:numPr>
              <w:spacing w:before="0"/>
              <w:ind w:right="-1"/>
              <w:jc w:val="center"/>
              <w:rPr>
                <w:rFonts w:cs="Arial"/>
                <w:sz w:val="22"/>
                <w:szCs w:val="22"/>
              </w:rPr>
            </w:pPr>
            <w:r w:rsidRPr="00485EEB">
              <w:rPr>
                <w:rFonts w:cs="Arial"/>
                <w:bCs/>
                <w:color w:val="000000"/>
                <w:sz w:val="22"/>
                <w:szCs w:val="22"/>
                <w:lang w:eastAsia="en-GB"/>
              </w:rPr>
              <w:lastRenderedPageBreak/>
              <w:t>3</w:t>
            </w:r>
          </w:p>
        </w:tc>
        <w:tc>
          <w:tcPr>
            <w:tcW w:w="754" w:type="pct"/>
            <w:shd w:val="clear" w:color="auto" w:fill="auto"/>
            <w:vAlign w:val="center"/>
          </w:tcPr>
          <w:p w14:paraId="5F996314" w14:textId="77777777" w:rsidR="007F4506" w:rsidRPr="00485EEB" w:rsidRDefault="007F4506" w:rsidP="00AF3AC6">
            <w:pPr>
              <w:pStyle w:val="MainParagraphNumbered"/>
              <w:numPr>
                <w:ilvl w:val="0"/>
                <w:numId w:val="0"/>
              </w:numPr>
              <w:spacing w:before="0"/>
              <w:ind w:right="-1"/>
              <w:jc w:val="center"/>
              <w:rPr>
                <w:rFonts w:cs="Arial"/>
                <w:color w:val="FF0000"/>
                <w:sz w:val="22"/>
                <w:szCs w:val="22"/>
              </w:rPr>
            </w:pPr>
            <w:r w:rsidRPr="00485EEB">
              <w:rPr>
                <w:rFonts w:cs="Arial"/>
                <w:bCs/>
                <w:color w:val="FF0000"/>
                <w:sz w:val="22"/>
                <w:szCs w:val="22"/>
                <w:lang w:eastAsia="en-GB"/>
              </w:rPr>
              <w:t>£150</w:t>
            </w:r>
          </w:p>
        </w:tc>
        <w:tc>
          <w:tcPr>
            <w:tcW w:w="1651" w:type="pct"/>
            <w:shd w:val="clear" w:color="auto" w:fill="auto"/>
            <w:vAlign w:val="center"/>
          </w:tcPr>
          <w:p w14:paraId="1A7AD4FA" w14:textId="77777777" w:rsidR="007F4506" w:rsidRPr="00485EEB" w:rsidRDefault="007F4506" w:rsidP="00AF3AC6">
            <w:pPr>
              <w:pStyle w:val="MainParagraphNumbered"/>
              <w:numPr>
                <w:ilvl w:val="0"/>
                <w:numId w:val="0"/>
              </w:numPr>
              <w:spacing w:before="0"/>
              <w:ind w:right="-1"/>
              <w:jc w:val="center"/>
              <w:rPr>
                <w:rFonts w:cs="Arial"/>
                <w:b w:val="0"/>
                <w:sz w:val="22"/>
                <w:szCs w:val="22"/>
              </w:rPr>
            </w:pPr>
            <w:r w:rsidRPr="00485EEB">
              <w:rPr>
                <w:rFonts w:cs="Arial"/>
                <w:b w:val="0"/>
                <w:color w:val="000000"/>
                <w:sz w:val="22"/>
                <w:szCs w:val="22"/>
                <w:lang w:eastAsia="en-GB"/>
              </w:rPr>
              <w:t>(£150 - £100) / £150 =</w:t>
            </w:r>
            <w:r w:rsidRPr="00485EEB">
              <w:rPr>
                <w:rFonts w:cs="Arial"/>
                <w:b w:val="0"/>
                <w:bCs/>
                <w:color w:val="000000"/>
                <w:sz w:val="22"/>
                <w:szCs w:val="22"/>
                <w:lang w:eastAsia="en-GB"/>
              </w:rPr>
              <w:t xml:space="preserve"> </w:t>
            </w:r>
            <w:r w:rsidRPr="00485EEB">
              <w:rPr>
                <w:rFonts w:cs="Arial"/>
                <w:bCs/>
                <w:color w:val="000000"/>
                <w:sz w:val="22"/>
                <w:szCs w:val="22"/>
                <w:lang w:eastAsia="en-GB"/>
              </w:rPr>
              <w:t>33.33%</w:t>
            </w:r>
          </w:p>
        </w:tc>
        <w:tc>
          <w:tcPr>
            <w:tcW w:w="1651" w:type="pct"/>
            <w:shd w:val="clear" w:color="auto" w:fill="auto"/>
            <w:vAlign w:val="center"/>
          </w:tcPr>
          <w:p w14:paraId="75494512" w14:textId="77777777" w:rsidR="007F4506" w:rsidRPr="00485EEB" w:rsidRDefault="007F4506" w:rsidP="00AF3AC6">
            <w:pPr>
              <w:pStyle w:val="MainParagraphNumbered"/>
              <w:numPr>
                <w:ilvl w:val="0"/>
                <w:numId w:val="0"/>
              </w:numPr>
              <w:spacing w:before="0"/>
              <w:ind w:right="-1"/>
              <w:jc w:val="center"/>
              <w:rPr>
                <w:rFonts w:cs="Arial"/>
                <w:b w:val="0"/>
                <w:sz w:val="22"/>
                <w:szCs w:val="22"/>
              </w:rPr>
            </w:pPr>
            <w:r w:rsidRPr="00E211DC">
              <w:rPr>
                <w:rFonts w:cs="Arial"/>
                <w:b w:val="0"/>
                <w:sz w:val="22"/>
                <w:szCs w:val="22"/>
                <w:lang w:eastAsia="en-GB"/>
              </w:rPr>
              <w:t>30</w:t>
            </w:r>
            <w:r w:rsidRPr="00485EEB">
              <w:rPr>
                <w:rFonts w:cs="Arial"/>
                <w:b w:val="0"/>
                <w:color w:val="000000"/>
                <w:sz w:val="22"/>
                <w:szCs w:val="22"/>
                <w:lang w:eastAsia="en-GB"/>
              </w:rPr>
              <w:t xml:space="preserve"> x (100% - 33.33%) =</w:t>
            </w:r>
            <w:r w:rsidRPr="00485EEB">
              <w:rPr>
                <w:rFonts w:cs="Arial"/>
                <w:b w:val="0"/>
                <w:bCs/>
                <w:color w:val="000000"/>
                <w:sz w:val="22"/>
                <w:szCs w:val="22"/>
                <w:lang w:eastAsia="en-GB"/>
              </w:rPr>
              <w:t xml:space="preserve"> </w:t>
            </w:r>
            <w:r w:rsidRPr="00485EEB">
              <w:rPr>
                <w:rFonts w:cs="Arial"/>
                <w:bCs/>
                <w:color w:val="FF0000"/>
                <w:sz w:val="22"/>
                <w:szCs w:val="22"/>
                <w:lang w:eastAsia="en-GB"/>
              </w:rPr>
              <w:t>20.00</w:t>
            </w:r>
          </w:p>
        </w:tc>
      </w:tr>
      <w:tr w:rsidR="007F4506" w:rsidRPr="00485EEB" w14:paraId="4587DF03" w14:textId="77777777" w:rsidTr="00AF3AC6">
        <w:tc>
          <w:tcPr>
            <w:tcW w:w="943" w:type="pct"/>
            <w:vAlign w:val="center"/>
          </w:tcPr>
          <w:p w14:paraId="6DC9C174" w14:textId="77777777" w:rsidR="007F4506" w:rsidRPr="00485EEB" w:rsidRDefault="007F4506" w:rsidP="00AF3AC6">
            <w:pPr>
              <w:pStyle w:val="MainParagraphNumbered"/>
              <w:numPr>
                <w:ilvl w:val="0"/>
                <w:numId w:val="0"/>
              </w:numPr>
              <w:spacing w:before="0"/>
              <w:ind w:right="-1"/>
              <w:jc w:val="center"/>
              <w:rPr>
                <w:rFonts w:cs="Arial"/>
                <w:sz w:val="22"/>
                <w:szCs w:val="22"/>
              </w:rPr>
            </w:pPr>
            <w:r w:rsidRPr="00485EEB">
              <w:rPr>
                <w:rFonts w:cs="Arial"/>
                <w:bCs/>
                <w:color w:val="000000"/>
                <w:sz w:val="22"/>
                <w:szCs w:val="22"/>
                <w:lang w:eastAsia="en-GB"/>
              </w:rPr>
              <w:t>4</w:t>
            </w:r>
          </w:p>
        </w:tc>
        <w:tc>
          <w:tcPr>
            <w:tcW w:w="754" w:type="pct"/>
            <w:shd w:val="clear" w:color="auto" w:fill="auto"/>
            <w:vAlign w:val="center"/>
          </w:tcPr>
          <w:p w14:paraId="700F8077" w14:textId="77777777" w:rsidR="007F4506" w:rsidRPr="00485EEB" w:rsidRDefault="007F4506" w:rsidP="00AF3AC6">
            <w:pPr>
              <w:pStyle w:val="MainParagraphNumbered"/>
              <w:numPr>
                <w:ilvl w:val="0"/>
                <w:numId w:val="0"/>
              </w:numPr>
              <w:spacing w:before="0"/>
              <w:ind w:right="-1"/>
              <w:jc w:val="center"/>
              <w:rPr>
                <w:rFonts w:cs="Arial"/>
                <w:color w:val="FF0000"/>
                <w:sz w:val="22"/>
                <w:szCs w:val="22"/>
              </w:rPr>
            </w:pPr>
            <w:r w:rsidRPr="00485EEB">
              <w:rPr>
                <w:rFonts w:cs="Arial"/>
                <w:bCs/>
                <w:color w:val="FF0000"/>
                <w:sz w:val="22"/>
                <w:szCs w:val="22"/>
                <w:lang w:eastAsia="en-GB"/>
              </w:rPr>
              <w:t>£175</w:t>
            </w:r>
          </w:p>
        </w:tc>
        <w:tc>
          <w:tcPr>
            <w:tcW w:w="1651" w:type="pct"/>
            <w:shd w:val="clear" w:color="auto" w:fill="auto"/>
            <w:vAlign w:val="center"/>
          </w:tcPr>
          <w:p w14:paraId="1DC042DA" w14:textId="77777777" w:rsidR="007F4506" w:rsidRPr="00485EEB" w:rsidRDefault="007F4506" w:rsidP="00AF3AC6">
            <w:pPr>
              <w:pStyle w:val="MainParagraphNumbered"/>
              <w:numPr>
                <w:ilvl w:val="0"/>
                <w:numId w:val="0"/>
              </w:numPr>
              <w:spacing w:before="0"/>
              <w:ind w:right="-1"/>
              <w:jc w:val="center"/>
              <w:rPr>
                <w:rFonts w:cs="Arial"/>
                <w:b w:val="0"/>
                <w:sz w:val="22"/>
                <w:szCs w:val="22"/>
              </w:rPr>
            </w:pPr>
            <w:r w:rsidRPr="00485EEB">
              <w:rPr>
                <w:rFonts w:cs="Arial"/>
                <w:b w:val="0"/>
                <w:color w:val="000000"/>
                <w:sz w:val="22"/>
                <w:szCs w:val="22"/>
                <w:lang w:eastAsia="en-GB"/>
              </w:rPr>
              <w:t xml:space="preserve">(£175 - £100) / £175 = </w:t>
            </w:r>
            <w:r w:rsidRPr="00485EEB">
              <w:rPr>
                <w:rFonts w:cs="Arial"/>
                <w:bCs/>
                <w:color w:val="000000"/>
                <w:sz w:val="22"/>
                <w:szCs w:val="22"/>
                <w:lang w:eastAsia="en-GB"/>
              </w:rPr>
              <w:t>42.85%</w:t>
            </w:r>
          </w:p>
        </w:tc>
        <w:tc>
          <w:tcPr>
            <w:tcW w:w="1651" w:type="pct"/>
            <w:shd w:val="clear" w:color="auto" w:fill="auto"/>
            <w:vAlign w:val="center"/>
          </w:tcPr>
          <w:p w14:paraId="73D17524" w14:textId="77777777" w:rsidR="007F4506" w:rsidRPr="00485EEB" w:rsidRDefault="007F4506" w:rsidP="00AF3AC6">
            <w:pPr>
              <w:pStyle w:val="MainParagraphNumbered"/>
              <w:numPr>
                <w:ilvl w:val="0"/>
                <w:numId w:val="0"/>
              </w:numPr>
              <w:spacing w:before="0"/>
              <w:ind w:right="-1"/>
              <w:jc w:val="center"/>
              <w:rPr>
                <w:rFonts w:cs="Arial"/>
                <w:b w:val="0"/>
                <w:sz w:val="22"/>
                <w:szCs w:val="22"/>
              </w:rPr>
            </w:pPr>
            <w:r w:rsidRPr="00E211DC">
              <w:rPr>
                <w:rFonts w:cs="Arial"/>
                <w:b w:val="0"/>
                <w:sz w:val="22"/>
                <w:szCs w:val="22"/>
                <w:lang w:eastAsia="en-GB"/>
              </w:rPr>
              <w:t>30</w:t>
            </w:r>
            <w:r w:rsidRPr="00485EEB">
              <w:rPr>
                <w:rFonts w:cs="Arial"/>
                <w:b w:val="0"/>
                <w:color w:val="000000"/>
                <w:sz w:val="22"/>
                <w:szCs w:val="22"/>
                <w:lang w:eastAsia="en-GB"/>
              </w:rPr>
              <w:t xml:space="preserve"> x (100% - 42.85%) =</w:t>
            </w:r>
            <w:r w:rsidRPr="00485EEB">
              <w:rPr>
                <w:rFonts w:cs="Arial"/>
                <w:b w:val="0"/>
                <w:bCs/>
                <w:color w:val="000000"/>
                <w:sz w:val="22"/>
                <w:szCs w:val="22"/>
                <w:lang w:eastAsia="en-GB"/>
              </w:rPr>
              <w:t xml:space="preserve"> </w:t>
            </w:r>
            <w:r w:rsidRPr="00485EEB">
              <w:rPr>
                <w:rFonts w:cs="Arial"/>
                <w:bCs/>
                <w:color w:val="FF0000"/>
                <w:sz w:val="22"/>
                <w:szCs w:val="22"/>
                <w:lang w:eastAsia="en-GB"/>
              </w:rPr>
              <w:t>17.15</w:t>
            </w:r>
          </w:p>
        </w:tc>
      </w:tr>
      <w:tr w:rsidR="007F4506" w:rsidRPr="00485EEB" w14:paraId="74BB5A79" w14:textId="77777777" w:rsidTr="00AF3AC6">
        <w:tc>
          <w:tcPr>
            <w:tcW w:w="943" w:type="pct"/>
            <w:vAlign w:val="center"/>
          </w:tcPr>
          <w:p w14:paraId="08835687" w14:textId="77777777" w:rsidR="007F4506" w:rsidRPr="00485EEB" w:rsidRDefault="007F4506" w:rsidP="00AF3AC6">
            <w:pPr>
              <w:pStyle w:val="MainParagraphNumbered"/>
              <w:numPr>
                <w:ilvl w:val="0"/>
                <w:numId w:val="0"/>
              </w:numPr>
              <w:spacing w:before="0"/>
              <w:ind w:right="-1"/>
              <w:jc w:val="center"/>
              <w:rPr>
                <w:rFonts w:cs="Arial"/>
                <w:sz w:val="22"/>
                <w:szCs w:val="22"/>
              </w:rPr>
            </w:pPr>
            <w:r w:rsidRPr="00485EEB">
              <w:rPr>
                <w:rFonts w:cs="Arial"/>
                <w:bCs/>
                <w:color w:val="000000"/>
                <w:sz w:val="22"/>
                <w:szCs w:val="22"/>
                <w:lang w:eastAsia="en-GB"/>
              </w:rPr>
              <w:t>5</w:t>
            </w:r>
          </w:p>
        </w:tc>
        <w:tc>
          <w:tcPr>
            <w:tcW w:w="754" w:type="pct"/>
            <w:shd w:val="clear" w:color="auto" w:fill="auto"/>
            <w:vAlign w:val="center"/>
          </w:tcPr>
          <w:p w14:paraId="319B23C1" w14:textId="77777777" w:rsidR="007F4506" w:rsidRPr="00485EEB" w:rsidRDefault="007F4506" w:rsidP="00AF3AC6">
            <w:pPr>
              <w:pStyle w:val="MainParagraphNumbered"/>
              <w:numPr>
                <w:ilvl w:val="0"/>
                <w:numId w:val="0"/>
              </w:numPr>
              <w:spacing w:before="0"/>
              <w:ind w:right="-1"/>
              <w:jc w:val="center"/>
              <w:rPr>
                <w:rFonts w:cs="Arial"/>
                <w:color w:val="FF0000"/>
                <w:sz w:val="22"/>
                <w:szCs w:val="22"/>
              </w:rPr>
            </w:pPr>
            <w:r w:rsidRPr="00485EEB">
              <w:rPr>
                <w:rFonts w:cs="Arial"/>
                <w:bCs/>
                <w:color w:val="FF0000"/>
                <w:sz w:val="22"/>
                <w:szCs w:val="22"/>
                <w:lang w:eastAsia="en-GB"/>
              </w:rPr>
              <w:t>£200</w:t>
            </w:r>
          </w:p>
        </w:tc>
        <w:tc>
          <w:tcPr>
            <w:tcW w:w="1651" w:type="pct"/>
            <w:shd w:val="clear" w:color="auto" w:fill="auto"/>
            <w:vAlign w:val="center"/>
          </w:tcPr>
          <w:p w14:paraId="27B76B1F" w14:textId="77777777" w:rsidR="007F4506" w:rsidRPr="00485EEB" w:rsidRDefault="007F4506" w:rsidP="00AF3AC6">
            <w:pPr>
              <w:pStyle w:val="MainParagraphNumbered"/>
              <w:numPr>
                <w:ilvl w:val="0"/>
                <w:numId w:val="0"/>
              </w:numPr>
              <w:spacing w:before="0"/>
              <w:ind w:right="-1"/>
              <w:jc w:val="center"/>
              <w:rPr>
                <w:rFonts w:cs="Arial"/>
                <w:b w:val="0"/>
                <w:sz w:val="22"/>
                <w:szCs w:val="22"/>
              </w:rPr>
            </w:pPr>
            <w:r w:rsidRPr="00485EEB">
              <w:rPr>
                <w:rFonts w:cs="Arial"/>
                <w:b w:val="0"/>
                <w:color w:val="000000"/>
                <w:sz w:val="22"/>
                <w:szCs w:val="22"/>
                <w:lang w:eastAsia="en-GB"/>
              </w:rPr>
              <w:t xml:space="preserve">(£200 - £100) / £200 = </w:t>
            </w:r>
            <w:r w:rsidRPr="00485EEB">
              <w:rPr>
                <w:rFonts w:cs="Arial"/>
                <w:bCs/>
                <w:color w:val="000000"/>
                <w:sz w:val="22"/>
                <w:szCs w:val="22"/>
                <w:lang w:eastAsia="en-GB"/>
              </w:rPr>
              <w:t>50.00%</w:t>
            </w:r>
          </w:p>
        </w:tc>
        <w:tc>
          <w:tcPr>
            <w:tcW w:w="1651" w:type="pct"/>
            <w:shd w:val="clear" w:color="auto" w:fill="auto"/>
            <w:vAlign w:val="center"/>
          </w:tcPr>
          <w:p w14:paraId="42954D18" w14:textId="77777777" w:rsidR="007F4506" w:rsidRPr="00485EEB" w:rsidRDefault="007F4506" w:rsidP="00AF3AC6">
            <w:pPr>
              <w:pStyle w:val="MainParagraphNumbered"/>
              <w:numPr>
                <w:ilvl w:val="0"/>
                <w:numId w:val="0"/>
              </w:numPr>
              <w:spacing w:before="0"/>
              <w:ind w:right="-1"/>
              <w:jc w:val="center"/>
              <w:rPr>
                <w:rFonts w:cs="Arial"/>
                <w:b w:val="0"/>
                <w:sz w:val="22"/>
                <w:szCs w:val="22"/>
              </w:rPr>
            </w:pPr>
            <w:r w:rsidRPr="00E211DC">
              <w:rPr>
                <w:rFonts w:cs="Arial"/>
                <w:b w:val="0"/>
                <w:sz w:val="22"/>
                <w:szCs w:val="22"/>
                <w:lang w:eastAsia="en-GB"/>
              </w:rPr>
              <w:t>30</w:t>
            </w:r>
            <w:r w:rsidRPr="00485EEB">
              <w:rPr>
                <w:rFonts w:cs="Arial"/>
                <w:b w:val="0"/>
                <w:color w:val="000000"/>
                <w:sz w:val="22"/>
                <w:szCs w:val="22"/>
                <w:lang w:eastAsia="en-GB"/>
              </w:rPr>
              <w:t xml:space="preserve"> x (100% - 50.00%) =</w:t>
            </w:r>
            <w:r w:rsidRPr="00485EEB">
              <w:rPr>
                <w:rFonts w:cs="Arial"/>
                <w:b w:val="0"/>
                <w:bCs/>
                <w:color w:val="000000"/>
                <w:sz w:val="22"/>
                <w:szCs w:val="22"/>
                <w:lang w:eastAsia="en-GB"/>
              </w:rPr>
              <w:t xml:space="preserve"> </w:t>
            </w:r>
            <w:r w:rsidRPr="00485EEB">
              <w:rPr>
                <w:rFonts w:cs="Arial"/>
                <w:bCs/>
                <w:color w:val="FF0000"/>
                <w:sz w:val="22"/>
                <w:szCs w:val="22"/>
                <w:lang w:eastAsia="en-GB"/>
              </w:rPr>
              <w:t>15.00</w:t>
            </w:r>
          </w:p>
        </w:tc>
      </w:tr>
      <w:tr w:rsidR="007F4506" w:rsidRPr="00485EEB" w14:paraId="07929635" w14:textId="77777777" w:rsidTr="00AF3AC6">
        <w:tc>
          <w:tcPr>
            <w:tcW w:w="943" w:type="pct"/>
            <w:vAlign w:val="center"/>
          </w:tcPr>
          <w:p w14:paraId="528ABC1B" w14:textId="77777777" w:rsidR="007F4506" w:rsidRPr="00485EEB" w:rsidRDefault="007F4506" w:rsidP="00AF3AC6">
            <w:pPr>
              <w:pStyle w:val="MainParagraphNumbered"/>
              <w:numPr>
                <w:ilvl w:val="0"/>
                <w:numId w:val="0"/>
              </w:numPr>
              <w:spacing w:before="0"/>
              <w:ind w:right="-1"/>
              <w:jc w:val="center"/>
              <w:rPr>
                <w:rFonts w:cs="Arial"/>
                <w:bCs/>
                <w:color w:val="000000"/>
                <w:sz w:val="22"/>
                <w:szCs w:val="22"/>
                <w:lang w:eastAsia="en-GB"/>
              </w:rPr>
            </w:pPr>
            <w:r w:rsidRPr="00485EEB">
              <w:rPr>
                <w:rFonts w:cs="Arial"/>
                <w:bCs/>
                <w:color w:val="000000"/>
                <w:sz w:val="22"/>
                <w:szCs w:val="22"/>
                <w:lang w:eastAsia="en-GB"/>
              </w:rPr>
              <w:t>6</w:t>
            </w:r>
          </w:p>
        </w:tc>
        <w:tc>
          <w:tcPr>
            <w:tcW w:w="754" w:type="pct"/>
            <w:shd w:val="clear" w:color="auto" w:fill="auto"/>
            <w:vAlign w:val="center"/>
          </w:tcPr>
          <w:p w14:paraId="2F5F443B" w14:textId="77777777" w:rsidR="007F4506" w:rsidRPr="00485EEB" w:rsidRDefault="007F4506" w:rsidP="00AF3AC6">
            <w:pPr>
              <w:pStyle w:val="MainParagraphNumbered"/>
              <w:numPr>
                <w:ilvl w:val="0"/>
                <w:numId w:val="0"/>
              </w:numPr>
              <w:spacing w:before="0"/>
              <w:ind w:right="-1"/>
              <w:jc w:val="center"/>
              <w:rPr>
                <w:rFonts w:cs="Arial"/>
                <w:bCs/>
                <w:color w:val="FF0000"/>
                <w:sz w:val="22"/>
                <w:szCs w:val="22"/>
                <w:lang w:eastAsia="en-GB"/>
              </w:rPr>
            </w:pPr>
            <w:r w:rsidRPr="00485EEB">
              <w:rPr>
                <w:rFonts w:cs="Arial"/>
                <w:bCs/>
                <w:color w:val="FF0000"/>
                <w:sz w:val="22"/>
                <w:szCs w:val="22"/>
                <w:lang w:eastAsia="en-GB"/>
              </w:rPr>
              <w:t>£300</w:t>
            </w:r>
          </w:p>
        </w:tc>
        <w:tc>
          <w:tcPr>
            <w:tcW w:w="1651" w:type="pct"/>
            <w:shd w:val="clear" w:color="auto" w:fill="auto"/>
            <w:vAlign w:val="center"/>
          </w:tcPr>
          <w:p w14:paraId="74C95EE7" w14:textId="77777777" w:rsidR="007F4506" w:rsidRPr="00485EEB" w:rsidRDefault="007F4506" w:rsidP="00AF3AC6">
            <w:pPr>
              <w:pStyle w:val="MainParagraphNumbered"/>
              <w:numPr>
                <w:ilvl w:val="0"/>
                <w:numId w:val="0"/>
              </w:numPr>
              <w:spacing w:before="0"/>
              <w:ind w:right="-1"/>
              <w:jc w:val="center"/>
              <w:rPr>
                <w:rFonts w:cs="Arial"/>
                <w:color w:val="000000"/>
                <w:sz w:val="22"/>
                <w:szCs w:val="22"/>
                <w:lang w:eastAsia="en-GB"/>
              </w:rPr>
            </w:pPr>
            <w:r w:rsidRPr="00485EEB">
              <w:rPr>
                <w:rFonts w:cs="Arial"/>
                <w:b w:val="0"/>
                <w:color w:val="000000"/>
                <w:sz w:val="22"/>
                <w:szCs w:val="22"/>
                <w:lang w:eastAsia="en-GB"/>
              </w:rPr>
              <w:t>(£300</w:t>
            </w:r>
            <w:r>
              <w:rPr>
                <w:rFonts w:cs="Arial"/>
                <w:b w:val="0"/>
                <w:color w:val="000000"/>
                <w:sz w:val="22"/>
                <w:szCs w:val="22"/>
                <w:lang w:eastAsia="en-GB"/>
              </w:rPr>
              <w:t xml:space="preserve"> </w:t>
            </w:r>
            <w:r w:rsidRPr="00485EEB">
              <w:rPr>
                <w:rFonts w:cs="Arial"/>
                <w:b w:val="0"/>
                <w:color w:val="000000"/>
                <w:sz w:val="22"/>
                <w:szCs w:val="22"/>
                <w:lang w:eastAsia="en-GB"/>
              </w:rPr>
              <w:t>-</w:t>
            </w:r>
            <w:r>
              <w:rPr>
                <w:rFonts w:cs="Arial"/>
                <w:b w:val="0"/>
                <w:color w:val="000000"/>
                <w:sz w:val="22"/>
                <w:szCs w:val="22"/>
                <w:lang w:eastAsia="en-GB"/>
              </w:rPr>
              <w:t xml:space="preserve"> </w:t>
            </w:r>
            <w:r w:rsidRPr="00485EEB">
              <w:rPr>
                <w:rFonts w:cs="Arial"/>
                <w:b w:val="0"/>
                <w:color w:val="000000"/>
                <w:sz w:val="22"/>
                <w:szCs w:val="22"/>
                <w:lang w:eastAsia="en-GB"/>
              </w:rPr>
              <w:t>£100)</w:t>
            </w:r>
            <w:r>
              <w:rPr>
                <w:rFonts w:cs="Arial"/>
                <w:b w:val="0"/>
                <w:color w:val="000000"/>
                <w:sz w:val="22"/>
                <w:szCs w:val="22"/>
                <w:lang w:eastAsia="en-GB"/>
              </w:rPr>
              <w:t xml:space="preserve"> </w:t>
            </w:r>
            <w:r w:rsidRPr="00485EEB">
              <w:rPr>
                <w:rFonts w:cs="Arial"/>
                <w:b w:val="0"/>
                <w:color w:val="000000"/>
                <w:sz w:val="22"/>
                <w:szCs w:val="22"/>
                <w:lang w:eastAsia="en-GB"/>
              </w:rPr>
              <w:t>/ £300 =</w:t>
            </w:r>
            <w:r w:rsidRPr="00485EEB">
              <w:rPr>
                <w:rFonts w:cs="Arial"/>
                <w:color w:val="000000"/>
                <w:sz w:val="22"/>
                <w:szCs w:val="22"/>
                <w:lang w:eastAsia="en-GB"/>
              </w:rPr>
              <w:t xml:space="preserve"> 66.66% </w:t>
            </w:r>
          </w:p>
        </w:tc>
        <w:tc>
          <w:tcPr>
            <w:tcW w:w="1651" w:type="pct"/>
            <w:shd w:val="clear" w:color="auto" w:fill="auto"/>
            <w:vAlign w:val="center"/>
          </w:tcPr>
          <w:p w14:paraId="6C4AAB18" w14:textId="77777777" w:rsidR="007F4506" w:rsidRPr="00485EEB" w:rsidRDefault="007F4506" w:rsidP="00AF3AC6">
            <w:pPr>
              <w:pStyle w:val="MainParagraphNumbered"/>
              <w:numPr>
                <w:ilvl w:val="0"/>
                <w:numId w:val="0"/>
              </w:numPr>
              <w:spacing w:before="0"/>
              <w:ind w:right="-1"/>
              <w:jc w:val="center"/>
              <w:rPr>
                <w:rFonts w:cs="Arial"/>
                <w:b w:val="0"/>
                <w:color w:val="FF0000"/>
                <w:sz w:val="22"/>
                <w:szCs w:val="22"/>
                <w:lang w:eastAsia="en-GB"/>
              </w:rPr>
            </w:pPr>
            <w:r w:rsidRPr="00E211DC">
              <w:rPr>
                <w:rFonts w:cs="Arial"/>
                <w:b w:val="0"/>
                <w:sz w:val="22"/>
                <w:szCs w:val="22"/>
                <w:lang w:eastAsia="en-GB"/>
              </w:rPr>
              <w:t>30 x (100% - 66.66%) =</w:t>
            </w:r>
            <w:r w:rsidRPr="00485EEB">
              <w:rPr>
                <w:rFonts w:cs="Arial"/>
                <w:b w:val="0"/>
                <w:color w:val="FF0000"/>
                <w:sz w:val="22"/>
                <w:szCs w:val="22"/>
                <w:lang w:eastAsia="en-GB"/>
              </w:rPr>
              <w:t xml:space="preserve"> </w:t>
            </w:r>
            <w:r w:rsidRPr="00485EEB">
              <w:rPr>
                <w:rFonts w:cs="Arial"/>
                <w:color w:val="FF0000"/>
                <w:sz w:val="22"/>
                <w:szCs w:val="22"/>
                <w:lang w:eastAsia="en-GB"/>
              </w:rPr>
              <w:t>10</w:t>
            </w:r>
          </w:p>
        </w:tc>
      </w:tr>
    </w:tbl>
    <w:p w14:paraId="1D9924AE" w14:textId="77777777" w:rsidR="007F4506" w:rsidRDefault="007F4506" w:rsidP="007F4506">
      <w:pPr>
        <w:tabs>
          <w:tab w:val="left" w:pos="567"/>
        </w:tabs>
        <w:jc w:val="both"/>
        <w:rPr>
          <w:rFonts w:ascii="Arial" w:hAnsi="Arial" w:cs="Arial"/>
          <w:highlight w:val="yellow"/>
        </w:rPr>
      </w:pPr>
    </w:p>
    <w:p w14:paraId="1720EE3F" w14:textId="77777777" w:rsidR="007F4506" w:rsidRDefault="007F4506" w:rsidP="007F4506">
      <w:pPr>
        <w:tabs>
          <w:tab w:val="left" w:pos="567"/>
        </w:tabs>
        <w:ind w:left="567"/>
        <w:jc w:val="both"/>
        <w:rPr>
          <w:rFonts w:ascii="Arial" w:hAnsi="Arial" w:cs="Arial"/>
        </w:rPr>
      </w:pPr>
      <w:r w:rsidRPr="00E211DC">
        <w:rPr>
          <w:rFonts w:ascii="Arial" w:hAnsi="Arial" w:cs="Arial"/>
        </w:rPr>
        <w:t>There is no minimum turnover criteria for this procurement, however you should provide accounts (or equivalent) for your previous financial year. If these are unavailable, you must explain why.</w:t>
      </w:r>
    </w:p>
    <w:p w14:paraId="1A23979F" w14:textId="77777777" w:rsidR="00FC6F93" w:rsidRDefault="00FC6F93" w:rsidP="007F4506">
      <w:pPr>
        <w:tabs>
          <w:tab w:val="left" w:pos="567"/>
        </w:tabs>
        <w:ind w:left="567"/>
        <w:jc w:val="both"/>
        <w:rPr>
          <w:rFonts w:ascii="Arial" w:hAnsi="Arial" w:cs="Arial"/>
        </w:rPr>
      </w:pPr>
    </w:p>
    <w:p w14:paraId="5C5DE6F7" w14:textId="3CF60B88" w:rsidR="00FC6F93" w:rsidRDefault="00FC6F93" w:rsidP="007F4506">
      <w:pPr>
        <w:tabs>
          <w:tab w:val="left" w:pos="567"/>
        </w:tabs>
        <w:ind w:left="567"/>
        <w:jc w:val="both"/>
        <w:rPr>
          <w:rFonts w:ascii="Arial" w:hAnsi="Arial" w:cs="Arial"/>
        </w:rPr>
      </w:pPr>
      <w:r>
        <w:rPr>
          <w:rFonts w:ascii="Arial" w:hAnsi="Arial" w:cs="Arial"/>
        </w:rPr>
        <w:t xml:space="preserve">If </w:t>
      </w:r>
      <w:r w:rsidR="00A753BB">
        <w:rPr>
          <w:rFonts w:ascii="Arial" w:hAnsi="Arial" w:cs="Arial"/>
        </w:rPr>
        <w:t>necessary,</w:t>
      </w:r>
      <w:r>
        <w:rPr>
          <w:rFonts w:ascii="Arial" w:hAnsi="Arial" w:cs="Arial"/>
        </w:rPr>
        <w:t xml:space="preserve"> following the scoring phase, the top scoring bidders will be invited to an interview stage.</w:t>
      </w:r>
    </w:p>
    <w:p w14:paraId="3A7EA168" w14:textId="77777777" w:rsidR="00FC6F93" w:rsidRDefault="00FC6F93" w:rsidP="007F4506">
      <w:pPr>
        <w:tabs>
          <w:tab w:val="left" w:pos="567"/>
        </w:tabs>
        <w:ind w:left="567"/>
        <w:jc w:val="both"/>
        <w:rPr>
          <w:rFonts w:ascii="Arial" w:hAnsi="Arial" w:cs="Arial"/>
        </w:rPr>
      </w:pPr>
    </w:p>
    <w:p w14:paraId="36CC1AF8" w14:textId="30BED391" w:rsidR="00FC6F93" w:rsidRDefault="00FC6F93" w:rsidP="007F4506">
      <w:pPr>
        <w:tabs>
          <w:tab w:val="left" w:pos="567"/>
        </w:tabs>
        <w:ind w:left="567"/>
        <w:jc w:val="both"/>
        <w:rPr>
          <w:rFonts w:ascii="Arial" w:hAnsi="Arial" w:cs="Arial"/>
        </w:rPr>
      </w:pPr>
      <w:r>
        <w:rPr>
          <w:rFonts w:ascii="Arial" w:hAnsi="Arial" w:cs="Arial"/>
        </w:rPr>
        <w:t xml:space="preserve">This will include an initial presentation on their bid and structured questions focused on key areas for clarification. Each bidder invited to interview will be asked the same questions. </w:t>
      </w:r>
    </w:p>
    <w:p w14:paraId="2C3A9486" w14:textId="77777777" w:rsidR="00FC6F93" w:rsidRDefault="00FC6F93" w:rsidP="007F4506">
      <w:pPr>
        <w:tabs>
          <w:tab w:val="left" w:pos="567"/>
        </w:tabs>
        <w:ind w:left="567"/>
        <w:jc w:val="both"/>
        <w:rPr>
          <w:rFonts w:ascii="Arial" w:hAnsi="Arial" w:cs="Arial"/>
        </w:rPr>
      </w:pPr>
    </w:p>
    <w:p w14:paraId="3DEFB286" w14:textId="1D474F3E" w:rsidR="00FC6F93" w:rsidRDefault="00FC6F93" w:rsidP="007F4506">
      <w:pPr>
        <w:tabs>
          <w:tab w:val="left" w:pos="567"/>
        </w:tabs>
        <w:ind w:left="567"/>
        <w:jc w:val="both"/>
        <w:rPr>
          <w:rFonts w:ascii="Arial" w:hAnsi="Arial" w:cs="Arial"/>
        </w:rPr>
      </w:pPr>
      <w:r>
        <w:rPr>
          <w:rFonts w:ascii="Arial" w:hAnsi="Arial" w:cs="Arial"/>
        </w:rPr>
        <w:t xml:space="preserve">If required, interviews will take place on </w:t>
      </w:r>
      <w:r w:rsidR="00A871B0">
        <w:rPr>
          <w:rFonts w:ascii="Arial" w:hAnsi="Arial" w:cs="Arial"/>
        </w:rPr>
        <w:t>Monday 26</w:t>
      </w:r>
      <w:r w:rsidR="00A871B0" w:rsidRPr="00A753BB">
        <w:rPr>
          <w:rFonts w:ascii="Arial" w:hAnsi="Arial" w:cs="Arial"/>
          <w:vertAlign w:val="superscript"/>
        </w:rPr>
        <w:t>th</w:t>
      </w:r>
      <w:r w:rsidR="00A871B0">
        <w:rPr>
          <w:rFonts w:ascii="Arial" w:hAnsi="Arial" w:cs="Arial"/>
        </w:rPr>
        <w:t xml:space="preserve"> February </w:t>
      </w:r>
      <w:r>
        <w:rPr>
          <w:rFonts w:ascii="Arial" w:hAnsi="Arial" w:cs="Arial"/>
        </w:rPr>
        <w:t xml:space="preserve">and bidders should ensure they can be available. </w:t>
      </w:r>
    </w:p>
    <w:p w14:paraId="6560A1DA" w14:textId="77777777" w:rsidR="009E0AE5" w:rsidRDefault="009E0AE5" w:rsidP="00282D6A">
      <w:pPr>
        <w:tabs>
          <w:tab w:val="left" w:pos="1260"/>
        </w:tabs>
        <w:spacing w:after="120"/>
        <w:ind w:left="540"/>
        <w:jc w:val="both"/>
        <w:rPr>
          <w:rFonts w:ascii="Arial" w:hAnsi="Arial" w:cs="Arial"/>
        </w:rPr>
      </w:pPr>
    </w:p>
    <w:p w14:paraId="472E2686" w14:textId="77777777" w:rsidR="00C85FA8" w:rsidRPr="001B3B62" w:rsidRDefault="00C85FA8" w:rsidP="00282D6A">
      <w:pPr>
        <w:tabs>
          <w:tab w:val="left" w:pos="567"/>
        </w:tabs>
        <w:spacing w:after="120"/>
        <w:jc w:val="both"/>
        <w:rPr>
          <w:rFonts w:ascii="Arial" w:hAnsi="Arial" w:cs="Arial"/>
        </w:rPr>
      </w:pPr>
      <w:r>
        <w:rPr>
          <w:rFonts w:ascii="Arial" w:hAnsi="Arial" w:cs="Arial"/>
        </w:rPr>
        <w:t>4.</w:t>
      </w:r>
      <w:r w:rsidR="00A2301B">
        <w:rPr>
          <w:rFonts w:ascii="Arial" w:hAnsi="Arial" w:cs="Arial"/>
        </w:rPr>
        <w:t>2</w:t>
      </w:r>
      <w:r>
        <w:rPr>
          <w:rFonts w:ascii="Arial" w:hAnsi="Arial" w:cs="Arial"/>
        </w:rPr>
        <w:tab/>
      </w:r>
      <w:r w:rsidR="00D8646A">
        <w:rPr>
          <w:rFonts w:ascii="Arial" w:hAnsi="Arial" w:cs="Arial"/>
        </w:rPr>
        <w:t>OxLEP</w:t>
      </w:r>
      <w:r w:rsidRPr="001B3B62">
        <w:rPr>
          <w:rFonts w:ascii="Arial" w:hAnsi="Arial" w:cs="Arial"/>
        </w:rPr>
        <w:t xml:space="preserve"> reserves the right to:</w:t>
      </w:r>
    </w:p>
    <w:p w14:paraId="5088C5F6" w14:textId="77777777" w:rsidR="00C85FA8" w:rsidRPr="001B3B62" w:rsidRDefault="00C85FA8" w:rsidP="00282D6A">
      <w:pPr>
        <w:tabs>
          <w:tab w:val="left" w:pos="1260"/>
        </w:tabs>
        <w:spacing w:after="120"/>
        <w:ind w:left="540"/>
        <w:jc w:val="both"/>
        <w:rPr>
          <w:rFonts w:ascii="Arial" w:hAnsi="Arial" w:cs="Arial"/>
        </w:rPr>
      </w:pPr>
    </w:p>
    <w:p w14:paraId="2A1F3BB2" w14:textId="77777777" w:rsidR="00C85FA8" w:rsidRDefault="00C85FA8" w:rsidP="00282D6A">
      <w:pPr>
        <w:spacing w:after="120"/>
        <w:ind w:left="1276" w:hanging="709"/>
        <w:jc w:val="both"/>
        <w:rPr>
          <w:rFonts w:ascii="Arial" w:hAnsi="Arial" w:cs="Arial"/>
        </w:rPr>
      </w:pPr>
      <w:r>
        <w:rPr>
          <w:rFonts w:ascii="Arial" w:hAnsi="Arial" w:cs="Arial"/>
        </w:rPr>
        <w:t>4.</w:t>
      </w:r>
      <w:r w:rsidR="00A2301B">
        <w:rPr>
          <w:rFonts w:ascii="Arial" w:hAnsi="Arial" w:cs="Arial"/>
        </w:rPr>
        <w:t>2</w:t>
      </w:r>
      <w:r>
        <w:rPr>
          <w:rFonts w:ascii="Arial" w:hAnsi="Arial" w:cs="Arial"/>
        </w:rPr>
        <w:t xml:space="preserve">.1 </w:t>
      </w:r>
      <w:r>
        <w:rPr>
          <w:rFonts w:ascii="Arial" w:hAnsi="Arial" w:cs="Arial"/>
        </w:rPr>
        <w:tab/>
        <w:t>w</w:t>
      </w:r>
      <w:r w:rsidRPr="001B3B62">
        <w:rPr>
          <w:rFonts w:ascii="Arial" w:hAnsi="Arial" w:cs="Arial"/>
        </w:rPr>
        <w:t xml:space="preserve">aive or change the requirements of this </w:t>
      </w:r>
      <w:r>
        <w:rPr>
          <w:rFonts w:ascii="Arial" w:hAnsi="Arial" w:cs="Arial"/>
        </w:rPr>
        <w:t>RFQ</w:t>
      </w:r>
      <w:r w:rsidRPr="001B3B62">
        <w:rPr>
          <w:rFonts w:ascii="Arial" w:hAnsi="Arial" w:cs="Arial"/>
        </w:rPr>
        <w:t xml:space="preserve"> from time to time without prior (or any) notice</w:t>
      </w:r>
      <w:r>
        <w:rPr>
          <w:rFonts w:ascii="Arial" w:hAnsi="Arial" w:cs="Arial"/>
        </w:rPr>
        <w:t>;</w:t>
      </w:r>
    </w:p>
    <w:p w14:paraId="0B41E087" w14:textId="77777777" w:rsidR="00C85FA8" w:rsidRDefault="00C85FA8" w:rsidP="00282D6A">
      <w:pPr>
        <w:spacing w:after="120"/>
        <w:ind w:left="1985" w:hanging="1418"/>
        <w:jc w:val="both"/>
        <w:rPr>
          <w:rFonts w:ascii="Arial" w:hAnsi="Arial" w:cs="Arial"/>
        </w:rPr>
      </w:pPr>
    </w:p>
    <w:p w14:paraId="794F4BBE" w14:textId="77777777" w:rsidR="00C85FA8" w:rsidRDefault="00C85FA8" w:rsidP="00282D6A">
      <w:pPr>
        <w:spacing w:after="120"/>
        <w:ind w:left="1276" w:hanging="709"/>
        <w:jc w:val="both"/>
        <w:rPr>
          <w:rFonts w:ascii="Arial" w:hAnsi="Arial" w:cs="Arial"/>
        </w:rPr>
      </w:pPr>
      <w:r>
        <w:rPr>
          <w:rFonts w:ascii="Arial" w:hAnsi="Arial" w:cs="Arial"/>
        </w:rPr>
        <w:t>4.</w:t>
      </w:r>
      <w:r w:rsidR="00A2301B">
        <w:rPr>
          <w:rFonts w:ascii="Arial" w:hAnsi="Arial" w:cs="Arial"/>
        </w:rPr>
        <w:t>2</w:t>
      </w:r>
      <w:r>
        <w:rPr>
          <w:rFonts w:ascii="Arial" w:hAnsi="Arial" w:cs="Arial"/>
        </w:rPr>
        <w:t>.2</w:t>
      </w:r>
      <w:r>
        <w:rPr>
          <w:rFonts w:ascii="Arial" w:hAnsi="Arial" w:cs="Arial"/>
        </w:rPr>
        <w:tab/>
        <w:t>w</w:t>
      </w:r>
      <w:r w:rsidRPr="001B3B62">
        <w:rPr>
          <w:rFonts w:ascii="Arial" w:hAnsi="Arial" w:cs="Arial"/>
        </w:rPr>
        <w:t xml:space="preserve">ithdraw this </w:t>
      </w:r>
      <w:r>
        <w:rPr>
          <w:rFonts w:ascii="Arial" w:hAnsi="Arial" w:cs="Arial"/>
        </w:rPr>
        <w:t>RFQ</w:t>
      </w:r>
      <w:r w:rsidRPr="001B3B62">
        <w:rPr>
          <w:rFonts w:ascii="Arial" w:hAnsi="Arial" w:cs="Arial"/>
        </w:rPr>
        <w:t xml:space="preserve"> at any time, or to re-invite </w:t>
      </w:r>
      <w:r>
        <w:rPr>
          <w:rFonts w:ascii="Arial" w:hAnsi="Arial" w:cs="Arial"/>
        </w:rPr>
        <w:t>Bids</w:t>
      </w:r>
      <w:r w:rsidRPr="001B3B62">
        <w:rPr>
          <w:rFonts w:ascii="Arial" w:hAnsi="Arial" w:cs="Arial"/>
        </w:rPr>
        <w:t xml:space="preserve"> on the same or any alternative basis</w:t>
      </w:r>
      <w:r w:rsidR="009918A0">
        <w:rPr>
          <w:rFonts w:ascii="Arial" w:hAnsi="Arial" w:cs="Arial"/>
        </w:rPr>
        <w:t>;</w:t>
      </w:r>
    </w:p>
    <w:p w14:paraId="7219BAC5" w14:textId="77777777" w:rsidR="00C85FA8" w:rsidRDefault="00C85FA8" w:rsidP="00282D6A">
      <w:pPr>
        <w:spacing w:after="120"/>
        <w:ind w:left="1985" w:hanging="1418"/>
        <w:jc w:val="both"/>
        <w:rPr>
          <w:rFonts w:ascii="Arial" w:hAnsi="Arial" w:cs="Arial"/>
        </w:rPr>
      </w:pPr>
    </w:p>
    <w:p w14:paraId="601F166B" w14:textId="77777777" w:rsidR="00C85FA8" w:rsidRDefault="00C85FA8" w:rsidP="00282D6A">
      <w:pPr>
        <w:spacing w:after="120"/>
        <w:ind w:left="1276" w:hanging="709"/>
        <w:jc w:val="both"/>
        <w:rPr>
          <w:rFonts w:ascii="Arial" w:hAnsi="Arial" w:cs="Arial"/>
        </w:rPr>
      </w:pPr>
      <w:r>
        <w:rPr>
          <w:rFonts w:ascii="Arial" w:hAnsi="Arial" w:cs="Arial"/>
        </w:rPr>
        <w:t>4.</w:t>
      </w:r>
      <w:r w:rsidR="00A2301B">
        <w:rPr>
          <w:rFonts w:ascii="Arial" w:hAnsi="Arial" w:cs="Arial"/>
        </w:rPr>
        <w:t>2</w:t>
      </w:r>
      <w:r>
        <w:rPr>
          <w:rFonts w:ascii="Arial" w:hAnsi="Arial" w:cs="Arial"/>
        </w:rPr>
        <w:t>.3</w:t>
      </w:r>
      <w:r>
        <w:rPr>
          <w:rFonts w:ascii="Arial" w:hAnsi="Arial" w:cs="Arial"/>
        </w:rPr>
        <w:tab/>
        <w:t>choose not to award any c</w:t>
      </w:r>
      <w:r w:rsidRPr="001B3B62">
        <w:rPr>
          <w:rFonts w:ascii="Arial" w:hAnsi="Arial" w:cs="Arial"/>
        </w:rPr>
        <w:t>ontract as a result of the current procurement process</w:t>
      </w:r>
      <w:r>
        <w:rPr>
          <w:rFonts w:ascii="Arial" w:hAnsi="Arial" w:cs="Arial"/>
        </w:rPr>
        <w:t xml:space="preserve">, or </w:t>
      </w:r>
      <w:r w:rsidR="007A3E50">
        <w:rPr>
          <w:rFonts w:ascii="Arial" w:hAnsi="Arial" w:cs="Arial"/>
        </w:rPr>
        <w:t xml:space="preserve">to </w:t>
      </w:r>
      <w:r>
        <w:rPr>
          <w:rFonts w:ascii="Arial" w:hAnsi="Arial" w:cs="Arial"/>
        </w:rPr>
        <w:t>award the contract in part</w:t>
      </w:r>
      <w:r w:rsidRPr="001B3B62">
        <w:rPr>
          <w:rFonts w:ascii="Arial" w:hAnsi="Arial" w:cs="Arial"/>
        </w:rPr>
        <w:t>.</w:t>
      </w:r>
    </w:p>
    <w:p w14:paraId="23ABF4A5" w14:textId="77777777" w:rsidR="00C85FA8" w:rsidRPr="001B3B62" w:rsidRDefault="00C85FA8" w:rsidP="00282D6A">
      <w:pPr>
        <w:tabs>
          <w:tab w:val="left" w:pos="1260"/>
        </w:tabs>
        <w:spacing w:after="120"/>
        <w:ind w:left="720"/>
        <w:jc w:val="both"/>
        <w:rPr>
          <w:rFonts w:ascii="Arial" w:hAnsi="Arial" w:cs="Arial"/>
        </w:rPr>
      </w:pPr>
    </w:p>
    <w:p w14:paraId="16D51564" w14:textId="77777777" w:rsidR="008616A8" w:rsidRDefault="00C85FA8" w:rsidP="00282D6A">
      <w:pPr>
        <w:tabs>
          <w:tab w:val="left" w:pos="1260"/>
        </w:tabs>
        <w:spacing w:after="120"/>
        <w:ind w:left="720" w:hanging="720"/>
        <w:jc w:val="both"/>
        <w:rPr>
          <w:rFonts w:ascii="Arial" w:hAnsi="Arial" w:cs="Arial"/>
        </w:rPr>
      </w:pPr>
      <w:r>
        <w:rPr>
          <w:rFonts w:ascii="Arial" w:hAnsi="Arial" w:cs="Arial"/>
        </w:rPr>
        <w:t>4.</w:t>
      </w:r>
      <w:r w:rsidR="00A2301B">
        <w:rPr>
          <w:rFonts w:ascii="Arial" w:hAnsi="Arial" w:cs="Arial"/>
        </w:rPr>
        <w:t>3</w:t>
      </w:r>
      <w:r>
        <w:rPr>
          <w:rFonts w:ascii="Arial" w:hAnsi="Arial" w:cs="Arial"/>
        </w:rPr>
        <w:tab/>
      </w:r>
      <w:r w:rsidR="00D8646A">
        <w:rPr>
          <w:rFonts w:ascii="Arial" w:hAnsi="Arial" w:cs="Arial"/>
        </w:rPr>
        <w:t>OxLEP</w:t>
      </w:r>
      <w:r w:rsidRPr="001B3B62">
        <w:rPr>
          <w:rFonts w:ascii="Arial" w:hAnsi="Arial" w:cs="Arial"/>
        </w:rPr>
        <w:t xml:space="preserve"> will not be liable for any bid costs, expenditure, work or effort incurred by a </w:t>
      </w:r>
      <w:r>
        <w:rPr>
          <w:rFonts w:ascii="Arial" w:hAnsi="Arial" w:cs="Arial"/>
        </w:rPr>
        <w:t>Bidder</w:t>
      </w:r>
      <w:r w:rsidRPr="001B3B62">
        <w:rPr>
          <w:rFonts w:ascii="Arial" w:hAnsi="Arial" w:cs="Arial"/>
        </w:rPr>
        <w:t xml:space="preserve"> in proceeding with or participating in this </w:t>
      </w:r>
      <w:r>
        <w:rPr>
          <w:rFonts w:ascii="Arial" w:hAnsi="Arial" w:cs="Arial"/>
        </w:rPr>
        <w:t xml:space="preserve">RFQ process </w:t>
      </w:r>
      <w:r w:rsidRPr="001B3B62">
        <w:rPr>
          <w:rFonts w:ascii="Arial" w:hAnsi="Arial" w:cs="Arial"/>
        </w:rPr>
        <w:t xml:space="preserve">including if the process is terminated or amended by </w:t>
      </w:r>
      <w:r w:rsidR="00D8646A">
        <w:rPr>
          <w:rFonts w:ascii="Arial" w:hAnsi="Arial" w:cs="Arial"/>
        </w:rPr>
        <w:t>OxLEP</w:t>
      </w:r>
      <w:r w:rsidRPr="001B3B62">
        <w:rPr>
          <w:rFonts w:ascii="Arial" w:hAnsi="Arial" w:cs="Arial"/>
        </w:rPr>
        <w:t>.</w:t>
      </w:r>
    </w:p>
    <w:p w14:paraId="07A260B1" w14:textId="77777777" w:rsidR="006C3F4C" w:rsidRDefault="006C3F4C" w:rsidP="00282D6A">
      <w:pPr>
        <w:tabs>
          <w:tab w:val="left" w:pos="1260"/>
        </w:tabs>
        <w:spacing w:after="120"/>
        <w:ind w:left="720" w:hanging="720"/>
        <w:jc w:val="both"/>
        <w:rPr>
          <w:rFonts w:ascii="Arial" w:hAnsi="Arial" w:cs="Arial"/>
        </w:rPr>
      </w:pPr>
    </w:p>
    <w:p w14:paraId="7B642516" w14:textId="77777777" w:rsidR="00C85FA8" w:rsidRDefault="00C85FA8" w:rsidP="00282D6A">
      <w:pPr>
        <w:tabs>
          <w:tab w:val="left" w:pos="540"/>
        </w:tabs>
        <w:spacing w:after="120"/>
        <w:jc w:val="both"/>
        <w:rPr>
          <w:rFonts w:ascii="Arial" w:hAnsi="Arial" w:cs="Arial"/>
          <w:b/>
          <w:bCs/>
        </w:rPr>
      </w:pPr>
      <w:r>
        <w:rPr>
          <w:rFonts w:ascii="Arial" w:hAnsi="Arial" w:cs="Arial"/>
          <w:b/>
          <w:bCs/>
        </w:rPr>
        <w:t>5.</w:t>
      </w:r>
      <w:r>
        <w:rPr>
          <w:rFonts w:ascii="Arial" w:hAnsi="Arial" w:cs="Arial"/>
          <w:b/>
          <w:bCs/>
        </w:rPr>
        <w:tab/>
      </w:r>
      <w:r w:rsidR="00E77689">
        <w:rPr>
          <w:rFonts w:ascii="Arial" w:hAnsi="Arial" w:cs="Arial"/>
          <w:b/>
          <w:bCs/>
        </w:rPr>
        <w:t>ADDITIONAL INFORMATION</w:t>
      </w:r>
    </w:p>
    <w:p w14:paraId="4BEFC570" w14:textId="77777777" w:rsidR="00C85FA8" w:rsidRDefault="00C85FA8" w:rsidP="00282D6A">
      <w:pPr>
        <w:spacing w:after="120"/>
        <w:rPr>
          <w:rFonts w:ascii="Arial" w:hAnsi="Arial" w:cs="Arial"/>
          <w:b/>
          <w:bCs/>
        </w:rPr>
      </w:pPr>
    </w:p>
    <w:p w14:paraId="48762AAF" w14:textId="77777777" w:rsidR="00E77689" w:rsidRPr="006173DB" w:rsidRDefault="00E77689" w:rsidP="00282D6A">
      <w:pPr>
        <w:spacing w:after="120"/>
        <w:ind w:left="567"/>
        <w:rPr>
          <w:rFonts w:ascii="Arial" w:hAnsi="Arial" w:cs="Arial"/>
          <w:color w:val="4F81BD"/>
        </w:rPr>
      </w:pPr>
      <w:bookmarkStart w:id="3" w:name="_Toc358103390"/>
      <w:r w:rsidRPr="006173DB">
        <w:rPr>
          <w:rFonts w:ascii="Arial" w:hAnsi="Arial" w:cs="Arial"/>
          <w:color w:val="4F81BD"/>
        </w:rPr>
        <w:lastRenderedPageBreak/>
        <w:t>Freedom of Information</w:t>
      </w:r>
      <w:bookmarkEnd w:id="3"/>
    </w:p>
    <w:p w14:paraId="785062F9" w14:textId="77777777" w:rsidR="00C85FA8" w:rsidRPr="00287D80" w:rsidRDefault="00C85FA8" w:rsidP="00282D6A">
      <w:pPr>
        <w:spacing w:after="120"/>
        <w:ind w:left="567"/>
        <w:rPr>
          <w:rFonts w:ascii="Arial" w:hAnsi="Arial" w:cs="Arial"/>
          <w:b/>
          <w:bCs/>
        </w:rPr>
      </w:pPr>
      <w:r w:rsidRPr="007350C6">
        <w:rPr>
          <w:rFonts w:ascii="Arial" w:hAnsi="Arial" w:cs="Arial"/>
        </w:rPr>
        <w:t xml:space="preserve">All information provided by you in your response to this </w:t>
      </w:r>
      <w:r>
        <w:rPr>
          <w:rFonts w:ascii="Arial" w:hAnsi="Arial" w:cs="Arial"/>
        </w:rPr>
        <w:t>RF</w:t>
      </w:r>
      <w:r w:rsidRPr="007350C6">
        <w:rPr>
          <w:rFonts w:ascii="Arial" w:hAnsi="Arial" w:cs="Arial"/>
        </w:rPr>
        <w:t xml:space="preserve">Q will remain confidential and will not be disclosed to any other party except where required for official audit purposes or to the extent that </w:t>
      </w:r>
      <w:r w:rsidR="00D8646A">
        <w:rPr>
          <w:rFonts w:ascii="Arial" w:hAnsi="Arial" w:cs="Arial"/>
        </w:rPr>
        <w:t>OxLEP</w:t>
      </w:r>
      <w:r w:rsidRPr="007350C6">
        <w:rPr>
          <w:rFonts w:ascii="Arial" w:hAnsi="Arial" w:cs="Arial"/>
        </w:rPr>
        <w:t xml:space="preserve"> considers that disclosure is required pursuant to the Freedom of Information Act 2000 or any other applicable legislation</w:t>
      </w:r>
      <w:r w:rsidR="007A3E50">
        <w:rPr>
          <w:rFonts w:ascii="Arial" w:hAnsi="Arial" w:cs="Arial"/>
        </w:rPr>
        <w:t>, legal requirement</w:t>
      </w:r>
      <w:r w:rsidRPr="007350C6">
        <w:rPr>
          <w:rFonts w:ascii="Arial" w:hAnsi="Arial" w:cs="Arial"/>
        </w:rPr>
        <w:t xml:space="preserve"> or code of practice.</w:t>
      </w:r>
    </w:p>
    <w:p w14:paraId="3EF1DDC6" w14:textId="77777777" w:rsidR="00C85FA8" w:rsidRDefault="00C85FA8" w:rsidP="00282D6A">
      <w:pPr>
        <w:pStyle w:val="Header"/>
        <w:tabs>
          <w:tab w:val="left" w:pos="720"/>
        </w:tabs>
        <w:spacing w:after="120"/>
        <w:jc w:val="both"/>
        <w:rPr>
          <w:rFonts w:ascii="Arial" w:hAnsi="Arial" w:cs="Arial"/>
          <w:b/>
          <w:bCs/>
        </w:rPr>
      </w:pPr>
    </w:p>
    <w:p w14:paraId="5FD5BD62" w14:textId="77777777" w:rsidR="00C85FA8" w:rsidRDefault="00E77689" w:rsidP="00282D6A">
      <w:pPr>
        <w:keepNext/>
        <w:keepLines/>
        <w:spacing w:after="120"/>
        <w:ind w:left="567"/>
        <w:jc w:val="both"/>
        <w:rPr>
          <w:rFonts w:ascii="Arial" w:hAnsi="Arial" w:cs="Arial"/>
        </w:rPr>
      </w:pPr>
      <w:bookmarkStart w:id="4" w:name="_Toc358103391"/>
      <w:r w:rsidRPr="006173DB">
        <w:rPr>
          <w:rFonts w:ascii="Arial" w:hAnsi="Arial" w:cs="Arial"/>
          <w:color w:val="4F81BD"/>
        </w:rPr>
        <w:t>Confidentiality</w:t>
      </w:r>
      <w:bookmarkEnd w:id="4"/>
    </w:p>
    <w:p w14:paraId="25CF4B3E" w14:textId="77777777" w:rsidR="00C85FA8" w:rsidRPr="00FD6863" w:rsidRDefault="00C85FA8" w:rsidP="00282D6A">
      <w:pPr>
        <w:keepNext/>
        <w:keepLines/>
        <w:spacing w:after="120"/>
        <w:ind w:left="567"/>
        <w:jc w:val="both"/>
        <w:rPr>
          <w:rFonts w:ascii="Arial" w:hAnsi="Arial" w:cs="Arial"/>
        </w:rPr>
      </w:pPr>
      <w:r w:rsidRPr="007350C6">
        <w:rPr>
          <w:rFonts w:ascii="Arial" w:hAnsi="Arial" w:cs="Arial"/>
        </w:rPr>
        <w:t xml:space="preserve">By receiving this </w:t>
      </w:r>
      <w:r>
        <w:rPr>
          <w:rFonts w:ascii="Arial" w:hAnsi="Arial" w:cs="Arial"/>
        </w:rPr>
        <w:t>RF</w:t>
      </w:r>
      <w:r w:rsidRPr="007350C6">
        <w:rPr>
          <w:rFonts w:ascii="Arial" w:hAnsi="Arial" w:cs="Arial"/>
        </w:rPr>
        <w:t xml:space="preserve">Q you agree to keep confidential the information contained in the </w:t>
      </w:r>
      <w:r>
        <w:rPr>
          <w:rFonts w:ascii="Arial" w:hAnsi="Arial" w:cs="Arial"/>
        </w:rPr>
        <w:t>RF</w:t>
      </w:r>
      <w:r w:rsidRPr="007350C6">
        <w:rPr>
          <w:rFonts w:ascii="Arial" w:hAnsi="Arial" w:cs="Arial"/>
        </w:rPr>
        <w:t xml:space="preserve">Q or made available in connection with further enquiries and questions. Such information may be made available to your employees and professional advisers for the purpose only of responding to this </w:t>
      </w:r>
      <w:r>
        <w:rPr>
          <w:rFonts w:ascii="Arial" w:hAnsi="Arial" w:cs="Arial"/>
        </w:rPr>
        <w:t>RF</w:t>
      </w:r>
      <w:r w:rsidRPr="007350C6">
        <w:rPr>
          <w:rFonts w:ascii="Arial" w:hAnsi="Arial" w:cs="Arial"/>
        </w:rPr>
        <w:t>Q.</w:t>
      </w:r>
    </w:p>
    <w:p w14:paraId="1C865FEB" w14:textId="77777777" w:rsidR="00C85FA8" w:rsidRDefault="00C85FA8" w:rsidP="00282D6A">
      <w:pPr>
        <w:spacing w:after="120"/>
        <w:jc w:val="both"/>
        <w:rPr>
          <w:rFonts w:ascii="Arial" w:hAnsi="Arial" w:cs="Arial"/>
        </w:rPr>
      </w:pPr>
    </w:p>
    <w:p w14:paraId="6A1A7E67" w14:textId="77777777" w:rsidR="00E77689" w:rsidRDefault="00E77689" w:rsidP="00282D6A">
      <w:pPr>
        <w:spacing w:after="120"/>
        <w:ind w:left="567"/>
        <w:jc w:val="both"/>
        <w:rPr>
          <w:rFonts w:ascii="Arial" w:hAnsi="Arial" w:cs="Arial"/>
          <w:b/>
        </w:rPr>
      </w:pPr>
      <w:bookmarkStart w:id="5" w:name="_Toc358103392"/>
      <w:r w:rsidRPr="006173DB">
        <w:rPr>
          <w:rFonts w:ascii="Arial" w:hAnsi="Arial" w:cs="Arial"/>
          <w:color w:val="4F81BD"/>
        </w:rPr>
        <w:t>Material Changes</w:t>
      </w:r>
      <w:bookmarkEnd w:id="5"/>
    </w:p>
    <w:p w14:paraId="157032ED" w14:textId="77777777" w:rsidR="00C85FA8" w:rsidRDefault="00C85FA8" w:rsidP="00282D6A">
      <w:pPr>
        <w:spacing w:after="120"/>
        <w:ind w:left="567"/>
        <w:jc w:val="both"/>
        <w:rPr>
          <w:rFonts w:ascii="Arial" w:hAnsi="Arial" w:cs="Arial"/>
        </w:rPr>
      </w:pPr>
      <w:r w:rsidRPr="004F6C8E">
        <w:rPr>
          <w:rFonts w:ascii="Arial" w:hAnsi="Arial" w:cs="Arial"/>
        </w:rPr>
        <w:t xml:space="preserve">At any time before the award of the contract, </w:t>
      </w:r>
      <w:r w:rsidR="00D8646A">
        <w:rPr>
          <w:rFonts w:ascii="Arial" w:hAnsi="Arial" w:cs="Arial"/>
        </w:rPr>
        <w:t>OxLEP</w:t>
      </w:r>
      <w:r w:rsidRPr="004F6C8E">
        <w:rPr>
          <w:rFonts w:ascii="Arial" w:hAnsi="Arial" w:cs="Arial"/>
        </w:rPr>
        <w:t xml:space="preserve"> reserves the right to disqualify any organisation whose circumstances change to the extent that it ceases to meet the</w:t>
      </w:r>
      <w:r>
        <w:rPr>
          <w:rFonts w:ascii="Arial" w:hAnsi="Arial" w:cs="Arial"/>
        </w:rPr>
        <w:t xml:space="preserve"> selection</w:t>
      </w:r>
      <w:r w:rsidRPr="004F6C8E">
        <w:rPr>
          <w:rFonts w:ascii="Arial" w:hAnsi="Arial" w:cs="Arial"/>
        </w:rPr>
        <w:t xml:space="preserve"> criteria or makes a material change in respect of its </w:t>
      </w:r>
      <w:r>
        <w:rPr>
          <w:rFonts w:ascii="Arial" w:hAnsi="Arial" w:cs="Arial"/>
        </w:rPr>
        <w:t>Bid</w:t>
      </w:r>
      <w:r w:rsidRPr="004F6C8E">
        <w:rPr>
          <w:rFonts w:ascii="Arial" w:hAnsi="Arial" w:cs="Arial"/>
        </w:rPr>
        <w:t xml:space="preserve"> unless substantial justification can be provided to the satisf</w:t>
      </w:r>
      <w:r>
        <w:rPr>
          <w:rFonts w:ascii="Arial" w:hAnsi="Arial" w:cs="Arial"/>
        </w:rPr>
        <w:t xml:space="preserve">action of </w:t>
      </w:r>
      <w:r w:rsidR="00D8646A">
        <w:rPr>
          <w:rFonts w:ascii="Arial" w:hAnsi="Arial" w:cs="Arial"/>
        </w:rPr>
        <w:t>OxLEP</w:t>
      </w:r>
      <w:r>
        <w:rPr>
          <w:rFonts w:ascii="Arial" w:hAnsi="Arial" w:cs="Arial"/>
        </w:rPr>
        <w:t>.  Where a</w:t>
      </w:r>
      <w:r w:rsidRPr="004F6C8E">
        <w:rPr>
          <w:rFonts w:ascii="Arial" w:hAnsi="Arial" w:cs="Arial"/>
        </w:rPr>
        <w:t xml:space="preserve"> </w:t>
      </w:r>
      <w:r>
        <w:rPr>
          <w:rFonts w:ascii="Arial" w:hAnsi="Arial" w:cs="Arial"/>
        </w:rPr>
        <w:t>Bidder</w:t>
      </w:r>
      <w:r w:rsidRPr="004F6C8E">
        <w:rPr>
          <w:rFonts w:ascii="Arial" w:hAnsi="Arial" w:cs="Arial"/>
        </w:rPr>
        <w:t xml:space="preserve"> becomes aware after having submitted a </w:t>
      </w:r>
      <w:r>
        <w:rPr>
          <w:rFonts w:ascii="Arial" w:hAnsi="Arial" w:cs="Arial"/>
        </w:rPr>
        <w:t>Bid</w:t>
      </w:r>
      <w:r w:rsidRPr="004F6C8E">
        <w:rPr>
          <w:rFonts w:ascii="Arial" w:hAnsi="Arial" w:cs="Arial"/>
        </w:rPr>
        <w:t xml:space="preserve"> of a change in circumstances or information supplied, it should notify </w:t>
      </w:r>
      <w:r w:rsidR="00D8646A">
        <w:rPr>
          <w:rFonts w:ascii="Arial" w:hAnsi="Arial" w:cs="Arial"/>
        </w:rPr>
        <w:t>OxLEP</w:t>
      </w:r>
      <w:r w:rsidRPr="004F6C8E">
        <w:rPr>
          <w:rFonts w:ascii="Arial" w:hAnsi="Arial" w:cs="Arial"/>
        </w:rPr>
        <w:t xml:space="preserve"> of this as soon as possible.</w:t>
      </w:r>
    </w:p>
    <w:p w14:paraId="0C5E6B18" w14:textId="77777777" w:rsidR="002F1992" w:rsidRDefault="002F1992" w:rsidP="00282D6A">
      <w:pPr>
        <w:spacing w:after="120"/>
        <w:jc w:val="both"/>
        <w:rPr>
          <w:rFonts w:ascii="Arial" w:hAnsi="Arial" w:cs="Arial"/>
        </w:rPr>
      </w:pPr>
    </w:p>
    <w:p w14:paraId="1D3F25A7" w14:textId="77777777" w:rsidR="00C85FA8" w:rsidRDefault="00E77689" w:rsidP="003967F3">
      <w:pPr>
        <w:keepNext/>
        <w:keepLines/>
        <w:tabs>
          <w:tab w:val="left" w:pos="540"/>
        </w:tabs>
        <w:spacing w:after="120"/>
        <w:jc w:val="both"/>
        <w:rPr>
          <w:rFonts w:ascii="Arial" w:hAnsi="Arial" w:cs="Arial"/>
          <w:b/>
          <w:bCs/>
        </w:rPr>
      </w:pPr>
      <w:r>
        <w:rPr>
          <w:rFonts w:ascii="Arial" w:hAnsi="Arial" w:cs="Arial"/>
          <w:b/>
          <w:bCs/>
        </w:rPr>
        <w:lastRenderedPageBreak/>
        <w:t>6</w:t>
      </w:r>
      <w:r w:rsidR="00C85FA8">
        <w:rPr>
          <w:rFonts w:ascii="Arial" w:hAnsi="Arial" w:cs="Arial"/>
          <w:b/>
          <w:bCs/>
        </w:rPr>
        <w:t>.</w:t>
      </w:r>
      <w:r w:rsidR="00C85FA8">
        <w:rPr>
          <w:rFonts w:ascii="Arial" w:hAnsi="Arial" w:cs="Arial"/>
          <w:b/>
          <w:bCs/>
        </w:rPr>
        <w:tab/>
        <w:t>INDICATIVE RFQ TIMETABLE</w:t>
      </w:r>
    </w:p>
    <w:p w14:paraId="1A943869" w14:textId="77777777" w:rsidR="00C85FA8" w:rsidRDefault="00C85FA8" w:rsidP="003967F3">
      <w:pPr>
        <w:keepNext/>
        <w:keepLines/>
        <w:spacing w:after="120"/>
        <w:jc w:val="both"/>
        <w:rPr>
          <w:rFonts w:ascii="Arial" w:hAnsi="Arial" w:cs="Arial"/>
        </w:rPr>
      </w:pPr>
    </w:p>
    <w:p w14:paraId="4344C539" w14:textId="77777777" w:rsidR="00C85FA8" w:rsidRDefault="00C85FA8" w:rsidP="003967F3">
      <w:pPr>
        <w:keepNext/>
        <w:keepLines/>
        <w:spacing w:after="120"/>
        <w:jc w:val="both"/>
        <w:rPr>
          <w:rFonts w:ascii="Arial" w:hAnsi="Arial" w:cs="Arial"/>
        </w:rPr>
      </w:pPr>
      <w:r w:rsidRPr="001B3B62">
        <w:rPr>
          <w:rFonts w:ascii="Arial" w:hAnsi="Arial" w:cs="Arial"/>
        </w:rPr>
        <w:t xml:space="preserve">The deadline for the return of the </w:t>
      </w:r>
      <w:r>
        <w:rPr>
          <w:rFonts w:ascii="Arial" w:hAnsi="Arial" w:cs="Arial"/>
        </w:rPr>
        <w:t>RF</w:t>
      </w:r>
      <w:r w:rsidRPr="001B3B62">
        <w:rPr>
          <w:rFonts w:ascii="Arial" w:hAnsi="Arial" w:cs="Arial"/>
        </w:rPr>
        <w:t xml:space="preserve">Q is as set out here unless otherwise notified by </w:t>
      </w:r>
      <w:r w:rsidR="00D8646A">
        <w:rPr>
          <w:rFonts w:ascii="Arial" w:hAnsi="Arial" w:cs="Arial"/>
        </w:rPr>
        <w:t>OxLEP</w:t>
      </w:r>
      <w:r w:rsidRPr="001B3B62">
        <w:rPr>
          <w:rFonts w:ascii="Arial" w:hAnsi="Arial" w:cs="Arial"/>
        </w:rPr>
        <w:t>. All other dates are indicative only and subject to change.</w:t>
      </w:r>
    </w:p>
    <w:p w14:paraId="404EF493" w14:textId="77777777" w:rsidR="00C85FA8" w:rsidRDefault="00C85FA8" w:rsidP="003967F3">
      <w:pPr>
        <w:keepNext/>
        <w:keepLines/>
        <w:spacing w:after="12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0"/>
        <w:gridCol w:w="2230"/>
      </w:tblGrid>
      <w:tr w:rsidR="00565723" w:rsidRPr="00502EEF" w14:paraId="74FC5337" w14:textId="77777777" w:rsidTr="005C77BA">
        <w:tc>
          <w:tcPr>
            <w:tcW w:w="9060" w:type="dxa"/>
            <w:gridSpan w:val="2"/>
            <w:shd w:val="clear" w:color="auto" w:fill="auto"/>
          </w:tcPr>
          <w:p w14:paraId="30096F37" w14:textId="77777777" w:rsidR="00565723" w:rsidRPr="00502EEF" w:rsidRDefault="00565723" w:rsidP="003967F3">
            <w:pPr>
              <w:keepNext/>
              <w:keepLines/>
              <w:spacing w:after="120"/>
              <w:jc w:val="center"/>
              <w:rPr>
                <w:rFonts w:ascii="Arial" w:hAnsi="Arial" w:cs="Arial"/>
                <w:b/>
              </w:rPr>
            </w:pPr>
            <w:r w:rsidRPr="00F2387B">
              <w:rPr>
                <w:rFonts w:ascii="Arial" w:hAnsi="Arial" w:cs="Arial"/>
                <w:b/>
                <w:color w:val="1F497D"/>
                <w:lang w:val="en-US"/>
              </w:rPr>
              <w:t>Timetable for proposals</w:t>
            </w:r>
          </w:p>
        </w:tc>
      </w:tr>
      <w:tr w:rsidR="007D6F23" w:rsidRPr="00A61393" w14:paraId="26C191B4" w14:textId="77777777" w:rsidTr="005C77BA">
        <w:tc>
          <w:tcPr>
            <w:tcW w:w="6830" w:type="dxa"/>
            <w:shd w:val="clear" w:color="auto" w:fill="auto"/>
          </w:tcPr>
          <w:p w14:paraId="0F1154B4" w14:textId="77777777" w:rsidR="007D6F23" w:rsidRPr="00565723" w:rsidRDefault="00565723" w:rsidP="003967F3">
            <w:pPr>
              <w:keepNext/>
              <w:keepLines/>
              <w:spacing w:after="120"/>
              <w:rPr>
                <w:rFonts w:ascii="Arial" w:hAnsi="Arial" w:cs="Arial"/>
                <w:b/>
                <w:color w:val="1F497D"/>
                <w:lang w:val="en-US"/>
              </w:rPr>
            </w:pPr>
            <w:r w:rsidRPr="002E2824">
              <w:rPr>
                <w:rFonts w:ascii="Arial" w:hAnsi="Arial" w:cs="Arial"/>
                <w:b/>
              </w:rPr>
              <w:t>Activity</w:t>
            </w:r>
          </w:p>
        </w:tc>
        <w:tc>
          <w:tcPr>
            <w:tcW w:w="2230" w:type="dxa"/>
            <w:shd w:val="clear" w:color="auto" w:fill="auto"/>
          </w:tcPr>
          <w:p w14:paraId="26EB2A46" w14:textId="77777777" w:rsidR="002F1992" w:rsidRPr="00A61393" w:rsidRDefault="00565723" w:rsidP="003967F3">
            <w:pPr>
              <w:keepNext/>
              <w:keepLines/>
              <w:spacing w:after="120"/>
              <w:rPr>
                <w:rFonts w:ascii="Arial" w:hAnsi="Arial" w:cs="Arial"/>
              </w:rPr>
            </w:pPr>
            <w:r w:rsidRPr="00502EEF">
              <w:rPr>
                <w:rFonts w:ascii="Arial" w:hAnsi="Arial" w:cs="Arial"/>
                <w:b/>
              </w:rPr>
              <w:t>Date</w:t>
            </w:r>
          </w:p>
        </w:tc>
      </w:tr>
      <w:tr w:rsidR="001956E5" w:rsidRPr="001956E5" w14:paraId="1A767D79" w14:textId="77777777" w:rsidTr="005C77BA">
        <w:tc>
          <w:tcPr>
            <w:tcW w:w="6830" w:type="dxa"/>
            <w:shd w:val="clear" w:color="auto" w:fill="auto"/>
          </w:tcPr>
          <w:p w14:paraId="6AFF6ACC" w14:textId="77777777" w:rsidR="00565723" w:rsidRPr="001956E5" w:rsidRDefault="00565723" w:rsidP="003967F3">
            <w:pPr>
              <w:keepNext/>
              <w:keepLines/>
              <w:spacing w:after="120"/>
              <w:rPr>
                <w:rFonts w:ascii="Arial" w:hAnsi="Arial" w:cs="Arial"/>
                <w:lang w:eastAsia="en-GB"/>
              </w:rPr>
            </w:pPr>
            <w:r w:rsidRPr="001956E5">
              <w:rPr>
                <w:rFonts w:ascii="Arial" w:hAnsi="Arial" w:cs="Arial"/>
                <w:lang w:eastAsia="en-GB"/>
              </w:rPr>
              <w:t xml:space="preserve">Opportunity </w:t>
            </w:r>
            <w:r w:rsidR="00282D6A" w:rsidRPr="001956E5">
              <w:rPr>
                <w:rFonts w:ascii="Arial" w:hAnsi="Arial" w:cs="Arial"/>
                <w:lang w:eastAsia="en-GB"/>
              </w:rPr>
              <w:t>being ci</w:t>
            </w:r>
            <w:r w:rsidR="00A6446D" w:rsidRPr="001956E5">
              <w:rPr>
                <w:rFonts w:ascii="Arial" w:hAnsi="Arial" w:cs="Arial"/>
                <w:lang w:eastAsia="en-GB"/>
              </w:rPr>
              <w:t xml:space="preserve">rculated to potential </w:t>
            </w:r>
            <w:r w:rsidR="001A5107" w:rsidRPr="001956E5">
              <w:rPr>
                <w:rFonts w:ascii="Arial" w:hAnsi="Arial" w:cs="Arial"/>
                <w:lang w:eastAsia="en-GB"/>
              </w:rPr>
              <w:t>bidders</w:t>
            </w:r>
          </w:p>
        </w:tc>
        <w:tc>
          <w:tcPr>
            <w:tcW w:w="2230" w:type="dxa"/>
            <w:shd w:val="clear" w:color="auto" w:fill="auto"/>
          </w:tcPr>
          <w:p w14:paraId="63B10E17" w14:textId="0391B3A3" w:rsidR="00565723" w:rsidRPr="001956E5" w:rsidRDefault="00DD1DBA" w:rsidP="35441EC0">
            <w:pPr>
              <w:keepNext/>
              <w:keepLines/>
              <w:spacing w:after="120"/>
              <w:rPr>
                <w:rFonts w:ascii="Arial" w:hAnsi="Arial" w:cs="Arial"/>
                <w:lang w:eastAsia="en-GB"/>
              </w:rPr>
            </w:pPr>
            <w:r>
              <w:rPr>
                <w:rFonts w:ascii="Arial" w:hAnsi="Arial" w:cs="Arial"/>
                <w:lang w:eastAsia="en-GB"/>
              </w:rPr>
              <w:t>Tuesday 16</w:t>
            </w:r>
            <w:r w:rsidRPr="00A753BB">
              <w:rPr>
                <w:rFonts w:ascii="Arial" w:hAnsi="Arial" w:cs="Arial"/>
                <w:vertAlign w:val="superscript"/>
                <w:lang w:eastAsia="en-GB"/>
              </w:rPr>
              <w:t>th</w:t>
            </w:r>
            <w:r>
              <w:rPr>
                <w:rFonts w:ascii="Arial" w:hAnsi="Arial" w:cs="Arial"/>
                <w:lang w:eastAsia="en-GB"/>
              </w:rPr>
              <w:t xml:space="preserve"> January 2024</w:t>
            </w:r>
          </w:p>
        </w:tc>
      </w:tr>
      <w:tr w:rsidR="007F4506" w:rsidRPr="001956E5" w14:paraId="4EEC4062" w14:textId="77777777" w:rsidTr="005C77BA">
        <w:tc>
          <w:tcPr>
            <w:tcW w:w="6830" w:type="dxa"/>
            <w:shd w:val="clear" w:color="auto" w:fill="auto"/>
          </w:tcPr>
          <w:p w14:paraId="4EB83AC3" w14:textId="77777777" w:rsidR="007F4506" w:rsidRPr="001956E5" w:rsidRDefault="007F4506" w:rsidP="003967F3">
            <w:pPr>
              <w:keepNext/>
              <w:keepLines/>
              <w:spacing w:after="120"/>
              <w:rPr>
                <w:rFonts w:ascii="Arial" w:hAnsi="Arial" w:cs="Arial"/>
                <w:lang w:eastAsia="en-GB"/>
              </w:rPr>
            </w:pPr>
            <w:r>
              <w:rPr>
                <w:rFonts w:ascii="Arial" w:hAnsi="Arial" w:cs="Arial"/>
                <w:lang w:eastAsia="en-GB"/>
              </w:rPr>
              <w:t>Final date for questions on the opportunity</w:t>
            </w:r>
          </w:p>
        </w:tc>
        <w:tc>
          <w:tcPr>
            <w:tcW w:w="2230" w:type="dxa"/>
            <w:shd w:val="clear" w:color="auto" w:fill="auto"/>
          </w:tcPr>
          <w:p w14:paraId="0CB32056" w14:textId="0A6490FF" w:rsidR="007F4506" w:rsidRDefault="00E8374E" w:rsidP="35441EC0">
            <w:pPr>
              <w:keepNext/>
              <w:keepLines/>
              <w:spacing w:after="120"/>
              <w:rPr>
                <w:rFonts w:ascii="Arial" w:hAnsi="Arial" w:cs="Arial"/>
                <w:lang w:eastAsia="en-GB"/>
              </w:rPr>
            </w:pPr>
            <w:r>
              <w:rPr>
                <w:rFonts w:ascii="Arial" w:hAnsi="Arial" w:cs="Arial"/>
                <w:lang w:eastAsia="en-GB"/>
              </w:rPr>
              <w:t>M</w:t>
            </w:r>
            <w:r w:rsidR="00F05D28">
              <w:rPr>
                <w:rFonts w:ascii="Arial" w:hAnsi="Arial" w:cs="Arial"/>
                <w:lang w:eastAsia="en-GB"/>
              </w:rPr>
              <w:t>idday</w:t>
            </w:r>
            <w:r w:rsidR="00E45ABC">
              <w:rPr>
                <w:rFonts w:ascii="Arial" w:hAnsi="Arial" w:cs="Arial"/>
                <w:lang w:eastAsia="en-GB"/>
              </w:rPr>
              <w:t xml:space="preserve"> on</w:t>
            </w:r>
            <w:r>
              <w:rPr>
                <w:rFonts w:ascii="Arial" w:hAnsi="Arial" w:cs="Arial"/>
                <w:lang w:eastAsia="en-GB"/>
              </w:rPr>
              <w:t xml:space="preserve"> </w:t>
            </w:r>
            <w:r w:rsidR="003C26EE">
              <w:rPr>
                <w:rFonts w:ascii="Arial" w:hAnsi="Arial" w:cs="Arial"/>
                <w:lang w:eastAsia="en-GB"/>
              </w:rPr>
              <w:t xml:space="preserve">Thursday 8th </w:t>
            </w:r>
            <w:r w:rsidR="0026645F">
              <w:rPr>
                <w:rFonts w:ascii="Arial" w:hAnsi="Arial" w:cs="Arial"/>
                <w:lang w:eastAsia="en-GB"/>
              </w:rPr>
              <w:t>February 2024</w:t>
            </w:r>
          </w:p>
        </w:tc>
      </w:tr>
      <w:tr w:rsidR="005C77BA" w:rsidRPr="001956E5" w14:paraId="4EA6775A" w14:textId="77777777" w:rsidTr="005C77BA">
        <w:tc>
          <w:tcPr>
            <w:tcW w:w="6830" w:type="dxa"/>
            <w:shd w:val="clear" w:color="auto" w:fill="auto"/>
          </w:tcPr>
          <w:p w14:paraId="586ED1D5" w14:textId="77777777" w:rsidR="005C77BA" w:rsidRPr="001956E5" w:rsidRDefault="005C77BA" w:rsidP="005C77BA">
            <w:pPr>
              <w:keepNext/>
              <w:keepLines/>
              <w:spacing w:after="120"/>
              <w:rPr>
                <w:rFonts w:ascii="Arial" w:hAnsi="Arial" w:cs="Arial"/>
                <w:lang w:eastAsia="en-GB"/>
              </w:rPr>
            </w:pPr>
            <w:r w:rsidRPr="001956E5">
              <w:rPr>
                <w:rFonts w:ascii="Arial" w:hAnsi="Arial" w:cs="Arial"/>
                <w:lang w:eastAsia="en-GB"/>
              </w:rPr>
              <w:t>Closing date for proposals</w:t>
            </w:r>
          </w:p>
        </w:tc>
        <w:tc>
          <w:tcPr>
            <w:tcW w:w="2230" w:type="dxa"/>
            <w:shd w:val="clear" w:color="auto" w:fill="auto"/>
          </w:tcPr>
          <w:p w14:paraId="2E74B73D" w14:textId="2CCAD557" w:rsidR="005C77BA" w:rsidRPr="00A753BB" w:rsidRDefault="00A753BB" w:rsidP="005C77BA">
            <w:pPr>
              <w:keepNext/>
              <w:keepLines/>
              <w:spacing w:after="120"/>
              <w:rPr>
                <w:rFonts w:ascii="Arial" w:hAnsi="Arial" w:cs="Arial"/>
                <w:lang w:eastAsia="en-GB"/>
              </w:rPr>
            </w:pPr>
            <w:r w:rsidRPr="00A753BB">
              <w:rPr>
                <w:rFonts w:ascii="Arial" w:hAnsi="Arial" w:cs="Arial"/>
                <w:lang w:eastAsia="en-GB"/>
              </w:rPr>
              <w:t>Monday 19</w:t>
            </w:r>
            <w:r w:rsidRPr="00A753BB">
              <w:rPr>
                <w:rFonts w:ascii="Arial" w:hAnsi="Arial" w:cs="Arial"/>
                <w:vertAlign w:val="superscript"/>
                <w:lang w:eastAsia="en-GB"/>
              </w:rPr>
              <w:t>th</w:t>
            </w:r>
            <w:r w:rsidRPr="00A753BB">
              <w:rPr>
                <w:rFonts w:ascii="Arial" w:hAnsi="Arial" w:cs="Arial"/>
                <w:lang w:eastAsia="en-GB"/>
              </w:rPr>
              <w:t xml:space="preserve"> February 2024 at 10am</w:t>
            </w:r>
          </w:p>
        </w:tc>
      </w:tr>
      <w:tr w:rsidR="0093683E" w:rsidRPr="001956E5" w14:paraId="0AE17A02" w14:textId="77777777" w:rsidTr="005C77BA">
        <w:tc>
          <w:tcPr>
            <w:tcW w:w="6830" w:type="dxa"/>
            <w:shd w:val="clear" w:color="auto" w:fill="auto"/>
          </w:tcPr>
          <w:p w14:paraId="3C3A5BAF" w14:textId="138005D2" w:rsidR="0093683E" w:rsidRDefault="0093683E" w:rsidP="005C77BA">
            <w:pPr>
              <w:keepNext/>
              <w:keepLines/>
              <w:spacing w:after="120"/>
              <w:rPr>
                <w:rFonts w:ascii="Arial" w:hAnsi="Arial" w:cs="Arial"/>
                <w:lang w:eastAsia="en-GB"/>
              </w:rPr>
            </w:pPr>
            <w:r>
              <w:rPr>
                <w:rFonts w:ascii="Arial" w:hAnsi="Arial" w:cs="Arial"/>
                <w:lang w:eastAsia="en-GB"/>
              </w:rPr>
              <w:t xml:space="preserve">Interview date </w:t>
            </w:r>
            <w:r w:rsidR="00317692">
              <w:rPr>
                <w:rFonts w:ascii="Arial" w:hAnsi="Arial" w:cs="Arial"/>
                <w:lang w:eastAsia="en-GB"/>
              </w:rPr>
              <w:t>(</w:t>
            </w:r>
            <w:r>
              <w:rPr>
                <w:rFonts w:ascii="Arial" w:hAnsi="Arial" w:cs="Arial"/>
                <w:lang w:eastAsia="en-GB"/>
              </w:rPr>
              <w:t>if required</w:t>
            </w:r>
            <w:r w:rsidR="00317692">
              <w:rPr>
                <w:rFonts w:ascii="Arial" w:hAnsi="Arial" w:cs="Arial"/>
                <w:lang w:eastAsia="en-GB"/>
              </w:rPr>
              <w:t>)</w:t>
            </w:r>
          </w:p>
        </w:tc>
        <w:tc>
          <w:tcPr>
            <w:tcW w:w="2230" w:type="dxa"/>
            <w:shd w:val="clear" w:color="auto" w:fill="auto"/>
          </w:tcPr>
          <w:p w14:paraId="25DC2E1B" w14:textId="67562DA8" w:rsidR="0093683E" w:rsidRDefault="00EB363E" w:rsidP="005C77BA">
            <w:pPr>
              <w:keepNext/>
              <w:keepLines/>
              <w:spacing w:after="120"/>
              <w:rPr>
                <w:rFonts w:ascii="Arial" w:hAnsi="Arial" w:cs="Arial"/>
                <w:lang w:eastAsia="en-GB"/>
              </w:rPr>
            </w:pPr>
            <w:r>
              <w:rPr>
                <w:rFonts w:ascii="Arial" w:hAnsi="Arial" w:cs="Arial"/>
                <w:lang w:eastAsia="en-GB"/>
              </w:rPr>
              <w:t>Monday 26</w:t>
            </w:r>
            <w:r w:rsidRPr="00A753BB">
              <w:rPr>
                <w:rFonts w:ascii="Arial" w:hAnsi="Arial" w:cs="Arial"/>
                <w:vertAlign w:val="superscript"/>
                <w:lang w:eastAsia="en-GB"/>
              </w:rPr>
              <w:t>th</w:t>
            </w:r>
            <w:r>
              <w:rPr>
                <w:rFonts w:ascii="Arial" w:hAnsi="Arial" w:cs="Arial"/>
                <w:lang w:eastAsia="en-GB"/>
              </w:rPr>
              <w:t xml:space="preserve"> February PM</w:t>
            </w:r>
          </w:p>
        </w:tc>
      </w:tr>
      <w:tr w:rsidR="005C77BA" w:rsidRPr="001956E5" w14:paraId="6066B423" w14:textId="77777777" w:rsidTr="005C77BA">
        <w:tc>
          <w:tcPr>
            <w:tcW w:w="6830" w:type="dxa"/>
            <w:shd w:val="clear" w:color="auto" w:fill="auto"/>
          </w:tcPr>
          <w:p w14:paraId="633D8984" w14:textId="77777777" w:rsidR="005C77BA" w:rsidRPr="001956E5" w:rsidRDefault="007F4506" w:rsidP="005C77BA">
            <w:pPr>
              <w:keepNext/>
              <w:keepLines/>
              <w:spacing w:after="120"/>
              <w:rPr>
                <w:rFonts w:ascii="Arial" w:hAnsi="Arial" w:cs="Arial"/>
                <w:lang w:eastAsia="en-GB"/>
              </w:rPr>
            </w:pPr>
            <w:r>
              <w:rPr>
                <w:rFonts w:ascii="Arial" w:hAnsi="Arial" w:cs="Arial"/>
                <w:lang w:eastAsia="en-GB"/>
              </w:rPr>
              <w:t>Date on which b</w:t>
            </w:r>
            <w:r w:rsidR="005C77BA" w:rsidRPr="001956E5">
              <w:rPr>
                <w:rFonts w:ascii="Arial" w:hAnsi="Arial" w:cs="Arial"/>
                <w:lang w:eastAsia="en-GB"/>
              </w:rPr>
              <w:t xml:space="preserve">idders </w:t>
            </w:r>
            <w:r>
              <w:rPr>
                <w:rFonts w:ascii="Arial" w:hAnsi="Arial" w:cs="Arial"/>
                <w:lang w:eastAsia="en-GB"/>
              </w:rPr>
              <w:t>will be informed of the outcome</w:t>
            </w:r>
          </w:p>
        </w:tc>
        <w:tc>
          <w:tcPr>
            <w:tcW w:w="2230" w:type="dxa"/>
            <w:shd w:val="clear" w:color="auto" w:fill="auto"/>
          </w:tcPr>
          <w:p w14:paraId="4AD17447" w14:textId="68A79254" w:rsidR="005C77BA" w:rsidRPr="001956E5" w:rsidRDefault="00EB363E" w:rsidP="005C77BA">
            <w:pPr>
              <w:keepNext/>
              <w:keepLines/>
              <w:spacing w:after="120"/>
              <w:rPr>
                <w:rFonts w:ascii="Arial" w:hAnsi="Arial" w:cs="Arial"/>
                <w:lang w:eastAsia="en-GB"/>
              </w:rPr>
            </w:pPr>
            <w:r>
              <w:rPr>
                <w:rFonts w:ascii="Arial" w:hAnsi="Arial" w:cs="Arial"/>
                <w:lang w:eastAsia="en-GB"/>
              </w:rPr>
              <w:t xml:space="preserve">Tuesday </w:t>
            </w:r>
            <w:r w:rsidR="00A871B0">
              <w:rPr>
                <w:rFonts w:ascii="Arial" w:hAnsi="Arial" w:cs="Arial"/>
                <w:lang w:eastAsia="en-GB"/>
              </w:rPr>
              <w:t>27</w:t>
            </w:r>
            <w:r w:rsidR="00A871B0" w:rsidRPr="00A753BB">
              <w:rPr>
                <w:rFonts w:ascii="Arial" w:hAnsi="Arial" w:cs="Arial"/>
                <w:vertAlign w:val="superscript"/>
                <w:lang w:eastAsia="en-GB"/>
              </w:rPr>
              <w:t>th</w:t>
            </w:r>
            <w:r w:rsidR="00A871B0">
              <w:rPr>
                <w:rFonts w:ascii="Arial" w:hAnsi="Arial" w:cs="Arial"/>
                <w:lang w:eastAsia="en-GB"/>
              </w:rPr>
              <w:t xml:space="preserve"> February 2024</w:t>
            </w:r>
          </w:p>
        </w:tc>
      </w:tr>
      <w:tr w:rsidR="0093683E" w:rsidRPr="001956E5" w14:paraId="504BD542" w14:textId="77777777" w:rsidTr="005C77BA">
        <w:tc>
          <w:tcPr>
            <w:tcW w:w="6830" w:type="dxa"/>
            <w:shd w:val="clear" w:color="auto" w:fill="auto"/>
          </w:tcPr>
          <w:p w14:paraId="5DD59783" w14:textId="65751C96" w:rsidR="0093683E" w:rsidRDefault="0093683E" w:rsidP="005C77BA">
            <w:pPr>
              <w:keepNext/>
              <w:keepLines/>
              <w:spacing w:after="120"/>
              <w:rPr>
                <w:rFonts w:ascii="Arial" w:hAnsi="Arial" w:cs="Arial"/>
                <w:lang w:eastAsia="en-GB"/>
              </w:rPr>
            </w:pPr>
            <w:r>
              <w:rPr>
                <w:rFonts w:ascii="Arial" w:hAnsi="Arial" w:cs="Arial"/>
                <w:lang w:eastAsia="en-GB"/>
              </w:rPr>
              <w:t>Contract start date</w:t>
            </w:r>
          </w:p>
        </w:tc>
        <w:tc>
          <w:tcPr>
            <w:tcW w:w="2230" w:type="dxa"/>
            <w:shd w:val="clear" w:color="auto" w:fill="auto"/>
          </w:tcPr>
          <w:p w14:paraId="66226364" w14:textId="0E2DBA60" w:rsidR="0093683E" w:rsidRDefault="00A871B0" w:rsidP="005C77BA">
            <w:pPr>
              <w:keepNext/>
              <w:keepLines/>
              <w:spacing w:after="120"/>
              <w:rPr>
                <w:rFonts w:ascii="Arial" w:hAnsi="Arial" w:cs="Arial"/>
                <w:lang w:eastAsia="en-GB"/>
              </w:rPr>
            </w:pPr>
            <w:r>
              <w:rPr>
                <w:rFonts w:ascii="Arial" w:hAnsi="Arial" w:cs="Arial"/>
                <w:lang w:eastAsia="en-GB"/>
              </w:rPr>
              <w:t>Tuesday 12</w:t>
            </w:r>
            <w:r w:rsidRPr="00A753BB">
              <w:rPr>
                <w:rFonts w:ascii="Arial" w:hAnsi="Arial" w:cs="Arial"/>
                <w:vertAlign w:val="superscript"/>
                <w:lang w:eastAsia="en-GB"/>
              </w:rPr>
              <w:t>th</w:t>
            </w:r>
            <w:r>
              <w:rPr>
                <w:rFonts w:ascii="Arial" w:hAnsi="Arial" w:cs="Arial"/>
                <w:lang w:eastAsia="en-GB"/>
              </w:rPr>
              <w:t xml:space="preserve"> March 2024</w:t>
            </w:r>
          </w:p>
        </w:tc>
      </w:tr>
    </w:tbl>
    <w:p w14:paraId="5F199594" w14:textId="77777777" w:rsidR="00565723" w:rsidRPr="001956E5" w:rsidRDefault="00565723" w:rsidP="003967F3">
      <w:pPr>
        <w:keepNext/>
        <w:keepLines/>
        <w:spacing w:after="120"/>
        <w:jc w:val="center"/>
        <w:rPr>
          <w:rFonts w:ascii="Arial" w:hAnsi="Arial" w:cs="Arial"/>
          <w:lang w:val="en-US" w:eastAsia="en-GB"/>
        </w:rPr>
      </w:pPr>
    </w:p>
    <w:p w14:paraId="738C3A0F" w14:textId="60CEBC4F" w:rsidR="00C85FA8" w:rsidRPr="001956E5" w:rsidRDefault="35441EC0" w:rsidP="35441EC0">
      <w:pPr>
        <w:keepNext/>
        <w:keepLines/>
        <w:spacing w:after="120"/>
        <w:jc w:val="center"/>
        <w:rPr>
          <w:rFonts w:ascii="Arial" w:hAnsi="Arial" w:cs="Arial"/>
          <w:b/>
          <w:bCs/>
          <w:sz w:val="36"/>
          <w:szCs w:val="36"/>
        </w:rPr>
      </w:pPr>
      <w:r w:rsidRPr="001956E5">
        <w:rPr>
          <w:rFonts w:ascii="Arial" w:hAnsi="Arial" w:cs="Arial"/>
          <w:b/>
          <w:bCs/>
          <w:lang w:val="en-US" w:eastAsia="en-GB"/>
        </w:rPr>
        <w:t xml:space="preserve">Proposals should be submitted </w:t>
      </w:r>
      <w:r w:rsidR="0026645F">
        <w:rPr>
          <w:rFonts w:ascii="Arial" w:hAnsi="Arial" w:cs="Arial"/>
          <w:b/>
          <w:bCs/>
          <w:lang w:val="en-US" w:eastAsia="en-GB"/>
        </w:rPr>
        <w:t xml:space="preserve">by </w:t>
      </w:r>
      <w:r w:rsidR="00A753BB">
        <w:rPr>
          <w:rFonts w:ascii="Arial" w:hAnsi="Arial" w:cs="Arial"/>
          <w:b/>
          <w:bCs/>
          <w:lang w:val="en-US" w:eastAsia="en-GB"/>
        </w:rPr>
        <w:t>10am on Monday 19</w:t>
      </w:r>
      <w:r w:rsidR="00A753BB" w:rsidRPr="00A753BB">
        <w:rPr>
          <w:rFonts w:ascii="Arial" w:hAnsi="Arial" w:cs="Arial"/>
          <w:b/>
          <w:bCs/>
          <w:vertAlign w:val="superscript"/>
          <w:lang w:val="en-US" w:eastAsia="en-GB"/>
        </w:rPr>
        <w:t>th</w:t>
      </w:r>
      <w:r w:rsidR="00A753BB">
        <w:rPr>
          <w:rFonts w:ascii="Arial" w:hAnsi="Arial" w:cs="Arial"/>
          <w:b/>
          <w:bCs/>
          <w:lang w:val="en-US" w:eastAsia="en-GB"/>
        </w:rPr>
        <w:t xml:space="preserve"> February 2024</w:t>
      </w:r>
    </w:p>
    <w:p w14:paraId="659C55D8" w14:textId="77777777" w:rsidR="00565723" w:rsidRDefault="00565723" w:rsidP="00282D6A">
      <w:pPr>
        <w:spacing w:after="120"/>
        <w:rPr>
          <w:rFonts w:ascii="Arial" w:hAnsi="Arial" w:cs="Arial"/>
          <w:b/>
          <w:bCs/>
          <w:sz w:val="36"/>
        </w:rPr>
      </w:pPr>
      <w:r>
        <w:rPr>
          <w:rFonts w:ascii="Arial" w:hAnsi="Arial" w:cs="Arial"/>
          <w:b/>
          <w:bCs/>
          <w:sz w:val="36"/>
        </w:rPr>
        <w:br w:type="page"/>
      </w:r>
    </w:p>
    <w:p w14:paraId="39963E2C" w14:textId="77777777" w:rsidR="00C85FA8" w:rsidRPr="007350C6" w:rsidRDefault="00C85FA8" w:rsidP="00282D6A">
      <w:pPr>
        <w:spacing w:after="120"/>
        <w:jc w:val="center"/>
        <w:rPr>
          <w:rFonts w:ascii="Arial" w:hAnsi="Arial" w:cs="Arial"/>
          <w:b/>
          <w:bCs/>
          <w:sz w:val="36"/>
        </w:rPr>
      </w:pPr>
      <w:r>
        <w:rPr>
          <w:rFonts w:ascii="Arial" w:hAnsi="Arial" w:cs="Arial"/>
          <w:b/>
          <w:bCs/>
          <w:sz w:val="36"/>
        </w:rPr>
        <w:lastRenderedPageBreak/>
        <w:t>A</w:t>
      </w:r>
      <w:r w:rsidRPr="007350C6">
        <w:rPr>
          <w:rFonts w:ascii="Arial" w:hAnsi="Arial" w:cs="Arial"/>
          <w:b/>
          <w:bCs/>
          <w:sz w:val="36"/>
        </w:rPr>
        <w:t>ppendix 1</w:t>
      </w:r>
    </w:p>
    <w:p w14:paraId="53DBFDBE" w14:textId="77777777" w:rsidR="00C85FA8" w:rsidRPr="007350C6" w:rsidRDefault="00C85FA8" w:rsidP="00282D6A">
      <w:pPr>
        <w:spacing w:after="120"/>
        <w:jc w:val="center"/>
        <w:rPr>
          <w:rFonts w:ascii="Arial" w:hAnsi="Arial" w:cs="Arial"/>
          <w:b/>
          <w:bCs/>
          <w:sz w:val="36"/>
        </w:rPr>
      </w:pPr>
    </w:p>
    <w:p w14:paraId="39A2411C" w14:textId="77777777" w:rsidR="00C85FA8" w:rsidRPr="007350C6" w:rsidRDefault="00C85FA8" w:rsidP="00282D6A">
      <w:pPr>
        <w:spacing w:after="120"/>
        <w:jc w:val="center"/>
        <w:rPr>
          <w:rFonts w:ascii="Arial" w:hAnsi="Arial" w:cs="Arial"/>
          <w:b/>
          <w:bCs/>
          <w:sz w:val="36"/>
        </w:rPr>
      </w:pPr>
      <w:r w:rsidRPr="007350C6">
        <w:rPr>
          <w:rFonts w:ascii="Arial" w:hAnsi="Arial" w:cs="Arial"/>
          <w:b/>
          <w:bCs/>
          <w:sz w:val="36"/>
        </w:rPr>
        <w:t>Specification</w:t>
      </w:r>
    </w:p>
    <w:p w14:paraId="76222700" w14:textId="77777777" w:rsidR="00B140F3" w:rsidRDefault="00B140F3" w:rsidP="007F4506">
      <w:pPr>
        <w:rPr>
          <w:rFonts w:ascii="Arial" w:hAnsi="Arial" w:cs="Arial"/>
          <w:color w:val="000000"/>
        </w:rPr>
      </w:pPr>
      <w:bookmarkStart w:id="6" w:name="_Hlk21615728"/>
    </w:p>
    <w:p w14:paraId="09B3D16E" w14:textId="66B8B1BF" w:rsidR="00B140F3" w:rsidRDefault="00B140F3" w:rsidP="007F4506">
      <w:pPr>
        <w:rPr>
          <w:rFonts w:ascii="Arial" w:hAnsi="Arial" w:cs="Arial"/>
          <w:color w:val="000000"/>
        </w:rPr>
      </w:pPr>
      <w:r>
        <w:rPr>
          <w:rFonts w:ascii="Arial" w:hAnsi="Arial" w:cs="Arial"/>
          <w:color w:val="000000"/>
        </w:rPr>
        <w:t xml:space="preserve">OxLEP is looking for a supplier to deliver a programme of business support for </w:t>
      </w:r>
      <w:r w:rsidR="0026645F">
        <w:rPr>
          <w:rFonts w:ascii="Arial" w:hAnsi="Arial" w:cs="Arial"/>
          <w:color w:val="000000"/>
        </w:rPr>
        <w:t xml:space="preserve">West Oxfordshire </w:t>
      </w:r>
      <w:r>
        <w:rPr>
          <w:rFonts w:ascii="Arial" w:hAnsi="Arial" w:cs="Arial"/>
          <w:color w:val="000000"/>
        </w:rPr>
        <w:t>SMEs</w:t>
      </w:r>
      <w:r w:rsidR="0026645F">
        <w:rPr>
          <w:rFonts w:ascii="Arial" w:hAnsi="Arial" w:cs="Arial"/>
          <w:color w:val="000000"/>
        </w:rPr>
        <w:t>.</w:t>
      </w:r>
      <w:r>
        <w:rPr>
          <w:rFonts w:ascii="Arial" w:hAnsi="Arial" w:cs="Arial"/>
          <w:color w:val="000000"/>
        </w:rPr>
        <w:t xml:space="preserve"> This support is </w:t>
      </w:r>
      <w:r w:rsidR="0026645F">
        <w:rPr>
          <w:rFonts w:ascii="Arial" w:hAnsi="Arial" w:cs="Arial"/>
          <w:color w:val="000000"/>
        </w:rPr>
        <w:t xml:space="preserve">being funded as </w:t>
      </w:r>
      <w:r>
        <w:rPr>
          <w:rFonts w:ascii="Arial" w:hAnsi="Arial" w:cs="Arial"/>
          <w:color w:val="000000"/>
        </w:rPr>
        <w:t>part of West Oxfordshire District Council Shared Prosperity Fund</w:t>
      </w:r>
      <w:r w:rsidR="0026645F">
        <w:rPr>
          <w:rFonts w:ascii="Arial" w:hAnsi="Arial" w:cs="Arial"/>
          <w:color w:val="000000"/>
        </w:rPr>
        <w:t>ing</w:t>
      </w:r>
      <w:r>
        <w:rPr>
          <w:rFonts w:ascii="Arial" w:hAnsi="Arial" w:cs="Arial"/>
          <w:color w:val="000000"/>
        </w:rPr>
        <w:t xml:space="preserve">, which OxLEP is delivering on their behalf. </w:t>
      </w:r>
    </w:p>
    <w:p w14:paraId="63307A3A" w14:textId="1A0C5690" w:rsidR="00B140F3" w:rsidRDefault="00B140F3" w:rsidP="007F4506">
      <w:pPr>
        <w:rPr>
          <w:rFonts w:ascii="Arial" w:hAnsi="Arial" w:cs="Arial"/>
          <w:color w:val="000000"/>
        </w:rPr>
      </w:pPr>
      <w:r w:rsidRPr="009173A9">
        <w:rPr>
          <w:rFonts w:ascii="Arial" w:hAnsi="Arial" w:cs="Arial"/>
          <w:color w:val="000000"/>
        </w:rPr>
        <w:t>This will involve developing and delivering a comprehensive programme</w:t>
      </w:r>
      <w:r w:rsidR="0093482F" w:rsidRPr="009173A9">
        <w:rPr>
          <w:rFonts w:ascii="Arial" w:hAnsi="Arial" w:cs="Arial"/>
          <w:color w:val="000000"/>
        </w:rPr>
        <w:t xml:space="preserve"> comprised of support for </w:t>
      </w:r>
      <w:r w:rsidR="009173A9" w:rsidRPr="009173A9">
        <w:rPr>
          <w:rFonts w:ascii="Arial" w:hAnsi="Arial" w:cs="Arial"/>
          <w:color w:val="000000"/>
        </w:rPr>
        <w:t>start-ups</w:t>
      </w:r>
      <w:r w:rsidR="0093482F" w:rsidRPr="009173A9">
        <w:rPr>
          <w:rFonts w:ascii="Arial" w:hAnsi="Arial" w:cs="Arial"/>
          <w:color w:val="000000"/>
        </w:rPr>
        <w:t xml:space="preserve"> and support for growing SME’s.</w:t>
      </w:r>
      <w:r w:rsidR="0093482F">
        <w:rPr>
          <w:rFonts w:ascii="Arial" w:hAnsi="Arial" w:cs="Arial"/>
          <w:color w:val="000000"/>
        </w:rPr>
        <w:t xml:space="preserve">  </w:t>
      </w:r>
      <w:r>
        <w:rPr>
          <w:rFonts w:ascii="Arial" w:hAnsi="Arial" w:cs="Arial"/>
          <w:color w:val="000000"/>
        </w:rPr>
        <w:t xml:space="preserve"> </w:t>
      </w:r>
    </w:p>
    <w:p w14:paraId="182DC65D" w14:textId="77777777" w:rsidR="00B140F3" w:rsidRDefault="00B140F3" w:rsidP="007F4506">
      <w:pPr>
        <w:rPr>
          <w:rFonts w:ascii="Arial" w:hAnsi="Arial" w:cs="Arial"/>
          <w:color w:val="000000"/>
        </w:rPr>
      </w:pPr>
    </w:p>
    <w:bookmarkEnd w:id="6"/>
    <w:p w14:paraId="4F21FD1C" w14:textId="550888F5" w:rsidR="007F4506" w:rsidRDefault="007F4506" w:rsidP="007F4506">
      <w:pPr>
        <w:rPr>
          <w:rFonts w:ascii="Arial" w:hAnsi="Arial" w:cs="Arial"/>
        </w:rPr>
      </w:pPr>
      <w:r>
        <w:rPr>
          <w:rFonts w:ascii="Arial" w:hAnsi="Arial" w:cs="Arial"/>
        </w:rPr>
        <w:t>You are invited to quote for the services described in this specification</w:t>
      </w:r>
      <w:r>
        <w:rPr>
          <w:rFonts w:ascii="Arial" w:hAnsi="Arial" w:cs="Arial"/>
          <w:color w:val="000000"/>
        </w:rPr>
        <w:t xml:space="preserve">, which will commence on </w:t>
      </w:r>
      <w:r w:rsidR="0093482F">
        <w:rPr>
          <w:rFonts w:ascii="Arial" w:hAnsi="Arial" w:cs="Arial"/>
          <w:color w:val="000000"/>
        </w:rPr>
        <w:t>12</w:t>
      </w:r>
      <w:r w:rsidR="00C742A1" w:rsidRPr="00C742A1">
        <w:rPr>
          <w:rFonts w:ascii="Arial" w:hAnsi="Arial" w:cs="Arial"/>
          <w:color w:val="000000"/>
          <w:vertAlign w:val="superscript"/>
        </w:rPr>
        <w:t>th</w:t>
      </w:r>
      <w:r w:rsidR="00C742A1">
        <w:rPr>
          <w:rFonts w:ascii="Arial" w:hAnsi="Arial" w:cs="Arial"/>
          <w:color w:val="000000"/>
        </w:rPr>
        <w:t xml:space="preserve"> </w:t>
      </w:r>
      <w:r w:rsidR="0026645F">
        <w:rPr>
          <w:rFonts w:ascii="Arial" w:hAnsi="Arial" w:cs="Arial"/>
          <w:color w:val="000000"/>
        </w:rPr>
        <w:t xml:space="preserve">March </w:t>
      </w:r>
      <w:r w:rsidR="00E8374E">
        <w:rPr>
          <w:rFonts w:ascii="Arial" w:hAnsi="Arial" w:cs="Arial"/>
          <w:color w:val="000000"/>
        </w:rPr>
        <w:t xml:space="preserve">2024 </w:t>
      </w:r>
      <w:r>
        <w:rPr>
          <w:rFonts w:ascii="Arial" w:hAnsi="Arial" w:cs="Arial"/>
          <w:color w:val="000000"/>
        </w:rPr>
        <w:t>at the latest and</w:t>
      </w:r>
      <w:r>
        <w:rPr>
          <w:rFonts w:ascii="Arial" w:hAnsi="Arial" w:cs="Arial"/>
        </w:rPr>
        <w:t xml:space="preserve"> </w:t>
      </w:r>
      <w:r w:rsidR="0026645F">
        <w:rPr>
          <w:rFonts w:ascii="Arial" w:hAnsi="Arial" w:cs="Arial"/>
        </w:rPr>
        <w:t xml:space="preserve">will </w:t>
      </w:r>
      <w:r>
        <w:rPr>
          <w:rFonts w:ascii="Arial" w:hAnsi="Arial" w:cs="Arial"/>
          <w:color w:val="000000"/>
        </w:rPr>
        <w:t xml:space="preserve">end at </w:t>
      </w:r>
      <w:r>
        <w:rPr>
          <w:rFonts w:ascii="Arial" w:hAnsi="Arial" w:cs="Arial"/>
        </w:rPr>
        <w:t xml:space="preserve">the </w:t>
      </w:r>
      <w:r w:rsidR="0026645F">
        <w:rPr>
          <w:rFonts w:ascii="Arial" w:hAnsi="Arial" w:cs="Arial"/>
        </w:rPr>
        <w:t>31</w:t>
      </w:r>
      <w:r w:rsidR="00C742A1" w:rsidRPr="00C742A1">
        <w:rPr>
          <w:rFonts w:ascii="Arial" w:hAnsi="Arial" w:cs="Arial"/>
          <w:vertAlign w:val="superscript"/>
        </w:rPr>
        <w:t>st</w:t>
      </w:r>
      <w:r w:rsidR="00C742A1">
        <w:rPr>
          <w:rFonts w:ascii="Arial" w:hAnsi="Arial" w:cs="Arial"/>
        </w:rPr>
        <w:t xml:space="preserve"> </w:t>
      </w:r>
      <w:r w:rsidR="0026645F">
        <w:rPr>
          <w:rFonts w:ascii="Arial" w:hAnsi="Arial" w:cs="Arial"/>
        </w:rPr>
        <w:t>March 2025</w:t>
      </w:r>
      <w:r>
        <w:rPr>
          <w:rFonts w:ascii="Arial" w:hAnsi="Arial" w:cs="Arial"/>
        </w:rPr>
        <w:t xml:space="preserve">.  </w:t>
      </w:r>
      <w:r w:rsidR="00B140F3">
        <w:rPr>
          <w:rFonts w:ascii="Arial" w:hAnsi="Arial" w:cs="Arial"/>
        </w:rPr>
        <w:t>The estimated budget for this procured service</w:t>
      </w:r>
      <w:r w:rsidR="0026645F">
        <w:rPr>
          <w:rFonts w:ascii="Arial" w:hAnsi="Arial" w:cs="Arial"/>
        </w:rPr>
        <w:t xml:space="preserve"> is up to </w:t>
      </w:r>
      <w:r w:rsidR="00B140F3">
        <w:rPr>
          <w:rFonts w:ascii="Arial" w:hAnsi="Arial" w:cs="Arial"/>
        </w:rPr>
        <w:t>£</w:t>
      </w:r>
      <w:r w:rsidR="00F05D28">
        <w:rPr>
          <w:rFonts w:ascii="Arial" w:hAnsi="Arial" w:cs="Arial"/>
        </w:rPr>
        <w:t>160,250</w:t>
      </w:r>
      <w:r w:rsidR="00B140F3">
        <w:rPr>
          <w:rFonts w:ascii="Arial" w:hAnsi="Arial" w:cs="Arial"/>
        </w:rPr>
        <w:t xml:space="preserve">. </w:t>
      </w:r>
    </w:p>
    <w:p w14:paraId="14F07422" w14:textId="77777777" w:rsidR="00B140F3" w:rsidRDefault="00B140F3" w:rsidP="007F4506">
      <w:pPr>
        <w:rPr>
          <w:rFonts w:ascii="Arial" w:hAnsi="Arial" w:cs="Arial"/>
        </w:rPr>
      </w:pPr>
    </w:p>
    <w:p w14:paraId="19FA69BF" w14:textId="7647F6C1" w:rsidR="00B140F3" w:rsidRPr="00FF0E2A" w:rsidRDefault="00B140F3" w:rsidP="007F4506">
      <w:pPr>
        <w:rPr>
          <w:rFonts w:ascii="Arial" w:hAnsi="Arial" w:cs="Arial"/>
          <w:b/>
          <w:bCs/>
        </w:rPr>
      </w:pPr>
      <w:r w:rsidRPr="00FF0E2A">
        <w:rPr>
          <w:rFonts w:ascii="Arial" w:hAnsi="Arial" w:cs="Arial"/>
          <w:b/>
          <w:bCs/>
        </w:rPr>
        <w:t>About us:</w:t>
      </w:r>
    </w:p>
    <w:p w14:paraId="3929B1D0" w14:textId="7C2E58C3" w:rsidR="00B140F3" w:rsidRDefault="00B140F3" w:rsidP="007F4506">
      <w:pPr>
        <w:rPr>
          <w:rFonts w:ascii="Arial" w:hAnsi="Arial" w:cs="Arial"/>
        </w:rPr>
      </w:pPr>
      <w:r>
        <w:rPr>
          <w:rFonts w:ascii="Arial" w:hAnsi="Arial" w:cs="Arial"/>
        </w:rPr>
        <w:t xml:space="preserve">The Oxfordshire Local Enterprise Partnership (OxLEP), formally launched by the Business Minister, Mark Prisk MP, in March 2011, is responsible for championing and developing the Oxfordshire economy. OxLEP has made considerable progress in strengthening Oxfordshire’s economy by establishing robust and effective relationships between businesses, academia and the public sector. </w:t>
      </w:r>
    </w:p>
    <w:p w14:paraId="19DDAB49" w14:textId="77777777" w:rsidR="00B140F3" w:rsidRDefault="00B140F3" w:rsidP="007F4506">
      <w:pPr>
        <w:rPr>
          <w:rFonts w:ascii="Arial" w:hAnsi="Arial" w:cs="Arial"/>
        </w:rPr>
      </w:pPr>
    </w:p>
    <w:p w14:paraId="0150D649" w14:textId="3C6AF442" w:rsidR="00B140F3" w:rsidRDefault="00B140F3" w:rsidP="007F4506">
      <w:pPr>
        <w:rPr>
          <w:rFonts w:ascii="Arial" w:hAnsi="Arial" w:cs="Arial"/>
        </w:rPr>
      </w:pPr>
      <w:r>
        <w:rPr>
          <w:rFonts w:ascii="Arial" w:hAnsi="Arial" w:cs="Arial"/>
        </w:rPr>
        <w:t xml:space="preserve">This strong relationship is reflected within our Board – a body of Non-Executive Directors who are leaders within education, business and local authorities across Oxfordshire. With their support OxLEP can act as an informed, independent advocate for those driving innovation and growth across the county. In addition, we are also able to prioritise the key programmes needed to address priority deficiencies identified in Oxfordshire. </w:t>
      </w:r>
    </w:p>
    <w:p w14:paraId="438F6BD9" w14:textId="77777777" w:rsidR="00FF0E2A" w:rsidRDefault="00FF0E2A" w:rsidP="007F4506">
      <w:pPr>
        <w:rPr>
          <w:rFonts w:ascii="Arial" w:hAnsi="Arial" w:cs="Arial"/>
        </w:rPr>
      </w:pPr>
    </w:p>
    <w:p w14:paraId="2B00A623" w14:textId="2C61F706" w:rsidR="00570D37" w:rsidRPr="00FF0E2A" w:rsidRDefault="00973951" w:rsidP="00570D37">
      <w:pPr>
        <w:rPr>
          <w:rFonts w:ascii="Arial" w:hAnsi="Arial" w:cs="Arial"/>
          <w:b/>
          <w:bCs/>
        </w:rPr>
      </w:pPr>
      <w:r>
        <w:rPr>
          <w:rFonts w:ascii="Arial" w:hAnsi="Arial" w:cs="Arial"/>
          <w:b/>
          <w:bCs/>
        </w:rPr>
        <w:t xml:space="preserve">The UK </w:t>
      </w:r>
      <w:r w:rsidR="00570D37" w:rsidRPr="00FF0E2A">
        <w:rPr>
          <w:rFonts w:ascii="Arial" w:hAnsi="Arial" w:cs="Arial"/>
          <w:b/>
          <w:bCs/>
        </w:rPr>
        <w:t>Shared Prosperity Fund:</w:t>
      </w:r>
    </w:p>
    <w:p w14:paraId="6062F80B" w14:textId="77777777" w:rsidR="00973951" w:rsidRPr="00E8374E" w:rsidRDefault="00973951" w:rsidP="00570D37">
      <w:pPr>
        <w:rPr>
          <w:rFonts w:ascii="Arial" w:hAnsi="Arial" w:cs="Arial"/>
          <w:color w:val="0B0C0C"/>
          <w:shd w:val="clear" w:color="auto" w:fill="FFFFFF"/>
        </w:rPr>
      </w:pPr>
      <w:r w:rsidRPr="00E8374E">
        <w:rPr>
          <w:rFonts w:ascii="Arial" w:hAnsi="Arial" w:cs="Arial"/>
          <w:color w:val="0B0C0C"/>
          <w:shd w:val="clear" w:color="auto" w:fill="FFFFFF"/>
        </w:rPr>
        <w:t>The UK Shared Prosperity Fund (UKSPF or the Fund) is a central pillar of the UK government’s ambitious Levelling Up agenda and a significant component of its support for places across the UK. It provides £2.6 billion of new funding for local investment by March 2025, with all areas of the UK receiving an allocation from the Fund via a funding formula rather than a competition. It will help places right across the country deliver enhanced outcomes and recognises that</w:t>
      </w:r>
      <w:r>
        <w:rPr>
          <w:rFonts w:ascii="Arial" w:hAnsi="Arial" w:cs="Arial"/>
          <w:color w:val="0B0C0C"/>
          <w:sz w:val="29"/>
          <w:szCs w:val="29"/>
          <w:shd w:val="clear" w:color="auto" w:fill="FFFFFF"/>
        </w:rPr>
        <w:t xml:space="preserve"> </w:t>
      </w:r>
      <w:r w:rsidRPr="00E8374E">
        <w:rPr>
          <w:rFonts w:ascii="Arial" w:hAnsi="Arial" w:cs="Arial"/>
          <w:color w:val="0B0C0C"/>
          <w:shd w:val="clear" w:color="auto" w:fill="FFFFFF"/>
        </w:rPr>
        <w:t>even the most affluent parts of the UK contain pockets of deprivation and need support.</w:t>
      </w:r>
    </w:p>
    <w:p w14:paraId="5F8D4217" w14:textId="77777777" w:rsidR="00973951" w:rsidRDefault="00973951" w:rsidP="00570D37">
      <w:pPr>
        <w:rPr>
          <w:rFonts w:ascii="Arial" w:hAnsi="Arial" w:cs="Arial"/>
          <w:color w:val="0B0C0C"/>
          <w:sz w:val="29"/>
          <w:szCs w:val="29"/>
          <w:shd w:val="clear" w:color="auto" w:fill="FFFFFF"/>
        </w:rPr>
      </w:pPr>
    </w:p>
    <w:p w14:paraId="28DBB2DF" w14:textId="606CBF58" w:rsidR="00973951" w:rsidRPr="003C26EE" w:rsidRDefault="00973951" w:rsidP="00570D37">
      <w:pPr>
        <w:rPr>
          <w:rFonts w:ascii="Arial" w:hAnsi="Arial" w:cs="Arial"/>
        </w:rPr>
      </w:pPr>
      <w:r w:rsidRPr="00E8374E">
        <w:rPr>
          <w:rFonts w:ascii="Arial" w:hAnsi="Arial" w:cs="Arial"/>
          <w:color w:val="0B0C0C"/>
          <w:shd w:val="clear" w:color="auto" w:fill="FFFFFF"/>
        </w:rPr>
        <w:t>It seizes the opportunities of leaving the European Union, by investing in domestic priorities and targeting funding where it is needed most: building pride in place, supporting high quality skills training, supporting pay, employment and productivity growth and increasing life chances. </w:t>
      </w:r>
      <w:r w:rsidR="00570D37" w:rsidRPr="003C26EE">
        <w:rPr>
          <w:rFonts w:ascii="Arial" w:hAnsi="Arial" w:cs="Arial"/>
        </w:rPr>
        <w:t xml:space="preserve">The UK Shared Prosperity Fund (SPF) is </w:t>
      </w:r>
      <w:r w:rsidRPr="003C26EE">
        <w:rPr>
          <w:rFonts w:ascii="Arial" w:hAnsi="Arial" w:cs="Arial"/>
        </w:rPr>
        <w:t xml:space="preserve">a </w:t>
      </w:r>
      <w:r w:rsidR="00E8374E" w:rsidRPr="003C26EE">
        <w:rPr>
          <w:rFonts w:ascii="Arial" w:hAnsi="Arial" w:cs="Arial"/>
        </w:rPr>
        <w:t>three-year</w:t>
      </w:r>
      <w:r w:rsidRPr="003C26EE">
        <w:rPr>
          <w:rFonts w:ascii="Arial" w:hAnsi="Arial" w:cs="Arial"/>
        </w:rPr>
        <w:t xml:space="preserve"> Government funded programme to build pride in place</w:t>
      </w:r>
      <w:r w:rsidR="003E6D7B" w:rsidRPr="003C26EE">
        <w:rPr>
          <w:rFonts w:ascii="Arial" w:hAnsi="Arial" w:cs="Arial"/>
        </w:rPr>
        <w:t>s</w:t>
      </w:r>
      <w:r w:rsidRPr="003C26EE">
        <w:rPr>
          <w:rFonts w:ascii="Arial" w:hAnsi="Arial" w:cs="Arial"/>
        </w:rPr>
        <w:t>, improve the places in which people live and support individuals and businesses to thrive.</w:t>
      </w:r>
    </w:p>
    <w:p w14:paraId="0A840955" w14:textId="77777777" w:rsidR="00C10188" w:rsidRPr="00414B00" w:rsidRDefault="00C10188" w:rsidP="007F4506">
      <w:pPr>
        <w:rPr>
          <w:rFonts w:ascii="Arial" w:hAnsi="Arial" w:cs="Arial"/>
        </w:rPr>
      </w:pPr>
    </w:p>
    <w:p w14:paraId="21E5E31A" w14:textId="2809179F" w:rsidR="00973951" w:rsidRPr="00E8374E" w:rsidRDefault="00973951" w:rsidP="007F4506">
      <w:pPr>
        <w:rPr>
          <w:rFonts w:ascii="Arial" w:hAnsi="Arial" w:cs="Arial"/>
          <w:b/>
          <w:bCs/>
          <w:highlight w:val="yellow"/>
        </w:rPr>
      </w:pPr>
      <w:r w:rsidRPr="00E8374E">
        <w:rPr>
          <w:rFonts w:ascii="Arial" w:hAnsi="Arial" w:cs="Arial"/>
          <w:b/>
          <w:bCs/>
        </w:rPr>
        <w:lastRenderedPageBreak/>
        <w:t>West Oxfordshire District Council UK Shared Prosperity funding</w:t>
      </w:r>
      <w:r w:rsidR="00E8374E" w:rsidRPr="00E8374E">
        <w:rPr>
          <w:rFonts w:ascii="Arial" w:hAnsi="Arial" w:cs="Arial"/>
          <w:b/>
          <w:bCs/>
        </w:rPr>
        <w:t>:</w:t>
      </w:r>
    </w:p>
    <w:p w14:paraId="65033A29" w14:textId="3B919422" w:rsidR="00B140F3" w:rsidRPr="00E8374E" w:rsidRDefault="003E6D7B" w:rsidP="007F4506">
      <w:pPr>
        <w:rPr>
          <w:rFonts w:ascii="Arial" w:hAnsi="Arial" w:cs="Arial"/>
        </w:rPr>
      </w:pPr>
      <w:r w:rsidRPr="00E8374E">
        <w:rPr>
          <w:rFonts w:ascii="Arial" w:hAnsi="Arial" w:cs="Arial"/>
        </w:rPr>
        <w:t>West Oxfordshire</w:t>
      </w:r>
      <w:r w:rsidR="009173A9">
        <w:rPr>
          <w:rFonts w:ascii="Arial" w:hAnsi="Arial" w:cs="Arial"/>
        </w:rPr>
        <w:t>, covering the main settlements of Witney, Carterton, Chipping Norton, Burford and Woodstock</w:t>
      </w:r>
      <w:r w:rsidR="00C742A1">
        <w:rPr>
          <w:rFonts w:ascii="Arial" w:hAnsi="Arial" w:cs="Arial"/>
        </w:rPr>
        <w:t xml:space="preserve">, </w:t>
      </w:r>
      <w:r w:rsidRPr="00E8374E">
        <w:rPr>
          <w:rFonts w:ascii="Arial" w:hAnsi="Arial" w:cs="Arial"/>
        </w:rPr>
        <w:t>has been allocated £1m through the</w:t>
      </w:r>
      <w:r w:rsidR="009173A9">
        <w:rPr>
          <w:rFonts w:ascii="Arial" w:hAnsi="Arial" w:cs="Arial"/>
        </w:rPr>
        <w:t xml:space="preserve"> UK Shared Prosperity F</w:t>
      </w:r>
      <w:r w:rsidRPr="00E8374E">
        <w:rPr>
          <w:rFonts w:ascii="Arial" w:hAnsi="Arial" w:cs="Arial"/>
        </w:rPr>
        <w:t>und</w:t>
      </w:r>
      <w:r w:rsidR="009173A9">
        <w:rPr>
          <w:rFonts w:ascii="Arial" w:hAnsi="Arial" w:cs="Arial"/>
        </w:rPr>
        <w:t xml:space="preserve"> (UKSPF)</w:t>
      </w:r>
      <w:r w:rsidRPr="00E8374E">
        <w:rPr>
          <w:rFonts w:ascii="Arial" w:hAnsi="Arial" w:cs="Arial"/>
        </w:rPr>
        <w:t xml:space="preserve">. The District Council submitted an Investment Plan setting out how </w:t>
      </w:r>
      <w:r w:rsidR="00414B00" w:rsidRPr="00E8374E">
        <w:rPr>
          <w:rFonts w:ascii="Arial" w:hAnsi="Arial" w:cs="Arial"/>
        </w:rPr>
        <w:t xml:space="preserve">they would </w:t>
      </w:r>
      <w:r w:rsidRPr="00E8374E">
        <w:rPr>
          <w:rFonts w:ascii="Arial" w:hAnsi="Arial" w:cs="Arial"/>
        </w:rPr>
        <w:t>use the fun</w:t>
      </w:r>
      <w:r w:rsidR="009173A9">
        <w:rPr>
          <w:rFonts w:ascii="Arial" w:hAnsi="Arial" w:cs="Arial"/>
        </w:rPr>
        <w:t>d</w:t>
      </w:r>
      <w:r w:rsidR="00414B00" w:rsidRPr="00E8374E">
        <w:rPr>
          <w:rFonts w:ascii="Arial" w:hAnsi="Arial" w:cs="Arial"/>
        </w:rPr>
        <w:t xml:space="preserve">, this plan was approved in </w:t>
      </w:r>
      <w:r w:rsidRPr="00E8374E">
        <w:rPr>
          <w:rFonts w:ascii="Arial" w:hAnsi="Arial" w:cs="Arial"/>
        </w:rPr>
        <w:t xml:space="preserve">January 2023. </w:t>
      </w:r>
    </w:p>
    <w:p w14:paraId="725894EF" w14:textId="77777777" w:rsidR="003E6D7B" w:rsidRPr="00E8374E" w:rsidRDefault="003E6D7B" w:rsidP="007F4506">
      <w:pPr>
        <w:rPr>
          <w:rFonts w:ascii="Arial" w:hAnsi="Arial" w:cs="Arial"/>
        </w:rPr>
      </w:pPr>
    </w:p>
    <w:p w14:paraId="017630BE" w14:textId="77777777" w:rsidR="003E6D7B" w:rsidRPr="00E8374E" w:rsidRDefault="003E6D7B" w:rsidP="007F4506">
      <w:pPr>
        <w:rPr>
          <w:rFonts w:ascii="Arial" w:hAnsi="Arial" w:cs="Arial"/>
        </w:rPr>
      </w:pPr>
      <w:r w:rsidRPr="00E8374E">
        <w:rPr>
          <w:rFonts w:ascii="Arial" w:hAnsi="Arial" w:cs="Arial"/>
        </w:rPr>
        <w:t xml:space="preserve">WODC consulted local stakeholders while developing the Investment Plan and the following are the prioritised challenges that fit the three UKSPF themes of ‘Community and Place’, ‘Local Business’ and ‘People &amp; Skills’: </w:t>
      </w:r>
    </w:p>
    <w:p w14:paraId="410EA6FC" w14:textId="739C0CAF" w:rsidR="003E6D7B" w:rsidRPr="00E8374E" w:rsidRDefault="003E6D7B" w:rsidP="00E8374E">
      <w:pPr>
        <w:pStyle w:val="ListParagraph"/>
        <w:numPr>
          <w:ilvl w:val="0"/>
          <w:numId w:val="54"/>
        </w:numPr>
        <w:rPr>
          <w:rFonts w:ascii="Arial" w:hAnsi="Arial" w:cs="Arial"/>
        </w:rPr>
      </w:pPr>
      <w:r w:rsidRPr="00E8374E">
        <w:rPr>
          <w:rFonts w:ascii="Arial" w:hAnsi="Arial" w:cs="Arial"/>
        </w:rPr>
        <w:t xml:space="preserve">Help town centres and their businesses to remain vibrant and successful in challenging economic </w:t>
      </w:r>
      <w:r w:rsidR="00E8374E" w:rsidRPr="00E8374E">
        <w:rPr>
          <w:rFonts w:ascii="Arial" w:hAnsi="Arial" w:cs="Arial"/>
        </w:rPr>
        <w:t>times.</w:t>
      </w:r>
    </w:p>
    <w:p w14:paraId="321A97BA" w14:textId="532CF60F" w:rsidR="003E6D7B" w:rsidRPr="00E8374E" w:rsidRDefault="003E6D7B" w:rsidP="00E8374E">
      <w:pPr>
        <w:pStyle w:val="ListParagraph"/>
        <w:numPr>
          <w:ilvl w:val="0"/>
          <w:numId w:val="54"/>
        </w:numPr>
        <w:rPr>
          <w:rFonts w:ascii="Arial" w:hAnsi="Arial" w:cs="Arial"/>
        </w:rPr>
      </w:pPr>
      <w:r w:rsidRPr="00E8374E">
        <w:rPr>
          <w:rFonts w:ascii="Arial" w:hAnsi="Arial" w:cs="Arial"/>
        </w:rPr>
        <w:t xml:space="preserve">Ensure our towns are clean, attractive and welcoming, that they are clearly signed for visitors and that the markets which are so important for footfall are at their best. </w:t>
      </w:r>
    </w:p>
    <w:p w14:paraId="14C2DBE3" w14:textId="48D333C8" w:rsidR="003E6D7B" w:rsidRPr="00E8374E" w:rsidRDefault="003E6D7B" w:rsidP="00E8374E">
      <w:pPr>
        <w:pStyle w:val="ListParagraph"/>
        <w:numPr>
          <w:ilvl w:val="0"/>
          <w:numId w:val="54"/>
        </w:numPr>
        <w:rPr>
          <w:rFonts w:ascii="Arial" w:hAnsi="Arial" w:cs="Arial"/>
        </w:rPr>
      </w:pPr>
      <w:r w:rsidRPr="00E8374E">
        <w:rPr>
          <w:rFonts w:ascii="Arial" w:hAnsi="Arial" w:cs="Arial"/>
        </w:rPr>
        <w:t xml:space="preserve">Help communities to protect their key rural </w:t>
      </w:r>
      <w:r w:rsidR="00E8374E" w:rsidRPr="00E8374E">
        <w:rPr>
          <w:rFonts w:ascii="Arial" w:hAnsi="Arial" w:cs="Arial"/>
        </w:rPr>
        <w:t>services.</w:t>
      </w:r>
      <w:r w:rsidRPr="00E8374E">
        <w:rPr>
          <w:rFonts w:ascii="Arial" w:hAnsi="Arial" w:cs="Arial"/>
        </w:rPr>
        <w:t xml:space="preserve"> </w:t>
      </w:r>
    </w:p>
    <w:p w14:paraId="7C936BF6" w14:textId="6B28C93F" w:rsidR="00E8374E" w:rsidRDefault="003E6D7B" w:rsidP="00E8374E">
      <w:pPr>
        <w:pStyle w:val="ListParagraph"/>
        <w:numPr>
          <w:ilvl w:val="0"/>
          <w:numId w:val="54"/>
        </w:numPr>
        <w:rPr>
          <w:rFonts w:ascii="Arial" w:hAnsi="Arial" w:cs="Arial"/>
        </w:rPr>
      </w:pPr>
      <w:r w:rsidRPr="00E8374E">
        <w:rPr>
          <w:rFonts w:ascii="Arial" w:hAnsi="Arial" w:cs="Arial"/>
        </w:rPr>
        <w:t xml:space="preserve">Ensure that local people have the right skills that are needed by local </w:t>
      </w:r>
      <w:r w:rsidR="00E8374E" w:rsidRPr="00E8374E">
        <w:rPr>
          <w:rFonts w:ascii="Arial" w:hAnsi="Arial" w:cs="Arial"/>
        </w:rPr>
        <w:t>businesses.</w:t>
      </w:r>
      <w:r w:rsidRPr="00E8374E">
        <w:rPr>
          <w:rFonts w:ascii="Arial" w:hAnsi="Arial" w:cs="Arial"/>
        </w:rPr>
        <w:t xml:space="preserve"> </w:t>
      </w:r>
    </w:p>
    <w:p w14:paraId="428624A2" w14:textId="5BA4179D" w:rsidR="003E6D7B" w:rsidRPr="00E8374E" w:rsidRDefault="003E6D7B" w:rsidP="00E8374E">
      <w:pPr>
        <w:pStyle w:val="ListParagraph"/>
        <w:numPr>
          <w:ilvl w:val="0"/>
          <w:numId w:val="54"/>
        </w:numPr>
        <w:rPr>
          <w:rFonts w:ascii="Arial" w:hAnsi="Arial" w:cs="Arial"/>
        </w:rPr>
      </w:pPr>
      <w:r w:rsidRPr="00E8374E">
        <w:rPr>
          <w:rFonts w:ascii="Arial" w:hAnsi="Arial" w:cs="Arial"/>
        </w:rPr>
        <w:t>Ensure that there is appropriate local training for ‘green skills’, in particular the installation of green energy systems.</w:t>
      </w:r>
    </w:p>
    <w:p w14:paraId="69A65155" w14:textId="77777777" w:rsidR="003E6D7B" w:rsidRPr="00E8374E" w:rsidRDefault="003E6D7B" w:rsidP="007F4506">
      <w:pPr>
        <w:rPr>
          <w:rFonts w:ascii="Arial" w:hAnsi="Arial" w:cs="Arial"/>
        </w:rPr>
      </w:pPr>
    </w:p>
    <w:p w14:paraId="15410249" w14:textId="34D80E1D" w:rsidR="003E6D7B" w:rsidRPr="00E8374E" w:rsidRDefault="003E6D7B" w:rsidP="007F4506">
      <w:pPr>
        <w:rPr>
          <w:rFonts w:ascii="Arial" w:hAnsi="Arial" w:cs="Arial"/>
        </w:rPr>
      </w:pPr>
      <w:r w:rsidRPr="00E8374E">
        <w:rPr>
          <w:rFonts w:ascii="Arial" w:hAnsi="Arial" w:cs="Arial"/>
        </w:rPr>
        <w:t>The Investment Plan set out how the funding w</w:t>
      </w:r>
      <w:r w:rsidR="00414B00" w:rsidRPr="00E8374E">
        <w:rPr>
          <w:rFonts w:ascii="Arial" w:hAnsi="Arial" w:cs="Arial"/>
        </w:rPr>
        <w:t xml:space="preserve">ould </w:t>
      </w:r>
      <w:r w:rsidRPr="00E8374E">
        <w:rPr>
          <w:rFonts w:ascii="Arial" w:hAnsi="Arial" w:cs="Arial"/>
        </w:rPr>
        <w:t xml:space="preserve">be used: </w:t>
      </w:r>
    </w:p>
    <w:p w14:paraId="34BBD17C" w14:textId="77777777" w:rsidR="003E6D7B" w:rsidRPr="00E8374E" w:rsidRDefault="003E6D7B" w:rsidP="007F4506">
      <w:pPr>
        <w:rPr>
          <w:rFonts w:ascii="Arial" w:hAnsi="Arial" w:cs="Arial"/>
        </w:rPr>
      </w:pPr>
    </w:p>
    <w:p w14:paraId="631E66D0" w14:textId="40BBA22C" w:rsidR="003E6D7B" w:rsidRPr="00E8374E" w:rsidRDefault="003E6D7B" w:rsidP="00E8374E">
      <w:pPr>
        <w:pStyle w:val="ListParagraph"/>
        <w:numPr>
          <w:ilvl w:val="0"/>
          <w:numId w:val="55"/>
        </w:numPr>
        <w:rPr>
          <w:rFonts w:ascii="Arial" w:hAnsi="Arial" w:cs="Arial"/>
        </w:rPr>
      </w:pPr>
      <w:r w:rsidRPr="00E8374E">
        <w:rPr>
          <w:rFonts w:ascii="Arial" w:hAnsi="Arial" w:cs="Arial"/>
        </w:rPr>
        <w:t xml:space="preserve">Community and Place’ with a focus on town centres and high streets, rural </w:t>
      </w:r>
      <w:r w:rsidR="00E8374E" w:rsidRPr="00E8374E">
        <w:rPr>
          <w:rFonts w:ascii="Arial" w:hAnsi="Arial" w:cs="Arial"/>
        </w:rPr>
        <w:t>services,</w:t>
      </w:r>
      <w:r w:rsidRPr="00E8374E">
        <w:rPr>
          <w:rFonts w:ascii="Arial" w:hAnsi="Arial" w:cs="Arial"/>
        </w:rPr>
        <w:t xml:space="preserve"> and local green spaces. </w:t>
      </w:r>
    </w:p>
    <w:p w14:paraId="03D9427C" w14:textId="2CF363A1" w:rsidR="003E6D7B" w:rsidRPr="00E8374E" w:rsidRDefault="003E6D7B" w:rsidP="00E8374E">
      <w:pPr>
        <w:pStyle w:val="ListParagraph"/>
        <w:numPr>
          <w:ilvl w:val="0"/>
          <w:numId w:val="55"/>
        </w:numPr>
        <w:rPr>
          <w:rFonts w:ascii="Arial" w:hAnsi="Arial" w:cs="Arial"/>
        </w:rPr>
      </w:pPr>
      <w:r w:rsidRPr="00E8374E">
        <w:rPr>
          <w:rFonts w:ascii="Arial" w:hAnsi="Arial" w:cs="Arial"/>
        </w:rPr>
        <w:t>Allocated to ‘Local Business’, the bulk of which will be available in the financial year 2024/25.</w:t>
      </w:r>
    </w:p>
    <w:p w14:paraId="2C67694C" w14:textId="245B2B31" w:rsidR="003E6D7B" w:rsidRPr="00E8374E" w:rsidRDefault="003E6D7B" w:rsidP="00E8374E">
      <w:pPr>
        <w:pStyle w:val="ListParagraph"/>
        <w:numPr>
          <w:ilvl w:val="0"/>
          <w:numId w:val="55"/>
        </w:numPr>
        <w:rPr>
          <w:rFonts w:ascii="Arial" w:hAnsi="Arial" w:cs="Arial"/>
        </w:rPr>
      </w:pPr>
      <w:r w:rsidRPr="00E8374E">
        <w:rPr>
          <w:rFonts w:ascii="Arial" w:hAnsi="Arial" w:cs="Arial"/>
        </w:rPr>
        <w:t>Allocated to ‘People and Skills. This is only available in 2024/25 and will be split between ensuring local skills match local businesses’ needs and ‘green skills’ training.</w:t>
      </w:r>
    </w:p>
    <w:p w14:paraId="3C8EE5D0" w14:textId="77777777" w:rsidR="003E6D7B" w:rsidRPr="00E8374E" w:rsidRDefault="003E6D7B" w:rsidP="007F4506">
      <w:pPr>
        <w:rPr>
          <w:rFonts w:ascii="Arial" w:hAnsi="Arial" w:cs="Arial"/>
        </w:rPr>
      </w:pPr>
    </w:p>
    <w:p w14:paraId="298AB694" w14:textId="2376CC01" w:rsidR="003E6D7B" w:rsidRPr="00E8374E" w:rsidRDefault="003E6D7B" w:rsidP="007F4506">
      <w:pPr>
        <w:rPr>
          <w:rFonts w:ascii="Arial" w:hAnsi="Arial" w:cs="Arial"/>
        </w:rPr>
      </w:pPr>
      <w:r w:rsidRPr="00E8374E">
        <w:rPr>
          <w:rFonts w:ascii="Arial" w:hAnsi="Arial" w:cs="Arial"/>
        </w:rPr>
        <w:t xml:space="preserve">The focus of the support in this opportunity is </w:t>
      </w:r>
      <w:r w:rsidR="007270A5" w:rsidRPr="00E8374E">
        <w:rPr>
          <w:rFonts w:ascii="Arial" w:hAnsi="Arial" w:cs="Arial"/>
        </w:rPr>
        <w:t>to support l</w:t>
      </w:r>
      <w:r w:rsidRPr="00E8374E">
        <w:rPr>
          <w:rFonts w:ascii="Arial" w:hAnsi="Arial" w:cs="Arial"/>
        </w:rPr>
        <w:t xml:space="preserve">ocal </w:t>
      </w:r>
      <w:r w:rsidR="007270A5" w:rsidRPr="00E8374E">
        <w:rPr>
          <w:rFonts w:ascii="Arial" w:hAnsi="Arial" w:cs="Arial"/>
        </w:rPr>
        <w:t>b</w:t>
      </w:r>
      <w:r w:rsidRPr="00E8374E">
        <w:rPr>
          <w:rFonts w:ascii="Arial" w:hAnsi="Arial" w:cs="Arial"/>
        </w:rPr>
        <w:t>usinesses with</w:t>
      </w:r>
      <w:r w:rsidR="009173A9">
        <w:rPr>
          <w:rFonts w:ascii="Arial" w:hAnsi="Arial" w:cs="Arial"/>
        </w:rPr>
        <w:t xml:space="preserve"> a comprehensive support package</w:t>
      </w:r>
      <w:r w:rsidRPr="00E8374E">
        <w:rPr>
          <w:rFonts w:ascii="Arial" w:hAnsi="Arial" w:cs="Arial"/>
        </w:rPr>
        <w:t xml:space="preserve"> </w:t>
      </w:r>
      <w:r w:rsidR="009173A9">
        <w:rPr>
          <w:rFonts w:ascii="Arial" w:hAnsi="Arial" w:cs="Arial"/>
        </w:rPr>
        <w:t>delivered</w:t>
      </w:r>
      <w:r w:rsidRPr="00E8374E">
        <w:rPr>
          <w:rFonts w:ascii="Arial" w:hAnsi="Arial" w:cs="Arial"/>
        </w:rPr>
        <w:t xml:space="preserve"> in </w:t>
      </w:r>
      <w:r w:rsidR="009173A9">
        <w:rPr>
          <w:rFonts w:ascii="Arial" w:hAnsi="Arial" w:cs="Arial"/>
        </w:rPr>
        <w:t xml:space="preserve">the financial year </w:t>
      </w:r>
      <w:r w:rsidRPr="00E8374E">
        <w:rPr>
          <w:rFonts w:ascii="Arial" w:hAnsi="Arial" w:cs="Arial"/>
        </w:rPr>
        <w:t>2024/25.</w:t>
      </w:r>
    </w:p>
    <w:p w14:paraId="2CF856B6" w14:textId="77777777" w:rsidR="003E6D7B" w:rsidRDefault="003E6D7B" w:rsidP="007F4506">
      <w:pPr>
        <w:rPr>
          <w:rFonts w:ascii="Arial" w:hAnsi="Arial" w:cs="Arial"/>
        </w:rPr>
      </w:pPr>
    </w:p>
    <w:p w14:paraId="65F7FD1A" w14:textId="56773904" w:rsidR="007F4506" w:rsidRPr="00E83134" w:rsidRDefault="00E83134" w:rsidP="007F4506">
      <w:pPr>
        <w:rPr>
          <w:rFonts w:ascii="Arial" w:hAnsi="Arial" w:cs="Arial"/>
          <w:b/>
          <w:bCs/>
        </w:rPr>
      </w:pPr>
      <w:r w:rsidRPr="00E83134">
        <w:rPr>
          <w:rFonts w:ascii="Arial" w:hAnsi="Arial" w:cs="Arial"/>
          <w:b/>
          <w:bCs/>
        </w:rPr>
        <w:t xml:space="preserve">Summary of requirements: </w:t>
      </w:r>
    </w:p>
    <w:p w14:paraId="5040184D" w14:textId="0ECCB28D" w:rsidR="0093482F" w:rsidRPr="009173A9" w:rsidRDefault="00E83134" w:rsidP="007F4506">
      <w:pPr>
        <w:rPr>
          <w:rFonts w:ascii="Arial" w:hAnsi="Arial" w:cs="Arial"/>
        </w:rPr>
      </w:pPr>
      <w:r>
        <w:rPr>
          <w:rFonts w:ascii="Arial" w:hAnsi="Arial" w:cs="Arial"/>
        </w:rPr>
        <w:t xml:space="preserve">OxLEP seeks proposals from suppliers to provide a business support programme for West Oxfordshire SME’s. This will involve developing and delivering a comprehensive plan of support in line with the </w:t>
      </w:r>
      <w:r w:rsidR="009173A9">
        <w:rPr>
          <w:rFonts w:ascii="Arial" w:hAnsi="Arial" w:cs="Arial"/>
        </w:rPr>
        <w:t>UK</w:t>
      </w:r>
      <w:r>
        <w:rPr>
          <w:rFonts w:ascii="Arial" w:hAnsi="Arial" w:cs="Arial"/>
        </w:rPr>
        <w:t xml:space="preserve">SPF priorities outlined above. </w:t>
      </w:r>
      <w:r w:rsidR="007F3274">
        <w:rPr>
          <w:rFonts w:ascii="Arial" w:hAnsi="Arial" w:cs="Arial"/>
        </w:rPr>
        <w:t xml:space="preserve">This programme of support must </w:t>
      </w:r>
      <w:r w:rsidR="00E45ABC">
        <w:rPr>
          <w:rFonts w:ascii="Arial" w:hAnsi="Arial" w:cs="Arial"/>
        </w:rPr>
        <w:t>be</w:t>
      </w:r>
      <w:r w:rsidR="007F3274">
        <w:rPr>
          <w:rFonts w:ascii="Arial" w:hAnsi="Arial" w:cs="Arial"/>
        </w:rPr>
        <w:t xml:space="preserve"> </w:t>
      </w:r>
      <w:r w:rsidR="001055E1">
        <w:rPr>
          <w:rFonts w:ascii="Arial" w:hAnsi="Arial" w:cs="Arial"/>
        </w:rPr>
        <w:t xml:space="preserve">an enhanced and accelerated offer, over and above the support available </w:t>
      </w:r>
      <w:r w:rsidR="007F3274">
        <w:rPr>
          <w:rFonts w:ascii="Arial" w:hAnsi="Arial" w:cs="Arial"/>
        </w:rPr>
        <w:t xml:space="preserve">via OxLEP Business for all Oxfordshire </w:t>
      </w:r>
      <w:r w:rsidR="00B1194C">
        <w:rPr>
          <w:rFonts w:ascii="Arial" w:hAnsi="Arial" w:cs="Arial"/>
        </w:rPr>
        <w:t>SME’s</w:t>
      </w:r>
      <w:r w:rsidR="007F3274">
        <w:rPr>
          <w:rFonts w:ascii="Arial" w:hAnsi="Arial" w:cs="Arial"/>
        </w:rPr>
        <w:t xml:space="preserve">. </w:t>
      </w:r>
      <w:r w:rsidR="0093482F" w:rsidRPr="009173A9">
        <w:rPr>
          <w:rFonts w:ascii="Arial" w:hAnsi="Arial" w:cs="Arial"/>
        </w:rPr>
        <w:t xml:space="preserve">It must also consist of a clearly defined programme for start-up businesses and a programme for more established trading SMEs designed to support them to thrive and grow. </w:t>
      </w:r>
    </w:p>
    <w:p w14:paraId="4C605C45" w14:textId="5AECBA9C" w:rsidR="0093482F" w:rsidRDefault="0093482F" w:rsidP="007F4506">
      <w:pPr>
        <w:rPr>
          <w:rFonts w:ascii="Arial" w:hAnsi="Arial" w:cs="Arial"/>
        </w:rPr>
      </w:pPr>
      <w:r w:rsidRPr="009173A9">
        <w:rPr>
          <w:rFonts w:ascii="Arial" w:hAnsi="Arial" w:cs="Arial"/>
        </w:rPr>
        <w:t>Support should be suitable for any sector or type of SME, include sole traders and</w:t>
      </w:r>
      <w:r>
        <w:rPr>
          <w:rFonts w:ascii="Arial" w:hAnsi="Arial" w:cs="Arial"/>
        </w:rPr>
        <w:t xml:space="preserve"> social enterprises. </w:t>
      </w:r>
    </w:p>
    <w:p w14:paraId="4D77EE38" w14:textId="77777777" w:rsidR="00E45ABC" w:rsidRDefault="00E45ABC" w:rsidP="007F4506">
      <w:pPr>
        <w:rPr>
          <w:rFonts w:ascii="Arial" w:hAnsi="Arial" w:cs="Arial"/>
        </w:rPr>
      </w:pPr>
    </w:p>
    <w:p w14:paraId="74137067" w14:textId="09F63E08" w:rsidR="004F6803" w:rsidRDefault="0093482F" w:rsidP="007F4506">
      <w:pPr>
        <w:rPr>
          <w:rFonts w:ascii="Arial" w:hAnsi="Arial" w:cs="Arial"/>
        </w:rPr>
      </w:pPr>
      <w:r>
        <w:rPr>
          <w:rFonts w:ascii="Arial" w:hAnsi="Arial" w:cs="Arial"/>
        </w:rPr>
        <w:t xml:space="preserve">The delivery of this support will </w:t>
      </w:r>
      <w:r w:rsidR="00E45ABC">
        <w:rPr>
          <w:rFonts w:ascii="Arial" w:hAnsi="Arial" w:cs="Arial"/>
        </w:rPr>
        <w:t>require the supplier to g</w:t>
      </w:r>
      <w:r w:rsidR="00E45ABC" w:rsidRPr="00E45ABC">
        <w:rPr>
          <w:rFonts w:ascii="Arial" w:hAnsi="Arial" w:cs="Arial"/>
        </w:rPr>
        <w:t>enerate new clients for the programme</w:t>
      </w:r>
      <w:r w:rsidR="00552E98">
        <w:rPr>
          <w:rFonts w:ascii="Arial" w:hAnsi="Arial" w:cs="Arial"/>
        </w:rPr>
        <w:t xml:space="preserve"> within West Oxfordshire</w:t>
      </w:r>
      <w:r w:rsidR="00DD1DBA">
        <w:rPr>
          <w:rFonts w:ascii="Arial" w:hAnsi="Arial" w:cs="Arial"/>
        </w:rPr>
        <w:t xml:space="preserve"> and plans for attracting and retaining</w:t>
      </w:r>
      <w:r w:rsidR="00A871B0">
        <w:rPr>
          <w:rFonts w:ascii="Arial" w:hAnsi="Arial" w:cs="Arial"/>
        </w:rPr>
        <w:t xml:space="preserve"> </w:t>
      </w:r>
      <w:r w:rsidR="009173A9">
        <w:rPr>
          <w:rFonts w:ascii="Arial" w:hAnsi="Arial" w:cs="Arial"/>
        </w:rPr>
        <w:t>SMEs</w:t>
      </w:r>
      <w:r w:rsidR="00A871B0">
        <w:rPr>
          <w:rFonts w:ascii="Arial" w:hAnsi="Arial" w:cs="Arial"/>
        </w:rPr>
        <w:t xml:space="preserve"> to </w:t>
      </w:r>
      <w:r w:rsidR="00A871B0">
        <w:rPr>
          <w:rFonts w:ascii="Arial" w:hAnsi="Arial" w:cs="Arial"/>
        </w:rPr>
        <w:lastRenderedPageBreak/>
        <w:t xml:space="preserve">the programme of support should be detailed in responses. </w:t>
      </w:r>
      <w:r w:rsidR="00552E98">
        <w:rPr>
          <w:rFonts w:ascii="Arial" w:hAnsi="Arial" w:cs="Arial"/>
        </w:rPr>
        <w:t xml:space="preserve"> </w:t>
      </w:r>
      <w:r w:rsidR="009173A9">
        <w:rPr>
          <w:rFonts w:ascii="Arial" w:hAnsi="Arial" w:cs="Arial"/>
        </w:rPr>
        <w:t xml:space="preserve">WODC and OxLEP will support with communications, but the marketing should be driven by the supplier. </w:t>
      </w:r>
    </w:p>
    <w:p w14:paraId="2F2AC09A" w14:textId="77777777" w:rsidR="00B1194C" w:rsidRDefault="00B1194C" w:rsidP="007F4506">
      <w:pPr>
        <w:rPr>
          <w:rFonts w:ascii="Arial" w:hAnsi="Arial" w:cs="Arial"/>
        </w:rPr>
      </w:pPr>
    </w:p>
    <w:p w14:paraId="00CC2BAC" w14:textId="1340DE5E" w:rsidR="00B1194C" w:rsidRDefault="00B1194C" w:rsidP="007F4506">
      <w:pPr>
        <w:rPr>
          <w:rFonts w:ascii="Arial" w:hAnsi="Arial" w:cs="Arial"/>
        </w:rPr>
      </w:pPr>
      <w:r>
        <w:rPr>
          <w:rFonts w:ascii="Arial" w:hAnsi="Arial" w:cs="Arial"/>
        </w:rPr>
        <w:t xml:space="preserve">A clear programme of support should be outlined </w:t>
      </w:r>
      <w:r w:rsidR="00E45ABC">
        <w:rPr>
          <w:rFonts w:ascii="Arial" w:hAnsi="Arial" w:cs="Arial"/>
        </w:rPr>
        <w:t>detailing the client journey from engagement</w:t>
      </w:r>
      <w:r w:rsidR="00A871B0">
        <w:rPr>
          <w:rFonts w:ascii="Arial" w:hAnsi="Arial" w:cs="Arial"/>
        </w:rPr>
        <w:t xml:space="preserve"> and commencement of the support</w:t>
      </w:r>
      <w:r w:rsidR="00E45ABC">
        <w:rPr>
          <w:rFonts w:ascii="Arial" w:hAnsi="Arial" w:cs="Arial"/>
        </w:rPr>
        <w:t xml:space="preserve"> to completion of the programme. </w:t>
      </w:r>
      <w:r w:rsidR="00552E98">
        <w:rPr>
          <w:rFonts w:ascii="Arial" w:hAnsi="Arial" w:cs="Arial"/>
        </w:rPr>
        <w:t xml:space="preserve">Support will include one to one support, </w:t>
      </w:r>
      <w:r w:rsidR="00A871B0">
        <w:rPr>
          <w:rFonts w:ascii="Arial" w:hAnsi="Arial" w:cs="Arial"/>
        </w:rPr>
        <w:t xml:space="preserve">as well as </w:t>
      </w:r>
      <w:r w:rsidR="00552E98">
        <w:rPr>
          <w:rFonts w:ascii="Arial" w:hAnsi="Arial" w:cs="Arial"/>
        </w:rPr>
        <w:t xml:space="preserve">one to many support including webinars and workshops and facilitated peer networks. </w:t>
      </w:r>
    </w:p>
    <w:p w14:paraId="26F91971" w14:textId="77777777" w:rsidR="00B1194C" w:rsidRDefault="00B1194C" w:rsidP="007F4506">
      <w:pPr>
        <w:rPr>
          <w:rFonts w:ascii="Arial" w:hAnsi="Arial" w:cs="Arial"/>
        </w:rPr>
      </w:pPr>
    </w:p>
    <w:p w14:paraId="6E0559AA" w14:textId="28A4FC09" w:rsidR="00B1194C" w:rsidRDefault="00B1194C" w:rsidP="007F4506">
      <w:pPr>
        <w:rPr>
          <w:rFonts w:ascii="Arial" w:hAnsi="Arial" w:cs="Arial"/>
        </w:rPr>
      </w:pPr>
      <w:r>
        <w:rPr>
          <w:rFonts w:ascii="Arial" w:hAnsi="Arial" w:cs="Arial"/>
        </w:rPr>
        <w:t xml:space="preserve">The </w:t>
      </w:r>
      <w:r w:rsidR="00E45ABC">
        <w:rPr>
          <w:rFonts w:ascii="Arial" w:hAnsi="Arial" w:cs="Arial"/>
        </w:rPr>
        <w:t xml:space="preserve">support programme </w:t>
      </w:r>
      <w:r>
        <w:rPr>
          <w:rFonts w:ascii="Arial" w:hAnsi="Arial" w:cs="Arial"/>
        </w:rPr>
        <w:t>proposals should detail:</w:t>
      </w:r>
    </w:p>
    <w:p w14:paraId="2AD9DB26" w14:textId="535275FF" w:rsidR="00B1194C" w:rsidRDefault="00B1194C" w:rsidP="00B1194C">
      <w:pPr>
        <w:pStyle w:val="ListParagraph"/>
        <w:numPr>
          <w:ilvl w:val="0"/>
          <w:numId w:val="57"/>
        </w:numPr>
        <w:rPr>
          <w:rFonts w:ascii="Arial" w:hAnsi="Arial" w:cs="Arial"/>
        </w:rPr>
      </w:pPr>
      <w:r>
        <w:rPr>
          <w:rFonts w:ascii="Arial" w:hAnsi="Arial" w:cs="Arial"/>
        </w:rPr>
        <w:t xml:space="preserve">The recruitment of West Oxfordshire SME’s and how their support needs will be </w:t>
      </w:r>
      <w:r w:rsidR="00E8374E">
        <w:rPr>
          <w:rFonts w:ascii="Arial" w:hAnsi="Arial" w:cs="Arial"/>
        </w:rPr>
        <w:t>assessed.</w:t>
      </w:r>
    </w:p>
    <w:p w14:paraId="6F219F25" w14:textId="00FD7C30" w:rsidR="00B1194C" w:rsidRDefault="00B1194C" w:rsidP="00B1194C">
      <w:pPr>
        <w:pStyle w:val="ListParagraph"/>
        <w:numPr>
          <w:ilvl w:val="0"/>
          <w:numId w:val="57"/>
        </w:numPr>
        <w:rPr>
          <w:rFonts w:ascii="Arial" w:hAnsi="Arial" w:cs="Arial"/>
        </w:rPr>
      </w:pPr>
      <w:r>
        <w:rPr>
          <w:rFonts w:ascii="Arial" w:hAnsi="Arial" w:cs="Arial"/>
        </w:rPr>
        <w:t>How business needs will be met through the programme of support, which should contain both one to one support and one to many activities, including workshops</w:t>
      </w:r>
      <w:r w:rsidR="00A871B0">
        <w:rPr>
          <w:rFonts w:ascii="Arial" w:hAnsi="Arial" w:cs="Arial"/>
        </w:rPr>
        <w:t xml:space="preserve">, </w:t>
      </w:r>
      <w:r>
        <w:rPr>
          <w:rFonts w:ascii="Arial" w:hAnsi="Arial" w:cs="Arial"/>
        </w:rPr>
        <w:t>webinars</w:t>
      </w:r>
      <w:r w:rsidR="00A871B0">
        <w:rPr>
          <w:rFonts w:ascii="Arial" w:hAnsi="Arial" w:cs="Arial"/>
        </w:rPr>
        <w:t xml:space="preserve"> and peer networks</w:t>
      </w:r>
      <w:r w:rsidR="0093482F">
        <w:rPr>
          <w:rFonts w:ascii="Arial" w:hAnsi="Arial" w:cs="Arial"/>
        </w:rPr>
        <w:t>.</w:t>
      </w:r>
    </w:p>
    <w:p w14:paraId="54EB11A5" w14:textId="2B6BF827" w:rsidR="0093482F" w:rsidRPr="009173A9" w:rsidRDefault="0093482F" w:rsidP="00B1194C">
      <w:pPr>
        <w:pStyle w:val="ListParagraph"/>
        <w:numPr>
          <w:ilvl w:val="0"/>
          <w:numId w:val="57"/>
        </w:numPr>
        <w:rPr>
          <w:rFonts w:ascii="Arial" w:hAnsi="Arial" w:cs="Arial"/>
        </w:rPr>
      </w:pPr>
      <w:r w:rsidRPr="009173A9">
        <w:rPr>
          <w:rFonts w:ascii="Arial" w:hAnsi="Arial" w:cs="Arial"/>
        </w:rPr>
        <w:t>What support will be available to start-ups and how this programme will enable them to put in place the fundamentals of a successful business.</w:t>
      </w:r>
    </w:p>
    <w:p w14:paraId="7F0BDD35" w14:textId="4BA2220D" w:rsidR="0093482F" w:rsidRPr="009173A9" w:rsidRDefault="0093482F" w:rsidP="00B1194C">
      <w:pPr>
        <w:pStyle w:val="ListParagraph"/>
        <w:numPr>
          <w:ilvl w:val="0"/>
          <w:numId w:val="57"/>
        </w:numPr>
        <w:rPr>
          <w:rFonts w:ascii="Arial" w:hAnsi="Arial" w:cs="Arial"/>
        </w:rPr>
      </w:pPr>
      <w:r w:rsidRPr="009173A9">
        <w:rPr>
          <w:rFonts w:ascii="Arial" w:hAnsi="Arial" w:cs="Arial"/>
        </w:rPr>
        <w:t xml:space="preserve">What support will be available to established SMEs and how this programme will enable them to build on their </w:t>
      </w:r>
      <w:r w:rsidR="005C12CA" w:rsidRPr="009173A9">
        <w:rPr>
          <w:rFonts w:ascii="Arial" w:hAnsi="Arial" w:cs="Arial"/>
        </w:rPr>
        <w:t>business success to date in order to</w:t>
      </w:r>
      <w:r w:rsidRPr="009173A9">
        <w:rPr>
          <w:rFonts w:ascii="Arial" w:hAnsi="Arial" w:cs="Arial"/>
        </w:rPr>
        <w:t xml:space="preserve"> grow. </w:t>
      </w:r>
    </w:p>
    <w:p w14:paraId="21C8C5CE" w14:textId="272DD260" w:rsidR="00B1194C" w:rsidRDefault="00B1194C" w:rsidP="00B1194C">
      <w:pPr>
        <w:pStyle w:val="ListParagraph"/>
        <w:numPr>
          <w:ilvl w:val="0"/>
          <w:numId w:val="57"/>
        </w:numPr>
        <w:rPr>
          <w:rFonts w:ascii="Arial" w:hAnsi="Arial" w:cs="Arial"/>
        </w:rPr>
      </w:pPr>
      <w:r>
        <w:rPr>
          <w:rFonts w:ascii="Arial" w:hAnsi="Arial" w:cs="Arial"/>
        </w:rPr>
        <w:t>The design and delivery of a series of support activities tailored to each stage of a business journey</w:t>
      </w:r>
      <w:r w:rsidR="00E8374E">
        <w:rPr>
          <w:rFonts w:ascii="Arial" w:hAnsi="Arial" w:cs="Arial"/>
        </w:rPr>
        <w:t>.</w:t>
      </w:r>
    </w:p>
    <w:p w14:paraId="0881F20C" w14:textId="0CDE20D5" w:rsidR="00B1194C" w:rsidRDefault="00E45ABC" w:rsidP="00B1194C">
      <w:pPr>
        <w:pStyle w:val="ListParagraph"/>
        <w:numPr>
          <w:ilvl w:val="0"/>
          <w:numId w:val="57"/>
        </w:numPr>
        <w:rPr>
          <w:rFonts w:ascii="Arial" w:hAnsi="Arial" w:cs="Arial"/>
        </w:rPr>
      </w:pPr>
      <w:r>
        <w:rPr>
          <w:rFonts w:ascii="Arial" w:hAnsi="Arial" w:cs="Arial"/>
        </w:rPr>
        <w:t xml:space="preserve">Programme completion – what will the business experience when they complete the programme and how are they supported to their next </w:t>
      </w:r>
      <w:r w:rsidR="00E8374E">
        <w:rPr>
          <w:rFonts w:ascii="Arial" w:hAnsi="Arial" w:cs="Arial"/>
        </w:rPr>
        <w:t>steps.</w:t>
      </w:r>
    </w:p>
    <w:p w14:paraId="5565F15E" w14:textId="7C944171" w:rsidR="00A871B0" w:rsidRDefault="00A871B0" w:rsidP="00B1194C">
      <w:pPr>
        <w:pStyle w:val="ListParagraph"/>
        <w:numPr>
          <w:ilvl w:val="0"/>
          <w:numId w:val="57"/>
        </w:numPr>
        <w:rPr>
          <w:rFonts w:ascii="Arial" w:hAnsi="Arial" w:cs="Arial"/>
        </w:rPr>
      </w:pPr>
      <w:r>
        <w:rPr>
          <w:rFonts w:ascii="Arial" w:hAnsi="Arial" w:cs="Arial"/>
        </w:rPr>
        <w:t xml:space="preserve">Evaluation of support, including celebrating successes and case studies. </w:t>
      </w:r>
    </w:p>
    <w:p w14:paraId="5E672A26" w14:textId="77777777" w:rsidR="00EE3BFD" w:rsidRDefault="00EE3BFD" w:rsidP="00E83134">
      <w:pPr>
        <w:rPr>
          <w:rFonts w:ascii="Arial" w:hAnsi="Arial" w:cs="Arial"/>
        </w:rPr>
      </w:pPr>
    </w:p>
    <w:p w14:paraId="46F322DB" w14:textId="4802F989" w:rsidR="00E83134" w:rsidRDefault="00E83134" w:rsidP="00E83134">
      <w:pPr>
        <w:rPr>
          <w:rFonts w:ascii="Arial" w:hAnsi="Arial" w:cs="Arial"/>
        </w:rPr>
      </w:pPr>
      <w:r>
        <w:rPr>
          <w:rFonts w:ascii="Arial" w:hAnsi="Arial" w:cs="Arial"/>
        </w:rPr>
        <w:t xml:space="preserve">It is critical that proposals demonstrate how suppliers will be ready to implement the programme of support from the start of the contract and deliver results quickly. </w:t>
      </w:r>
    </w:p>
    <w:p w14:paraId="0C968A5F" w14:textId="77777777" w:rsidR="0096512B" w:rsidRDefault="0096512B" w:rsidP="00E83134">
      <w:pPr>
        <w:rPr>
          <w:rFonts w:ascii="Arial" w:hAnsi="Arial" w:cs="Arial"/>
        </w:rPr>
      </w:pPr>
    </w:p>
    <w:p w14:paraId="6F676A22" w14:textId="0AEA44A8" w:rsidR="0096512B" w:rsidRDefault="0096512B" w:rsidP="00E83134">
      <w:pPr>
        <w:rPr>
          <w:rFonts w:ascii="Arial" w:hAnsi="Arial" w:cs="Arial"/>
        </w:rPr>
      </w:pPr>
      <w:r>
        <w:rPr>
          <w:rFonts w:ascii="Arial" w:hAnsi="Arial" w:cs="Arial"/>
        </w:rPr>
        <w:t xml:space="preserve">The supplier also needs to demonstrate how they will work alongside existing support delivered to Oxfordshire SME’s via OxLEP’s Growth Hub. </w:t>
      </w:r>
    </w:p>
    <w:p w14:paraId="5756B1BB" w14:textId="77777777" w:rsidR="00E83134" w:rsidRDefault="00E83134" w:rsidP="00E83134">
      <w:pPr>
        <w:rPr>
          <w:rFonts w:ascii="Arial" w:hAnsi="Arial" w:cs="Arial"/>
        </w:rPr>
      </w:pPr>
    </w:p>
    <w:p w14:paraId="2B4533F2" w14:textId="77777777" w:rsidR="00E8374E" w:rsidRDefault="0096512B" w:rsidP="0096512B">
      <w:pPr>
        <w:rPr>
          <w:rFonts w:ascii="Arial" w:hAnsi="Arial" w:cs="Arial"/>
        </w:rPr>
      </w:pPr>
      <w:r>
        <w:rPr>
          <w:rFonts w:ascii="Arial" w:hAnsi="Arial" w:cs="Arial"/>
        </w:rPr>
        <w:t xml:space="preserve">The nature of this contract will require flexibility to meet urgent business needs as they arise and may entail some work outside normal office hours. </w:t>
      </w:r>
    </w:p>
    <w:p w14:paraId="0A5DB42D" w14:textId="77777777" w:rsidR="001A0ED5" w:rsidRDefault="001A0ED5" w:rsidP="0096512B">
      <w:pPr>
        <w:rPr>
          <w:rFonts w:ascii="Arial" w:hAnsi="Arial" w:cs="Arial"/>
        </w:rPr>
      </w:pPr>
    </w:p>
    <w:p w14:paraId="5E4F0B34" w14:textId="77777777" w:rsidR="00E8374E" w:rsidRDefault="0096512B" w:rsidP="0096512B">
      <w:pPr>
        <w:rPr>
          <w:rFonts w:ascii="Arial" w:hAnsi="Arial" w:cs="Arial"/>
        </w:rPr>
      </w:pPr>
      <w:r>
        <w:rPr>
          <w:rFonts w:ascii="Arial" w:hAnsi="Arial" w:cs="Arial"/>
        </w:rPr>
        <w:t xml:space="preserve">The delivery of the consultancy will be on a draw down mechanism. </w:t>
      </w:r>
    </w:p>
    <w:p w14:paraId="24E4572B" w14:textId="77777777" w:rsidR="001A0ED5" w:rsidRDefault="001A0ED5" w:rsidP="0096512B">
      <w:pPr>
        <w:rPr>
          <w:rFonts w:ascii="Arial" w:hAnsi="Arial" w:cs="Arial"/>
        </w:rPr>
      </w:pPr>
    </w:p>
    <w:p w14:paraId="4AC05D42" w14:textId="18E6837D" w:rsidR="003C26EE" w:rsidRDefault="003C26EE" w:rsidP="0096512B">
      <w:pPr>
        <w:rPr>
          <w:rFonts w:ascii="Arial" w:hAnsi="Arial" w:cs="Arial"/>
        </w:rPr>
      </w:pPr>
      <w:r>
        <w:rPr>
          <w:rFonts w:ascii="Arial" w:hAnsi="Arial" w:cs="Arial"/>
        </w:rPr>
        <w:t xml:space="preserve">The </w:t>
      </w:r>
      <w:r w:rsidR="007F3274">
        <w:rPr>
          <w:rFonts w:ascii="Arial" w:hAnsi="Arial" w:cs="Arial"/>
        </w:rPr>
        <w:t xml:space="preserve">consultancy period is envisaged to be up to the end of March 2025 – support will finish at the end of February 2025 and the contract will end at the end of March 2025. </w:t>
      </w:r>
    </w:p>
    <w:p w14:paraId="5B6F7ECC" w14:textId="221D2158" w:rsidR="0096512B" w:rsidRDefault="0096512B" w:rsidP="0096512B">
      <w:pPr>
        <w:rPr>
          <w:rFonts w:ascii="Arial" w:hAnsi="Arial" w:cs="Arial"/>
        </w:rPr>
      </w:pPr>
    </w:p>
    <w:p w14:paraId="7D448A7B" w14:textId="7C10F54C" w:rsidR="002D6020" w:rsidRDefault="00E45ABC" w:rsidP="0096512B">
      <w:pPr>
        <w:rPr>
          <w:rFonts w:ascii="Arial" w:hAnsi="Arial" w:cs="Arial"/>
        </w:rPr>
      </w:pPr>
      <w:r>
        <w:rPr>
          <w:rFonts w:ascii="Arial" w:hAnsi="Arial" w:cs="Arial"/>
        </w:rPr>
        <w:t xml:space="preserve">Current funding position – this Contract is dependent on OxLEP receiving funding from West Oxfordshire District Council. </w:t>
      </w:r>
    </w:p>
    <w:p w14:paraId="36B22D39" w14:textId="77777777" w:rsidR="00E8374E" w:rsidRDefault="00E8374E" w:rsidP="0096512B">
      <w:pPr>
        <w:rPr>
          <w:rFonts w:ascii="Arial" w:hAnsi="Arial" w:cs="Arial"/>
        </w:rPr>
      </w:pPr>
    </w:p>
    <w:p w14:paraId="39DAB841" w14:textId="43A361F9" w:rsidR="0096512B" w:rsidRDefault="0096512B" w:rsidP="0096512B">
      <w:pPr>
        <w:rPr>
          <w:rFonts w:ascii="Arial" w:hAnsi="Arial" w:cs="Arial"/>
        </w:rPr>
      </w:pPr>
      <w:r>
        <w:rPr>
          <w:rFonts w:ascii="Arial" w:hAnsi="Arial" w:cs="Arial"/>
        </w:rPr>
        <w:t>The successful supplier will achieve the following targets of support under the contract:</w:t>
      </w:r>
    </w:p>
    <w:p w14:paraId="68173873" w14:textId="77777777" w:rsidR="0096512B" w:rsidRPr="0096512B" w:rsidRDefault="0096512B" w:rsidP="0096512B">
      <w:pPr>
        <w:pStyle w:val="ListParagraph"/>
        <w:numPr>
          <w:ilvl w:val="0"/>
          <w:numId w:val="52"/>
        </w:numPr>
        <w:spacing w:before="100" w:beforeAutospacing="1" w:after="60"/>
        <w:contextualSpacing/>
        <w:rPr>
          <w:rFonts w:ascii="Arial" w:hAnsi="Arial" w:cs="Arial"/>
        </w:rPr>
      </w:pPr>
      <w:r w:rsidRPr="0096512B">
        <w:rPr>
          <w:rFonts w:ascii="Arial" w:hAnsi="Arial" w:cs="Arial"/>
        </w:rPr>
        <w:t>200 businesses receiving non-financial support.</w:t>
      </w:r>
    </w:p>
    <w:p w14:paraId="5DDD7602" w14:textId="1715AB92" w:rsidR="0096512B" w:rsidRPr="0096512B" w:rsidRDefault="0096512B" w:rsidP="0096512B">
      <w:pPr>
        <w:pStyle w:val="ListParagraph"/>
        <w:numPr>
          <w:ilvl w:val="0"/>
          <w:numId w:val="52"/>
        </w:numPr>
        <w:spacing w:before="100" w:beforeAutospacing="1" w:after="60"/>
        <w:contextualSpacing/>
        <w:rPr>
          <w:rFonts w:ascii="Arial" w:hAnsi="Arial" w:cs="Arial"/>
        </w:rPr>
      </w:pPr>
      <w:r w:rsidRPr="0096512B">
        <w:rPr>
          <w:rFonts w:ascii="Arial" w:hAnsi="Arial" w:cs="Arial"/>
        </w:rPr>
        <w:t>50 entrepreneurs assisted to be enterprise ready</w:t>
      </w:r>
      <w:r w:rsidR="00E8374E">
        <w:rPr>
          <w:rFonts w:ascii="Arial" w:hAnsi="Arial" w:cs="Arial"/>
        </w:rPr>
        <w:t>.</w:t>
      </w:r>
    </w:p>
    <w:p w14:paraId="74CBB4D4" w14:textId="7273CBA4" w:rsidR="00E83134" w:rsidRPr="00E8374E" w:rsidRDefault="0096512B" w:rsidP="0023126B">
      <w:pPr>
        <w:pStyle w:val="ListParagraph"/>
        <w:numPr>
          <w:ilvl w:val="0"/>
          <w:numId w:val="52"/>
        </w:numPr>
        <w:spacing w:before="100" w:beforeAutospacing="1" w:after="60"/>
        <w:contextualSpacing/>
        <w:rPr>
          <w:rFonts w:ascii="Arial" w:hAnsi="Arial" w:cs="Arial"/>
        </w:rPr>
      </w:pPr>
      <w:r w:rsidRPr="00E8374E">
        <w:rPr>
          <w:rFonts w:ascii="Arial" w:hAnsi="Arial" w:cs="Arial"/>
        </w:rPr>
        <w:lastRenderedPageBreak/>
        <w:t>20 new businesses created</w:t>
      </w:r>
      <w:r w:rsidR="00E8374E" w:rsidRPr="00E8374E">
        <w:rPr>
          <w:rFonts w:ascii="Arial" w:hAnsi="Arial" w:cs="Arial"/>
        </w:rPr>
        <w:t>.</w:t>
      </w:r>
    </w:p>
    <w:p w14:paraId="3E0555C5" w14:textId="77777777" w:rsidR="002F09AD" w:rsidRDefault="002F09AD" w:rsidP="007F4506">
      <w:pPr>
        <w:tabs>
          <w:tab w:val="left" w:pos="3544"/>
        </w:tabs>
        <w:spacing w:after="120"/>
        <w:jc w:val="center"/>
        <w:rPr>
          <w:rFonts w:ascii="Arial" w:hAnsi="Arial" w:cs="Arial"/>
          <w:b/>
          <w:bCs/>
          <w:sz w:val="36"/>
        </w:rPr>
      </w:pPr>
    </w:p>
    <w:p w14:paraId="5774ADDD" w14:textId="7CC5CDE3" w:rsidR="00C85FA8" w:rsidRPr="007F4506" w:rsidRDefault="00C85FA8" w:rsidP="007F4506">
      <w:pPr>
        <w:tabs>
          <w:tab w:val="left" w:pos="3544"/>
        </w:tabs>
        <w:spacing w:after="120"/>
        <w:jc w:val="center"/>
        <w:rPr>
          <w:rFonts w:ascii="Arial" w:hAnsi="Arial" w:cs="Arial"/>
          <w:b/>
          <w:bCs/>
          <w:sz w:val="36"/>
        </w:rPr>
      </w:pPr>
      <w:r w:rsidRPr="007F4506">
        <w:rPr>
          <w:rFonts w:ascii="Arial" w:hAnsi="Arial" w:cs="Arial"/>
          <w:b/>
          <w:bCs/>
          <w:sz w:val="36"/>
        </w:rPr>
        <w:t>Appendix 2</w:t>
      </w:r>
    </w:p>
    <w:p w14:paraId="323ED5D9" w14:textId="77777777" w:rsidR="00C85FA8" w:rsidRPr="007350C6" w:rsidRDefault="00C85FA8" w:rsidP="00282D6A">
      <w:pPr>
        <w:spacing w:after="120"/>
        <w:jc w:val="center"/>
        <w:rPr>
          <w:rFonts w:ascii="Arial" w:hAnsi="Arial" w:cs="Arial"/>
          <w:b/>
          <w:bCs/>
          <w:sz w:val="36"/>
        </w:rPr>
      </w:pPr>
    </w:p>
    <w:p w14:paraId="2F9EA227" w14:textId="77777777" w:rsidR="00C85FA8" w:rsidRPr="007350C6" w:rsidRDefault="00C85FA8" w:rsidP="00282D6A">
      <w:pPr>
        <w:spacing w:after="120"/>
        <w:jc w:val="center"/>
        <w:rPr>
          <w:rFonts w:ascii="Arial" w:hAnsi="Arial" w:cs="Arial"/>
          <w:b/>
          <w:bCs/>
          <w:sz w:val="36"/>
        </w:rPr>
      </w:pPr>
      <w:r w:rsidRPr="007350C6">
        <w:rPr>
          <w:rFonts w:ascii="Arial" w:hAnsi="Arial" w:cs="Arial"/>
          <w:b/>
          <w:bCs/>
          <w:sz w:val="36"/>
        </w:rPr>
        <w:t>Contract Conditions</w:t>
      </w:r>
    </w:p>
    <w:p w14:paraId="73BF6E1C" w14:textId="77777777" w:rsidR="00C85FA8" w:rsidRDefault="00C85FA8" w:rsidP="00282D6A">
      <w:pPr>
        <w:spacing w:after="120"/>
        <w:jc w:val="both"/>
        <w:rPr>
          <w:rFonts w:ascii="Arial" w:hAnsi="Arial" w:cs="Arial"/>
        </w:rPr>
      </w:pPr>
    </w:p>
    <w:p w14:paraId="11F00E01" w14:textId="77777777" w:rsidR="007F4506" w:rsidRDefault="007F4506" w:rsidP="007F4506">
      <w:pPr>
        <w:spacing w:after="120"/>
        <w:jc w:val="center"/>
      </w:pPr>
      <w:r>
        <w:object w:dxaOrig="1534" w:dyaOrig="991" w14:anchorId="7204A5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8pt" o:ole="">
            <v:imagedata r:id="rId14" o:title=""/>
          </v:shape>
          <o:OLEObject Type="Embed" ProgID="Word.Document.12" ShapeID="_x0000_i1025" DrawAspect="Icon" ObjectID="_1766902670" r:id="rId15">
            <o:FieldCodes>\s</o:FieldCodes>
          </o:OLEObject>
        </w:object>
      </w:r>
    </w:p>
    <w:p w14:paraId="4155EA25" w14:textId="77777777" w:rsidR="007F4506" w:rsidRDefault="007F4506" w:rsidP="00282D6A">
      <w:pPr>
        <w:spacing w:after="120"/>
        <w:jc w:val="both"/>
        <w:rPr>
          <w:rFonts w:ascii="Arial" w:hAnsi="Arial" w:cs="Arial"/>
        </w:rPr>
      </w:pPr>
      <w:r w:rsidRPr="007F4506">
        <w:rPr>
          <w:rFonts w:ascii="Arial" w:hAnsi="Arial" w:cs="Arial"/>
          <w:b/>
        </w:rPr>
        <w:t>Please note</w:t>
      </w:r>
      <w:r>
        <w:rPr>
          <w:rFonts w:ascii="Arial" w:hAnsi="Arial" w:cs="Arial"/>
          <w:b/>
        </w:rPr>
        <w:t>:</w:t>
      </w:r>
      <w:r>
        <w:rPr>
          <w:rFonts w:ascii="Arial" w:hAnsi="Arial" w:cs="Arial"/>
        </w:rPr>
        <w:t xml:space="preserve"> these are draft conditions and may be subject to change before a contract is issued. Should they change, you will be given an opportunity to review the revised conditions.</w:t>
      </w:r>
    </w:p>
    <w:p w14:paraId="1804669C" w14:textId="77777777" w:rsidR="00636073" w:rsidRDefault="00636073" w:rsidP="00282D6A">
      <w:pPr>
        <w:spacing w:after="120"/>
        <w:jc w:val="both"/>
        <w:rPr>
          <w:rFonts w:ascii="Arial" w:hAnsi="Arial" w:cs="Arial"/>
        </w:rPr>
      </w:pPr>
    </w:p>
    <w:p w14:paraId="7BE127FD" w14:textId="77777777" w:rsidR="00C85FA8" w:rsidRDefault="00C85FA8" w:rsidP="00282D6A">
      <w:pPr>
        <w:spacing w:after="120"/>
        <w:jc w:val="both"/>
        <w:rPr>
          <w:rFonts w:ascii="Arial" w:hAnsi="Arial" w:cs="Arial"/>
        </w:rPr>
      </w:pPr>
    </w:p>
    <w:p w14:paraId="07C81365" w14:textId="77777777" w:rsidR="00C85FA8" w:rsidRDefault="00C85FA8" w:rsidP="00282D6A">
      <w:pPr>
        <w:spacing w:after="120"/>
        <w:jc w:val="both"/>
        <w:rPr>
          <w:rFonts w:ascii="Arial" w:hAnsi="Arial" w:cs="Arial"/>
        </w:rPr>
      </w:pPr>
    </w:p>
    <w:p w14:paraId="219CAE2F" w14:textId="77777777" w:rsidR="00C85FA8" w:rsidRDefault="00C85FA8" w:rsidP="00282D6A">
      <w:pPr>
        <w:spacing w:after="120"/>
        <w:jc w:val="both"/>
        <w:rPr>
          <w:rFonts w:ascii="Arial" w:hAnsi="Arial" w:cs="Arial"/>
        </w:rPr>
      </w:pPr>
    </w:p>
    <w:p w14:paraId="12D30629" w14:textId="77777777" w:rsidR="00C85FA8" w:rsidRPr="00C619F7" w:rsidRDefault="00C85FA8" w:rsidP="00282D6A">
      <w:pPr>
        <w:pStyle w:val="Heading8"/>
        <w:spacing w:after="120"/>
        <w:jc w:val="center"/>
        <w:rPr>
          <w:rFonts w:ascii="Arial" w:hAnsi="Arial" w:cs="Arial"/>
        </w:rPr>
      </w:pPr>
      <w:r>
        <w:rPr>
          <w:rFonts w:ascii="Arial" w:hAnsi="Arial" w:cs="Arial"/>
          <w:b w:val="0"/>
        </w:rPr>
        <w:br w:type="page"/>
      </w:r>
      <w:r w:rsidRPr="007350C6">
        <w:rPr>
          <w:rFonts w:ascii="Arial" w:hAnsi="Arial" w:cs="Arial"/>
        </w:rPr>
        <w:lastRenderedPageBreak/>
        <w:t>PART B – REQUEST FOR QUOTATION</w:t>
      </w:r>
    </w:p>
    <w:p w14:paraId="44A01881" w14:textId="77777777" w:rsidR="00C85FA8" w:rsidRDefault="00C85FA8" w:rsidP="00282D6A">
      <w:pPr>
        <w:pStyle w:val="Heading8"/>
        <w:spacing w:after="120"/>
        <w:rPr>
          <w:rFonts w:ascii="Arial" w:hAnsi="Arial" w:cs="Arial"/>
          <w:u w:val="single"/>
        </w:rPr>
      </w:pPr>
    </w:p>
    <w:p w14:paraId="4CD8DCE3" w14:textId="77777777" w:rsidR="00C85FA8" w:rsidRPr="007350C6" w:rsidRDefault="00C85FA8" w:rsidP="00282D6A">
      <w:pPr>
        <w:pStyle w:val="Heading8"/>
        <w:spacing w:after="120"/>
        <w:rPr>
          <w:rFonts w:ascii="Arial" w:hAnsi="Arial" w:cs="Arial"/>
        </w:rPr>
      </w:pPr>
      <w:r w:rsidRPr="007350C6">
        <w:rPr>
          <w:rFonts w:ascii="Arial" w:hAnsi="Arial" w:cs="Arial"/>
        </w:rPr>
        <w:t>SECTION A</w:t>
      </w:r>
      <w:r>
        <w:rPr>
          <w:rFonts w:ascii="Arial" w:hAnsi="Arial" w:cs="Arial"/>
        </w:rPr>
        <w:tab/>
      </w:r>
      <w:r w:rsidRPr="007350C6">
        <w:rPr>
          <w:rFonts w:ascii="Arial" w:hAnsi="Arial" w:cs="Arial"/>
        </w:rPr>
        <w:t xml:space="preserve">COMMERCIAL </w:t>
      </w:r>
      <w:r w:rsidR="00B9795D">
        <w:rPr>
          <w:rFonts w:ascii="Arial" w:hAnsi="Arial" w:cs="Arial"/>
        </w:rPr>
        <w:t>INFORMATION</w:t>
      </w:r>
      <w:r w:rsidR="00B362D2">
        <w:rPr>
          <w:rFonts w:ascii="Arial" w:hAnsi="Arial" w:cs="Arial"/>
        </w:rPr>
        <w:t xml:space="preserve"> – TO BE COMPLETED</w:t>
      </w:r>
    </w:p>
    <w:p w14:paraId="369ECA01" w14:textId="77777777" w:rsidR="00C85FA8" w:rsidRDefault="00C85FA8" w:rsidP="00282D6A">
      <w:pPr>
        <w:spacing w:after="120"/>
        <w:ind w:left="720" w:hanging="720"/>
        <w:jc w:val="both"/>
        <w:rPr>
          <w:rFonts w:ascii="Arial" w:hAnsi="Arial" w:cs="Arial"/>
          <w:u w:val="single"/>
        </w:rPr>
      </w:pPr>
    </w:p>
    <w:p w14:paraId="04B86487" w14:textId="77777777" w:rsidR="00B9795D" w:rsidRPr="006173DB" w:rsidRDefault="00FA1909" w:rsidP="00282D6A">
      <w:pPr>
        <w:spacing w:after="120"/>
        <w:ind w:left="720" w:hanging="720"/>
        <w:jc w:val="both"/>
        <w:rPr>
          <w:rFonts w:ascii="Arial" w:hAnsi="Arial" w:cs="Arial"/>
          <w:b/>
          <w:color w:val="4F81BD"/>
        </w:rPr>
      </w:pPr>
      <w:r>
        <w:rPr>
          <w:rFonts w:ascii="Arial" w:hAnsi="Arial" w:cs="Arial"/>
          <w:color w:val="4F81BD"/>
        </w:rPr>
        <w:t>A1 BIDDER INFORMATION</w:t>
      </w:r>
    </w:p>
    <w:p w14:paraId="30F5528E" w14:textId="77777777" w:rsidR="00F51213" w:rsidRDefault="00F51213" w:rsidP="00282D6A">
      <w:pPr>
        <w:spacing w:after="120"/>
        <w:ind w:left="720" w:hanging="720"/>
        <w:jc w:val="both"/>
        <w:rPr>
          <w:rFonts w:ascii="Arial" w:hAnsi="Arial" w:cs="Arial"/>
          <w:b/>
        </w:rPr>
      </w:pPr>
    </w:p>
    <w:tbl>
      <w:tblPr>
        <w:tblW w:w="9686" w:type="dxa"/>
        <w:tblInd w:w="-27" w:type="dxa"/>
        <w:tblLayout w:type="fixed"/>
        <w:tblCellMar>
          <w:left w:w="10" w:type="dxa"/>
          <w:right w:w="10" w:type="dxa"/>
        </w:tblCellMar>
        <w:tblLook w:val="0000" w:firstRow="0" w:lastRow="0" w:firstColumn="0" w:lastColumn="0" w:noHBand="0" w:noVBand="0"/>
      </w:tblPr>
      <w:tblGrid>
        <w:gridCol w:w="3351"/>
        <w:gridCol w:w="2190"/>
        <w:gridCol w:w="4145"/>
      </w:tblGrid>
      <w:tr w:rsidR="00FA1909" w:rsidRPr="00FA1909" w14:paraId="38597B97" w14:textId="77777777" w:rsidTr="00C151EC">
        <w:trPr>
          <w:trHeight w:val="340"/>
        </w:trPr>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6CDE50" w14:textId="77777777" w:rsidR="00FA1909" w:rsidRPr="00FA1909"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b/>
                <w:color w:val="000000"/>
                <w:lang w:eastAsia="en-GB"/>
              </w:rPr>
              <w:t xml:space="preserve">A1.1 </w:t>
            </w:r>
            <w:r w:rsidR="0064693D">
              <w:rPr>
                <w:rFonts w:ascii="Arial" w:eastAsia="Arial" w:hAnsi="Arial" w:cs="Arial"/>
                <w:b/>
                <w:color w:val="000000"/>
                <w:lang w:eastAsia="en-GB"/>
              </w:rPr>
              <w:t>Bidder</w:t>
            </w:r>
            <w:r w:rsidRPr="00C9357E">
              <w:rPr>
                <w:rFonts w:ascii="Arial" w:eastAsia="Arial" w:hAnsi="Arial" w:cs="Arial"/>
                <w:b/>
                <w:color w:val="000000"/>
                <w:lang w:eastAsia="en-GB"/>
              </w:rPr>
              <w:t xml:space="preserve"> details</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997CE7" w14:textId="77777777" w:rsidR="00FA1909" w:rsidRPr="00C9357E" w:rsidRDefault="00FA1909" w:rsidP="00282D6A">
            <w:pPr>
              <w:suppressAutoHyphens/>
              <w:autoSpaceDN w:val="0"/>
              <w:spacing w:after="120"/>
              <w:jc w:val="center"/>
              <w:textAlignment w:val="baseline"/>
              <w:rPr>
                <w:rFonts w:ascii="Arial" w:eastAsia="Calibri" w:hAnsi="Arial" w:cs="Arial"/>
                <w:color w:val="000000"/>
                <w:lang w:eastAsia="en-GB"/>
              </w:rPr>
            </w:pPr>
            <w:r w:rsidRPr="00C9357E">
              <w:rPr>
                <w:rFonts w:ascii="Arial" w:eastAsia="Arial" w:hAnsi="Arial" w:cs="Arial"/>
                <w:b/>
                <w:color w:val="000000"/>
                <w:lang w:eastAsia="en-GB"/>
              </w:rPr>
              <w:t>Answer</w:t>
            </w:r>
          </w:p>
        </w:tc>
      </w:tr>
      <w:tr w:rsidR="00FA1909" w:rsidRPr="00FA1909" w14:paraId="2844384A" w14:textId="77777777" w:rsidTr="00C151EC">
        <w:trPr>
          <w:trHeight w:val="680"/>
        </w:trPr>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E7293E"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xml:space="preserve">Full name of the </w:t>
            </w:r>
            <w:r w:rsidR="0064693D">
              <w:rPr>
                <w:rFonts w:ascii="Arial" w:eastAsia="Arial" w:hAnsi="Arial" w:cs="Arial"/>
                <w:color w:val="000000"/>
                <w:lang w:eastAsia="en-GB"/>
              </w:rPr>
              <w:t>Bidder</w:t>
            </w:r>
            <w:r w:rsidRPr="00C9357E">
              <w:rPr>
                <w:rFonts w:ascii="Arial" w:eastAsia="Arial" w:hAnsi="Arial" w:cs="Arial"/>
                <w:color w:val="000000"/>
                <w:lang w:eastAsia="en-GB"/>
              </w:rPr>
              <w:t xml:space="preserve"> completing the </w:t>
            </w:r>
            <w:r w:rsidR="0064693D">
              <w:rPr>
                <w:rFonts w:ascii="Arial" w:eastAsia="Arial" w:hAnsi="Arial" w:cs="Arial"/>
                <w:color w:val="000000"/>
                <w:lang w:eastAsia="en-GB"/>
              </w:rPr>
              <w:t>RF</w:t>
            </w:r>
            <w:r w:rsidRPr="00C9357E">
              <w:rPr>
                <w:rFonts w:ascii="Arial" w:eastAsia="Arial" w:hAnsi="Arial" w:cs="Arial"/>
                <w:color w:val="000000"/>
                <w:lang w:eastAsia="en-GB"/>
              </w:rPr>
              <w:t xml:space="preserve">Q </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26241C"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0B92B55C" w14:textId="77777777" w:rsidTr="00C151EC">
        <w:trPr>
          <w:trHeight w:val="560"/>
        </w:trPr>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303ADC"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Registered company address</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4EEACE"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29BE95BD" w14:textId="77777777"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64439B4"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Registered company number</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667978"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404ECA9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1A356795" w14:textId="77777777"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8344D0"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Registered charity number</w:t>
            </w:r>
          </w:p>
          <w:p w14:paraId="39F3882D"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BBEB0E"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6185ADD3" w14:textId="77777777"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D37D66"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Registered VAT number</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7E635D"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5CB687D4"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15F7AE20" w14:textId="77777777"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06A6160"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Name of immediate parent company</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268507"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1CCA3FA0"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2E6AC9F6" w14:textId="77777777"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DFC2A9"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Name of ultimate parent company</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3BC0B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275CCE80"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3D64D821" w14:textId="77777777" w:rsidTr="00C151EC">
        <w:trPr>
          <w:trHeight w:val="400"/>
        </w:trPr>
        <w:tc>
          <w:tcPr>
            <w:tcW w:w="33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1D2A474"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18FBD7ED"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Please mark ‘X’ in the relevant box to indicate your trading status</w:t>
            </w:r>
          </w:p>
          <w:p w14:paraId="10975426"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1884005C"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B0E9900"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xml:space="preserve">i) a public limited company                    </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1044BB"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xml:space="preserve"> </w:t>
            </w: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7D298874"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2834D6A1" w14:textId="77777777" w:rsidTr="00C151EC">
        <w:trPr>
          <w:trHeight w:val="4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0C44BEB"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A15FB8"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ii) a limited company</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E1FE84"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xml:space="preserve"> </w:t>
            </w: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4AEE04A4"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140F968A" w14:textId="77777777" w:rsidTr="00C151EC">
        <w:trPr>
          <w:trHeight w:val="54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1AAA2B"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FFEF8A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iii) a limited liability partnership</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951D7D"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6A993EEA"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53F23FFD" w14:textId="77777777" w:rsidTr="00C151EC">
        <w:trPr>
          <w:trHeight w:val="54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0EE574"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856B4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iv) other partnership</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708DD4"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1CFDE977"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759EF6D1" w14:textId="77777777" w:rsidTr="00C151EC">
        <w:trPr>
          <w:trHeight w:val="30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8DAAE0"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8E0FE4F"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v) sole trader</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88F99B"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73DCB880"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p>
        </w:tc>
      </w:tr>
      <w:tr w:rsidR="00FA1909" w:rsidRPr="00FA1909" w14:paraId="505D82F1" w14:textId="77777777" w:rsidTr="00C151EC">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6F948D"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9A2E354"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vi) other (please specify)</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F7DBF8"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27BE7364"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2E2FEBD9" w14:textId="77777777" w:rsidTr="00C151EC">
        <w:trPr>
          <w:trHeight w:val="580"/>
        </w:trPr>
        <w:tc>
          <w:tcPr>
            <w:tcW w:w="33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E75398F"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622DECE7"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Please mark ‘X’ in the relevant boxes to indicate whether any of the following classifications apply to you</w:t>
            </w:r>
          </w:p>
          <w:p w14:paraId="16E63E79"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F778A8" w14:textId="77777777" w:rsidR="00FA1909" w:rsidRPr="00C9357E" w:rsidRDefault="007D5A77"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 Voluntary</w:t>
            </w:r>
            <w:r w:rsidR="00FA1909" w:rsidRPr="00C9357E">
              <w:rPr>
                <w:rFonts w:ascii="Arial" w:eastAsia="Arial" w:hAnsi="Arial" w:cs="Arial"/>
                <w:color w:val="000000"/>
                <w:lang w:eastAsia="en-GB"/>
              </w:rPr>
              <w:t>, Community and Social Enterprise (VCSE</w:t>
            </w:r>
            <w:r w:rsidR="0064693D">
              <w:rPr>
                <w:rFonts w:ascii="Arial" w:eastAsia="Arial" w:hAnsi="Arial" w:cs="Arial"/>
                <w:color w:val="000000"/>
                <w:lang w:eastAsia="en-GB"/>
              </w:rPr>
              <w:t xml:space="preserve"> – defined as </w:t>
            </w:r>
            <w:r w:rsidR="0064693D" w:rsidRPr="00186BBB">
              <w:rPr>
                <w:rFonts w:ascii="Arial" w:hAnsi="Arial" w:cs="Arial"/>
              </w:rPr>
              <w:t>a non-governmental organisation that is value-driven and which principally reinvests its surpluses to further social, envir</w:t>
            </w:r>
            <w:r w:rsidR="0064693D">
              <w:rPr>
                <w:rFonts w:ascii="Arial" w:hAnsi="Arial" w:cs="Arial"/>
              </w:rPr>
              <w:t>onmental or cultural objectives.</w:t>
            </w:r>
            <w:r w:rsidR="00FA1909" w:rsidRPr="00C9357E">
              <w:rPr>
                <w:rFonts w:ascii="Arial" w:eastAsia="Arial" w:hAnsi="Arial" w:cs="Arial"/>
                <w:color w:val="000000"/>
                <w:lang w:eastAsia="en-GB"/>
              </w:rPr>
              <w:t>)</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DC908F"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39A29B63"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4FDE0263" w14:textId="77777777" w:rsidTr="00C151EC">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77B739"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EBD0C48"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xml:space="preserve">ii) Small or Medium Enterprise (SME) </w:t>
            </w:r>
            <w:r w:rsidRPr="00C9357E">
              <w:rPr>
                <w:rFonts w:ascii="Arial" w:eastAsia="Arial" w:hAnsi="Arial" w:cs="Arial"/>
                <w:color w:val="000000"/>
                <w:vertAlign w:val="superscript"/>
                <w:lang w:eastAsia="en-GB"/>
              </w:rPr>
              <w:footnoteReference w:id="1"/>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8CE253"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28D35E86"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2BC160DA" w14:textId="77777777" w:rsidTr="00C151EC">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0E634A"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03C0C3"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iii) Sheltered workshop</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06B920"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35F8FAFC"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680DD38C" w14:textId="77777777" w:rsidTr="00C151EC">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AD53BA"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71D9D0"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iv) Public service mutual</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BDF932"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0D0DDE17"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bl>
    <w:p w14:paraId="75798EBA" w14:textId="77777777" w:rsidR="00FA1909" w:rsidRDefault="00FA1909" w:rsidP="00282D6A">
      <w:pPr>
        <w:spacing w:after="120"/>
        <w:ind w:left="720" w:hanging="720"/>
        <w:jc w:val="both"/>
        <w:rPr>
          <w:rFonts w:ascii="Arial" w:hAnsi="Arial" w:cs="Arial"/>
          <w:b/>
        </w:rPr>
      </w:pPr>
    </w:p>
    <w:tbl>
      <w:tblPr>
        <w:tblW w:w="9546" w:type="dxa"/>
        <w:tblInd w:w="-27" w:type="dxa"/>
        <w:tblLayout w:type="fixed"/>
        <w:tblCellMar>
          <w:left w:w="10" w:type="dxa"/>
          <w:right w:w="10" w:type="dxa"/>
        </w:tblCellMar>
        <w:tblLook w:val="0000" w:firstRow="0" w:lastRow="0" w:firstColumn="0" w:lastColumn="0" w:noHBand="0" w:noVBand="0"/>
      </w:tblPr>
      <w:tblGrid>
        <w:gridCol w:w="1293"/>
        <w:gridCol w:w="8253"/>
      </w:tblGrid>
      <w:tr w:rsidR="002140BF" w:rsidRPr="002140BF" w14:paraId="75F3E3A4" w14:textId="77777777" w:rsidTr="00C151EC">
        <w:trPr>
          <w:trHeight w:val="320"/>
        </w:trPr>
        <w:tc>
          <w:tcPr>
            <w:tcW w:w="9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36572D9"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b/>
                <w:color w:val="000000"/>
                <w:lang w:eastAsia="en-GB"/>
              </w:rPr>
              <w:t>A1.2 Contact details</w:t>
            </w:r>
          </w:p>
        </w:tc>
      </w:tr>
      <w:tr w:rsidR="002140BF" w:rsidRPr="002140BF" w14:paraId="14BD00B6" w14:textId="77777777" w:rsidTr="00C151EC">
        <w:tc>
          <w:tcPr>
            <w:tcW w:w="9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71119A" w14:textId="77777777" w:rsidR="002140BF" w:rsidRPr="00C9357E" w:rsidRDefault="002140BF" w:rsidP="00282D6A">
            <w:pPr>
              <w:suppressAutoHyphens/>
              <w:autoSpaceDN w:val="0"/>
              <w:spacing w:after="120"/>
              <w:jc w:val="center"/>
              <w:textAlignment w:val="baseline"/>
              <w:rPr>
                <w:rFonts w:ascii="Arial" w:eastAsia="Calibri" w:hAnsi="Arial" w:cs="Arial"/>
                <w:color w:val="000000"/>
                <w:lang w:eastAsia="en-GB"/>
              </w:rPr>
            </w:pPr>
            <w:r w:rsidRPr="00C9357E">
              <w:rPr>
                <w:rFonts w:ascii="Arial" w:eastAsia="Arial" w:hAnsi="Arial" w:cs="Arial"/>
                <w:color w:val="000000"/>
                <w:lang w:eastAsia="en-GB"/>
              </w:rPr>
              <w:t>Bidder contact details for enquiries about this RFQ</w:t>
            </w:r>
          </w:p>
        </w:tc>
      </w:tr>
      <w:tr w:rsidR="002140BF" w:rsidRPr="002140BF" w14:paraId="7EB9C2F6" w14:textId="77777777"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D10FB3"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Name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5407BD"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14:paraId="1E489FFF" w14:textId="77777777" w:rsidTr="00C151EC">
        <w:trPr>
          <w:trHeight w:val="1022"/>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794763"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Postal address</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B469B8"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14:paraId="5C95A2BF" w14:textId="77777777"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2EBF8B"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Country</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772365"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14:paraId="0FADCFEA" w14:textId="77777777"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91570B"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Phone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C54326"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14:paraId="4F1C3E21" w14:textId="77777777"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0E05F3"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Mobile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06E8C3"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14:paraId="056993C0" w14:textId="77777777"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886829"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lastRenderedPageBreak/>
              <w:t>E-mail</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1109D26"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bl>
    <w:p w14:paraId="3E55D12A" w14:textId="77777777" w:rsidR="002140BF" w:rsidRDefault="002140BF" w:rsidP="00282D6A">
      <w:pPr>
        <w:spacing w:after="120"/>
        <w:ind w:left="720" w:hanging="720"/>
        <w:jc w:val="both"/>
        <w:rPr>
          <w:rFonts w:ascii="Arial" w:hAnsi="Arial" w:cs="Arial"/>
          <w:b/>
        </w:rPr>
      </w:pPr>
    </w:p>
    <w:p w14:paraId="7D461CBC" w14:textId="77777777" w:rsidR="00DE4888" w:rsidRDefault="00DE4888" w:rsidP="00282D6A">
      <w:pPr>
        <w:spacing w:after="120"/>
        <w:jc w:val="both"/>
        <w:rPr>
          <w:rFonts w:ascii="Arial" w:hAnsi="Arial" w:cs="Arial"/>
        </w:rPr>
      </w:pPr>
    </w:p>
    <w:p w14:paraId="05C94865" w14:textId="77777777" w:rsidR="00986E3B" w:rsidRPr="00986E3B" w:rsidRDefault="00986E3B" w:rsidP="00282D6A">
      <w:pPr>
        <w:keepNext/>
        <w:spacing w:after="120"/>
        <w:jc w:val="both"/>
        <w:outlineLvl w:val="7"/>
        <w:rPr>
          <w:rFonts w:ascii="Arial" w:hAnsi="Arial" w:cs="Arial"/>
          <w:b/>
        </w:rPr>
      </w:pPr>
      <w:r w:rsidRPr="00986E3B">
        <w:rPr>
          <w:rFonts w:ascii="Arial" w:hAnsi="Arial" w:cs="Arial"/>
          <w:b/>
        </w:rPr>
        <w:t>A2</w:t>
      </w:r>
      <w:r w:rsidRPr="00986E3B">
        <w:rPr>
          <w:rFonts w:ascii="Arial" w:hAnsi="Arial" w:cs="Arial"/>
          <w:b/>
        </w:rPr>
        <w:tab/>
        <w:t>MANDATORY REJECTION CRITERIA</w:t>
      </w:r>
    </w:p>
    <w:p w14:paraId="15EAF3FB" w14:textId="77777777" w:rsidR="00986E3B" w:rsidRPr="00986E3B" w:rsidRDefault="00986E3B" w:rsidP="00282D6A">
      <w:pPr>
        <w:tabs>
          <w:tab w:val="left" w:pos="3969"/>
        </w:tabs>
        <w:suppressAutoHyphens/>
        <w:autoSpaceDN w:val="0"/>
        <w:spacing w:after="120"/>
        <w:ind w:left="720"/>
        <w:contextualSpacing/>
        <w:jc w:val="both"/>
        <w:textAlignment w:val="baseline"/>
        <w:rPr>
          <w:rFonts w:ascii="Arial" w:eastAsia="Arial" w:hAnsi="Arial" w:cs="Arial"/>
          <w:color w:val="000000"/>
          <w:lang w:eastAsia="en-GB"/>
        </w:rPr>
      </w:pPr>
    </w:p>
    <w:p w14:paraId="719E9AE1" w14:textId="77777777" w:rsidR="00986E3B" w:rsidRPr="00986E3B" w:rsidRDefault="00986E3B" w:rsidP="00282D6A">
      <w:pPr>
        <w:tabs>
          <w:tab w:val="left" w:pos="3969"/>
        </w:tabs>
        <w:suppressAutoHyphens/>
        <w:autoSpaceDN w:val="0"/>
        <w:spacing w:after="120"/>
        <w:jc w:val="both"/>
        <w:textAlignment w:val="baseline"/>
        <w:rPr>
          <w:rFonts w:ascii="Calibri" w:eastAsia="Calibri" w:hAnsi="Calibri" w:cs="Calibri"/>
          <w:color w:val="000000"/>
          <w:lang w:eastAsia="en-GB"/>
        </w:rPr>
      </w:pPr>
      <w:r w:rsidRPr="00986E3B">
        <w:rPr>
          <w:rFonts w:ascii="Arial" w:eastAsia="Arial" w:hAnsi="Arial" w:cs="Arial"/>
          <w:color w:val="000000"/>
          <w:lang w:eastAsia="en-GB"/>
        </w:rP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14:paraId="6CA89A81" w14:textId="77777777" w:rsidR="00986E3B" w:rsidRPr="00986E3B" w:rsidRDefault="00986E3B" w:rsidP="00282D6A">
      <w:pPr>
        <w:suppressAutoHyphens/>
        <w:autoSpaceDN w:val="0"/>
        <w:spacing w:after="120"/>
        <w:jc w:val="both"/>
        <w:textAlignment w:val="baseline"/>
        <w:rPr>
          <w:rFonts w:ascii="Calibri" w:eastAsia="Calibri" w:hAnsi="Calibri" w:cs="Calibri"/>
          <w:color w:val="000000"/>
          <w:lang w:eastAsia="en-GB"/>
        </w:rPr>
      </w:pPr>
    </w:p>
    <w:p w14:paraId="1B3C2EF1" w14:textId="77777777" w:rsidR="00986E3B" w:rsidRPr="00986E3B" w:rsidRDefault="00986E3B" w:rsidP="00282D6A">
      <w:pPr>
        <w:suppressAutoHyphens/>
        <w:autoSpaceDN w:val="0"/>
        <w:spacing w:after="120"/>
        <w:jc w:val="both"/>
        <w:textAlignment w:val="baseline"/>
        <w:rPr>
          <w:rFonts w:ascii="Calibri" w:eastAsia="Calibri" w:hAnsi="Calibri" w:cs="Calibri"/>
          <w:color w:val="000000"/>
          <w:lang w:eastAsia="en-GB"/>
        </w:rPr>
      </w:pPr>
      <w:r w:rsidRPr="00986E3B">
        <w:rPr>
          <w:rFonts w:ascii="Arial" w:eastAsia="Arial" w:hAnsi="Arial" w:cs="Arial"/>
          <w:color w:val="000000"/>
          <w:lang w:eastAsia="en-GB"/>
        </w:rPr>
        <w:t xml:space="preserve">If you have answered “yes” to </w:t>
      </w:r>
      <w:r w:rsidRPr="00B362D2">
        <w:rPr>
          <w:rFonts w:ascii="Arial" w:eastAsia="Arial" w:hAnsi="Arial" w:cs="Arial"/>
          <w:color w:val="000000"/>
          <w:lang w:eastAsia="en-GB"/>
        </w:rPr>
        <w:t>question A2.1</w:t>
      </w:r>
      <w:r w:rsidRPr="00986E3B">
        <w:rPr>
          <w:rFonts w:ascii="Arial" w:eastAsia="Arial" w:hAnsi="Arial" w:cs="Arial"/>
          <w:color w:val="000000"/>
          <w:lang w:eastAsia="en-GB"/>
        </w:rPr>
        <w:t xml:space="preserve">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position please provide details using a separate Appendix. You may contact </w:t>
      </w:r>
      <w:r w:rsidR="00D8646A">
        <w:rPr>
          <w:rFonts w:ascii="Arial" w:eastAsia="Arial" w:hAnsi="Arial" w:cs="Arial"/>
          <w:color w:val="000000"/>
          <w:lang w:eastAsia="en-GB"/>
        </w:rPr>
        <w:t>OxLEP</w:t>
      </w:r>
      <w:r w:rsidRPr="00986E3B">
        <w:rPr>
          <w:rFonts w:ascii="Arial" w:eastAsia="Arial" w:hAnsi="Arial" w:cs="Arial"/>
          <w:color w:val="000000"/>
          <w:lang w:eastAsia="en-GB"/>
        </w:rPr>
        <w:t xml:space="preserve"> for advice before completing this form. </w:t>
      </w:r>
    </w:p>
    <w:p w14:paraId="6EE19290" w14:textId="77777777" w:rsidR="00986E3B" w:rsidRPr="00986E3B" w:rsidRDefault="00986E3B" w:rsidP="00282D6A">
      <w:pPr>
        <w:suppressAutoHyphens/>
        <w:autoSpaceDN w:val="0"/>
        <w:spacing w:after="120"/>
        <w:textAlignment w:val="baseline"/>
        <w:rPr>
          <w:rFonts w:ascii="Calibri" w:eastAsia="Calibri" w:hAnsi="Calibri" w:cs="Calibri"/>
          <w:color w:val="000000"/>
          <w:sz w:val="22"/>
          <w:szCs w:val="20"/>
          <w:lang w:eastAsia="en-GB"/>
        </w:rPr>
      </w:pPr>
    </w:p>
    <w:tbl>
      <w:tblPr>
        <w:tblW w:w="8899" w:type="dxa"/>
        <w:tblInd w:w="115" w:type="dxa"/>
        <w:tblLayout w:type="fixed"/>
        <w:tblCellMar>
          <w:left w:w="10" w:type="dxa"/>
          <w:right w:w="10" w:type="dxa"/>
        </w:tblCellMar>
        <w:tblLook w:val="0000" w:firstRow="0" w:lastRow="0" w:firstColumn="0" w:lastColumn="0" w:noHBand="0" w:noVBand="0"/>
      </w:tblPr>
      <w:tblGrid>
        <w:gridCol w:w="5839"/>
        <w:gridCol w:w="1439"/>
        <w:gridCol w:w="1621"/>
      </w:tblGrid>
      <w:tr w:rsidR="00986E3B" w:rsidRPr="00986E3B" w14:paraId="4CBF95F6" w14:textId="77777777" w:rsidTr="00565723">
        <w:trPr>
          <w:cantSplit/>
          <w:trHeight w:val="400"/>
        </w:trPr>
        <w:tc>
          <w:tcPr>
            <w:tcW w:w="58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C0954C" w14:textId="77777777" w:rsidR="00986E3B" w:rsidRPr="00986E3B" w:rsidRDefault="00986E3B" w:rsidP="00282D6A">
            <w:pPr>
              <w:suppressAutoHyphens/>
              <w:autoSpaceDN w:val="0"/>
              <w:spacing w:after="120"/>
              <w:ind w:right="306"/>
              <w:jc w:val="both"/>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lang w:eastAsia="en-GB"/>
              </w:rPr>
              <w:t>A2.1 Within the past five years, has your organisation (or any member of your proposed consortium, if applicable), Directors or partner or any other person who has powers of representation, decision or control been convicted of any of the following offences?</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2C6F89" w14:textId="77777777" w:rsidR="00986E3B" w:rsidRPr="00986E3B" w:rsidRDefault="00986E3B" w:rsidP="00282D6A">
            <w:pPr>
              <w:suppressAutoHyphens/>
              <w:autoSpaceDN w:val="0"/>
              <w:spacing w:after="120"/>
              <w:jc w:val="both"/>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lang w:eastAsia="en-GB"/>
              </w:rPr>
              <w:t>Please indicate your answer by marking ‘X’ in the relevant box.</w:t>
            </w:r>
          </w:p>
        </w:tc>
      </w:tr>
      <w:tr w:rsidR="00986E3B" w:rsidRPr="00986E3B" w14:paraId="55097023" w14:textId="77777777" w:rsidTr="00565723">
        <w:trPr>
          <w:cantSplit/>
          <w:trHeight w:val="400"/>
        </w:trPr>
        <w:tc>
          <w:tcPr>
            <w:tcW w:w="58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E8EB3C" w14:textId="77777777" w:rsidR="00986E3B" w:rsidRPr="00986E3B" w:rsidRDefault="00986E3B" w:rsidP="00282D6A">
            <w:pPr>
              <w:suppressAutoHyphens/>
              <w:autoSpaceDN w:val="0"/>
              <w:spacing w:after="120"/>
              <w:ind w:right="306"/>
              <w:jc w:val="both"/>
              <w:textAlignment w:val="baseline"/>
              <w:rPr>
                <w:rFonts w:ascii="Calibri" w:eastAsia="Calibri" w:hAnsi="Calibri" w:cs="Calibri"/>
                <w:color w:val="000000"/>
                <w:sz w:val="22"/>
                <w:szCs w:val="20"/>
                <w:lang w:eastAsia="en-GB"/>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955A14" w14:textId="77777777" w:rsidR="00986E3B" w:rsidRPr="00986E3B" w:rsidRDefault="00986E3B" w:rsidP="00282D6A">
            <w:pPr>
              <w:suppressAutoHyphens/>
              <w:autoSpaceDN w:val="0"/>
              <w:spacing w:after="120"/>
              <w:jc w:val="center"/>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lang w:eastAsia="en-G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AD7FB8" w14:textId="77777777" w:rsidR="00986E3B" w:rsidRPr="00986E3B" w:rsidRDefault="00986E3B" w:rsidP="00282D6A">
            <w:pPr>
              <w:suppressAutoHyphens/>
              <w:autoSpaceDN w:val="0"/>
              <w:spacing w:after="120"/>
              <w:jc w:val="center"/>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lang w:eastAsia="en-GB"/>
              </w:rPr>
              <w:t>No</w:t>
            </w:r>
          </w:p>
        </w:tc>
      </w:tr>
      <w:tr w:rsidR="00986E3B" w:rsidRPr="00986E3B" w14:paraId="190A6466"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1FD4B1" w14:textId="77777777" w:rsidR="00986E3B" w:rsidRPr="00986E3B"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2F834F"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p w14:paraId="2FCD54F4"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40D3CD"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6A98A696"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BA5986" w14:textId="77777777" w:rsidR="00986E3B" w:rsidRPr="00986E3B"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corruption within the meaning of section 1(2) of the Public Bodies Corrupt Practices Act 1889 or section 1 of the Prevention of Corruption Act 1906;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093390"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0BD28A"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39718F27" w14:textId="77777777" w:rsidTr="00565723">
        <w:trPr>
          <w:cantSplit/>
          <w:trHeight w:val="24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3BBA01" w14:textId="77777777" w:rsidR="00986E3B" w:rsidRPr="00986E3B" w:rsidRDefault="00986E3B" w:rsidP="00282D6A">
            <w:pPr>
              <w:numPr>
                <w:ilvl w:val="0"/>
                <w:numId w:val="6"/>
              </w:numPr>
              <w:tabs>
                <w:tab w:val="left" w:pos="-360"/>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the common law offence of bribery;</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5BBFAE"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D57837"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0D338A44"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8D9559"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bribery within the meaning of sections 1, 2 or 6 of the Bribery Act 2010; or section 113 of the Representation of the People Act 1983;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A74A6D"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DF224B"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0DFA77D9"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4BFF4A"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lastRenderedPageBreak/>
              <w:t>any of the following offences, where the offence relates to fraud affecting the European Communities’ financial interests as defined by Article 1 of the Convention on the protection of the financial interests of the European Communities: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8D7048"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8194F0D"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6272BC41"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D4764E"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 the offence of cheating the Revenue;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DCB6A32"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B5F487"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0FE608D0"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ACE1F4"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(ii) the offence of conspiracy to defraud;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652D67"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8B8123"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11161F76" w14:textId="77777777" w:rsidTr="00565723">
        <w:trPr>
          <w:cantSplit/>
          <w:trHeight w:val="100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ECD906"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(iii)</w:t>
            </w:r>
            <w:r w:rsidRPr="00986E3B">
              <w:rPr>
                <w:rFonts w:ascii="Arial" w:eastAsia="Arial" w:hAnsi="Arial" w:cs="Arial"/>
                <w:color w:val="000000"/>
                <w:sz w:val="22"/>
                <w:szCs w:val="20"/>
                <w:lang w:eastAsia="en-GB"/>
              </w:rPr>
              <w:tab/>
              <w:t>fraud or theft within the meaning of the Theft Act 1968, the Theft Act (Northern Ireland) 1969, the Theft Act 1978 or the Theft (Northern Ireland) Order 1978;</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74E7D44"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287B7C"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7A7AB4C5"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C1BC6C"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(iv) fraudulent trading within the meaning of section 458 of the Companies Act 1985, article 451 of the Companies (Northern Ireland) Order 1986 or section 993 of the Companies Act 2006;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664ACF"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50BD4A"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24FB5BD5"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75D131"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(v) fraudulent evasion within the meaning of section 170 of the Customs and Excise Management Act 1979 or section 72 of the Value Added Tax Act 1994;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E726BB"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C5BD49"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153F56F2"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FECAB3"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(vi) an offence in connection with taxation in the European Union within the meaning of section 71 of the Criminal Justice Act 1993;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EB32A71"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6FFCBA"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368E14C4" w14:textId="77777777" w:rsidTr="00565723">
        <w:trPr>
          <w:cantSplit/>
          <w:trHeight w:val="3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9F7408E"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(vii)</w:t>
            </w:r>
            <w:r w:rsidR="00401C3B">
              <w:rPr>
                <w:rFonts w:ascii="Arial" w:eastAsia="Arial" w:hAnsi="Arial" w:cs="Arial"/>
                <w:color w:val="000000"/>
                <w:sz w:val="22"/>
                <w:szCs w:val="20"/>
                <w:lang w:eastAsia="en-GB"/>
              </w:rPr>
              <w:t xml:space="preserve"> </w:t>
            </w:r>
            <w:r w:rsidRPr="00986E3B">
              <w:rPr>
                <w:rFonts w:ascii="Arial" w:eastAsia="Arial" w:hAnsi="Arial" w:cs="Arial"/>
                <w:color w:val="000000"/>
                <w:sz w:val="22"/>
                <w:szCs w:val="20"/>
                <w:lang w:eastAsia="en-GB"/>
              </w:rPr>
              <w:t>destroying, defacing or concealing of documents or procuring the execution of a valuable security within the meaning of section 20 of the Theft Act 1968 or section 19 of the Theft Act (Northern Ireland) 1969;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D745BBB"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3EFEE19"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4AD11027" w14:textId="77777777" w:rsidTr="00565723">
        <w:trPr>
          <w:cantSplit/>
          <w:trHeight w:val="3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BF7B53"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(viii) fraud within the meaning of section 2, 3 or 4 of the Fraud Act 2006;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EAC3A4"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605607"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4A534B14" w14:textId="77777777" w:rsidTr="00565723">
        <w:trPr>
          <w:cantSplit/>
          <w:trHeight w:val="42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1657831"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(ix)</w:t>
            </w:r>
            <w:r w:rsidRPr="00986E3B">
              <w:rPr>
                <w:rFonts w:ascii="Arial" w:eastAsia="Arial" w:hAnsi="Arial" w:cs="Arial"/>
                <w:color w:val="000000"/>
                <w:sz w:val="22"/>
                <w:szCs w:val="20"/>
                <w:lang w:eastAsia="en-GB"/>
              </w:rPr>
              <w:tab/>
              <w:t>the possession of articles for use in frauds within the meaning of section 6 of the Fraud Act 2006, or the making, adapting, supplying or offering to supply articles for use in frauds within the meaning of section 7 of that Act;</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C0C957"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AF8EAC4"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445FD884" w14:textId="77777777" w:rsidTr="00565723">
        <w:trPr>
          <w:cantSplit/>
          <w:trHeight w:val="5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740AFD" w14:textId="77777777" w:rsidR="00986E3B" w:rsidRPr="00986E3B" w:rsidRDefault="00986E3B" w:rsidP="00282D6A">
            <w:pPr>
              <w:numPr>
                <w:ilvl w:val="0"/>
                <w:numId w:val="6"/>
              </w:numPr>
              <w:suppressAutoHyphens/>
              <w:autoSpaceDN w:val="0"/>
              <w:spacing w:after="120"/>
              <w:ind w:right="232"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any offence listed—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6D68C1E"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CA0648"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681589FB" w14:textId="77777777" w:rsidTr="00565723">
        <w:trPr>
          <w:cantSplit/>
          <w:trHeight w:val="5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020A0F"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w:t>
            </w:r>
            <w:r w:rsidRPr="00986E3B">
              <w:rPr>
                <w:rFonts w:ascii="Arial" w:eastAsia="Arial" w:hAnsi="Arial" w:cs="Arial"/>
                <w:color w:val="000000"/>
                <w:sz w:val="22"/>
                <w:szCs w:val="20"/>
                <w:lang w:eastAsia="en-GB"/>
              </w:rPr>
              <w:tab/>
              <w:t>in section 41 of the Counter Terrorism Act 2008;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48AD93"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37CF39"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71B61634" w14:textId="77777777" w:rsidTr="00565723">
        <w:trPr>
          <w:cantSplit/>
          <w:trHeight w:val="68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5B5EF1"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(ii)</w:t>
            </w:r>
            <w:r w:rsidRPr="00986E3B">
              <w:rPr>
                <w:rFonts w:ascii="Arial" w:eastAsia="Arial" w:hAnsi="Arial" w:cs="Arial"/>
                <w:color w:val="000000"/>
                <w:sz w:val="22"/>
                <w:szCs w:val="20"/>
                <w:lang w:eastAsia="en-GB"/>
              </w:rPr>
              <w:tab/>
              <w:t>in Schedule 2 to that Act where the court has determined that there is a terrorist connection;</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560796"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06DDCA2"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73C403D3" w14:textId="77777777" w:rsidTr="00565723">
        <w:trPr>
          <w:cantSplit/>
          <w:trHeight w:val="8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7EC38C" w14:textId="77777777" w:rsidR="00986E3B" w:rsidRPr="00986E3B"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any offence under sections 44 to 46 of the Serious Crime Act 2007 which relates to an offence covered by subparagraph (f);</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20B90A"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676CC1"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2C9E852B" w14:textId="77777777" w:rsidTr="00565723">
        <w:trPr>
          <w:cantSplit/>
          <w:trHeight w:val="74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D39C14" w14:textId="77777777" w:rsidR="00986E3B" w:rsidRPr="00986E3B"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lastRenderedPageBreak/>
              <w:t>money laundering within the meaning of sections 340(11) and 415 of the Proceeds of Crime Act 2002;</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1790CA"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1A9A4F"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4132BEB7"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678C80" w14:textId="77777777" w:rsidR="00986E3B" w:rsidRPr="00986E3B"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 offence in connection with the proceeds of criminal conduct within the meaning of section 93A, 93B or 93C of the Criminal Justice Act 1988 or article 45, 46 or 47 of the Proceeds of Crime (Northern Ireland) Order 1996;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85E817"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2568D1"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40AD8C77"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CB5370"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 offence under section 4 of the Asylum and Immigration (Treatment of Claimants etc.) Act 2004;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D4CCB2C"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1B4EDE"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06FBE9D5"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F287B2"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 offence under section 59A of the Sexual Offences Act 2003;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4CA907"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FD6AEE"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0BFEBE59"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463ACB"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 offence under section 71 of the Coroners and Justice Act 2009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4A29E0"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635760E"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51BB97AD"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6D905D8"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 offence in connection with the proceeds of drug trafficking within the meaning of section 49, 50 or 51 of the Drug Trafficking Act 1994;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C1FB13"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C9C5F1"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34FA839D"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B69B9F"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any other offence within the meaning of Article 57(1) of the Public Contracts Directive—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C7CD917"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A0EEEB"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00DB0A13"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97FA80"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w:t>
            </w:r>
            <w:r w:rsidRPr="00986E3B">
              <w:rPr>
                <w:rFonts w:ascii="Arial" w:eastAsia="Arial" w:hAnsi="Arial" w:cs="Arial"/>
                <w:color w:val="000000"/>
                <w:sz w:val="22"/>
                <w:szCs w:val="20"/>
                <w:lang w:eastAsia="en-GB"/>
              </w:rPr>
              <w:tab/>
              <w:t>as defined by the law of any jurisdiction outside England and Wales and Northern Ireland;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71B986"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E705EB"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21114361"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1E3E8F"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(ii)</w:t>
            </w:r>
            <w:r w:rsidRPr="00986E3B">
              <w:rPr>
                <w:rFonts w:ascii="Arial" w:eastAsia="Arial" w:hAnsi="Arial" w:cs="Arial"/>
                <w:color w:val="000000"/>
                <w:sz w:val="22"/>
                <w:szCs w:val="20"/>
                <w:lang w:eastAsia="en-GB"/>
              </w:rPr>
              <w:tab/>
              <w:t>created, after the day on which these Regulations were made, in the law of England and Wales or Northern Ireland.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52F4FB"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E8CF7F5"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48D7B9D0" w14:textId="77777777" w:rsidTr="00565723">
        <w:trPr>
          <w:cantSplit/>
          <w:trHeight w:val="48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E529DC1" w14:textId="77777777" w:rsidR="00986E3B" w:rsidRPr="00986E3B" w:rsidRDefault="00986E3B" w:rsidP="00282D6A">
            <w:pPr>
              <w:suppressAutoHyphens/>
              <w:autoSpaceDN w:val="0"/>
              <w:spacing w:after="120"/>
              <w:textAlignment w:val="baseline"/>
              <w:rPr>
                <w:rFonts w:ascii="Calibri" w:eastAsia="Calibri" w:hAnsi="Calibri" w:cs="Calibri"/>
                <w:color w:val="000000"/>
                <w:sz w:val="22"/>
                <w:szCs w:val="20"/>
                <w:lang w:eastAsia="en-GB"/>
              </w:rPr>
            </w:pPr>
          </w:p>
          <w:p w14:paraId="327AD3D3" w14:textId="77777777" w:rsidR="00986E3B" w:rsidRPr="00986E3B" w:rsidRDefault="00986E3B" w:rsidP="00282D6A">
            <w:pPr>
              <w:suppressAutoHyphens/>
              <w:autoSpaceDN w:val="0"/>
              <w:spacing w:after="120"/>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u w:val="single"/>
                <w:lang w:eastAsia="en-GB"/>
              </w:rPr>
              <w:t>Non-payment of taxes</w:t>
            </w:r>
          </w:p>
          <w:p w14:paraId="2D1D0FE8" w14:textId="77777777" w:rsidR="00986E3B" w:rsidRPr="00986E3B" w:rsidRDefault="00986E3B" w:rsidP="00282D6A">
            <w:pPr>
              <w:suppressAutoHyphens/>
              <w:autoSpaceDN w:val="0"/>
              <w:spacing w:after="120"/>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lang w:eastAsia="en-GB"/>
              </w:rPr>
              <w:t>A2.2 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14:paraId="4EF81158" w14:textId="77777777" w:rsidR="00986E3B" w:rsidRPr="00986E3B" w:rsidRDefault="00986E3B" w:rsidP="00282D6A">
            <w:pPr>
              <w:suppressAutoHyphens/>
              <w:autoSpaceDN w:val="0"/>
              <w:spacing w:after="12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BE438C"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321EE3"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bl>
    <w:p w14:paraId="1700481E" w14:textId="77777777" w:rsidR="00186BBB" w:rsidRDefault="00186BBB" w:rsidP="00282D6A">
      <w:pPr>
        <w:spacing w:after="120"/>
        <w:ind w:left="709" w:hanging="709"/>
        <w:rPr>
          <w:rFonts w:ascii="Arial" w:hAnsi="Arial" w:cs="Arial"/>
        </w:rPr>
      </w:pPr>
    </w:p>
    <w:p w14:paraId="00DB5B6D" w14:textId="77777777" w:rsidR="00986E3B" w:rsidRDefault="00401C3B" w:rsidP="00282D6A">
      <w:pPr>
        <w:spacing w:after="120"/>
        <w:ind w:left="709" w:hanging="709"/>
        <w:rPr>
          <w:rFonts w:ascii="Arial" w:hAnsi="Arial" w:cs="Arial"/>
        </w:rPr>
      </w:pPr>
      <w:r>
        <w:rPr>
          <w:rFonts w:ascii="Arial" w:hAnsi="Arial" w:cs="Arial"/>
        </w:rPr>
        <w:br w:type="page"/>
      </w:r>
    </w:p>
    <w:p w14:paraId="7A4F24BC" w14:textId="77777777" w:rsidR="00EB00CD" w:rsidRPr="00EB00CD" w:rsidRDefault="00EB00CD" w:rsidP="00282D6A">
      <w:pPr>
        <w:suppressAutoHyphens/>
        <w:autoSpaceDN w:val="0"/>
        <w:spacing w:after="120"/>
        <w:jc w:val="both"/>
        <w:textAlignment w:val="baseline"/>
        <w:rPr>
          <w:rFonts w:ascii="Arial" w:eastAsia="Arial" w:hAnsi="Arial" w:cs="Arial"/>
          <w:b/>
          <w:color w:val="000000"/>
          <w:sz w:val="22"/>
          <w:szCs w:val="20"/>
          <w:lang w:eastAsia="en-GB"/>
        </w:rPr>
      </w:pPr>
      <w:r w:rsidRPr="00EB00CD">
        <w:rPr>
          <w:rFonts w:ascii="Arial" w:eastAsia="Arial" w:hAnsi="Arial" w:cs="Arial"/>
          <w:b/>
          <w:color w:val="000000"/>
          <w:sz w:val="22"/>
          <w:szCs w:val="20"/>
          <w:lang w:eastAsia="en-GB"/>
        </w:rPr>
        <w:lastRenderedPageBreak/>
        <w:t>A3  DISCRETIONARY REJECTION CRITERIA</w:t>
      </w:r>
    </w:p>
    <w:p w14:paraId="49412CB8" w14:textId="77777777" w:rsidR="00EB00CD" w:rsidRPr="00EB00CD" w:rsidRDefault="00EB00CD" w:rsidP="00282D6A">
      <w:pPr>
        <w:suppressAutoHyphens/>
        <w:autoSpaceDN w:val="0"/>
        <w:spacing w:after="120"/>
        <w:jc w:val="both"/>
        <w:textAlignment w:val="baseline"/>
        <w:rPr>
          <w:rFonts w:ascii="Arial" w:eastAsia="Arial" w:hAnsi="Arial" w:cs="Arial"/>
          <w:b/>
          <w:color w:val="000000"/>
          <w:sz w:val="22"/>
          <w:szCs w:val="20"/>
          <w:lang w:eastAsia="en-GB"/>
        </w:rPr>
      </w:pPr>
    </w:p>
    <w:p w14:paraId="645D6DED" w14:textId="77777777" w:rsidR="00EB00CD" w:rsidRPr="00EB00CD" w:rsidRDefault="00D8646A" w:rsidP="00282D6A">
      <w:pPr>
        <w:suppressAutoHyphens/>
        <w:autoSpaceDN w:val="0"/>
        <w:spacing w:after="120"/>
        <w:jc w:val="both"/>
        <w:textAlignment w:val="baseline"/>
        <w:rPr>
          <w:rFonts w:ascii="Calibri" w:eastAsia="Calibri" w:hAnsi="Calibri" w:cs="Calibri"/>
          <w:color w:val="000000"/>
          <w:sz w:val="22"/>
          <w:szCs w:val="20"/>
          <w:lang w:eastAsia="en-GB"/>
        </w:rPr>
      </w:pPr>
      <w:r>
        <w:rPr>
          <w:rFonts w:ascii="Arial" w:eastAsia="Arial" w:hAnsi="Arial" w:cs="Arial"/>
          <w:color w:val="000000"/>
          <w:sz w:val="22"/>
          <w:szCs w:val="20"/>
          <w:lang w:eastAsia="en-GB"/>
        </w:rPr>
        <w:t>OxLEP</w:t>
      </w:r>
      <w:r w:rsidR="00EB00CD" w:rsidRPr="00EB00CD">
        <w:rPr>
          <w:rFonts w:ascii="Arial" w:eastAsia="Arial" w:hAnsi="Arial" w:cs="Arial"/>
          <w:color w:val="000000"/>
          <w:sz w:val="22"/>
          <w:szCs w:val="20"/>
          <w:lang w:eastAsia="en-GB"/>
        </w:rPr>
        <w:t xml:space="preserve"> may exclude any </w:t>
      </w:r>
      <w:r w:rsidR="00490D74">
        <w:rPr>
          <w:rFonts w:ascii="Arial" w:eastAsia="Arial" w:hAnsi="Arial" w:cs="Arial"/>
          <w:color w:val="000000"/>
          <w:sz w:val="22"/>
          <w:szCs w:val="20"/>
          <w:lang w:eastAsia="en-GB"/>
        </w:rPr>
        <w:t>Bidder</w:t>
      </w:r>
      <w:r w:rsidR="00EB00CD" w:rsidRPr="00EB00CD">
        <w:rPr>
          <w:rFonts w:ascii="Arial" w:eastAsia="Arial" w:hAnsi="Arial" w:cs="Arial"/>
          <w:color w:val="000000"/>
          <w:sz w:val="22"/>
          <w:szCs w:val="20"/>
          <w:lang w:eastAsia="en-GB"/>
        </w:rPr>
        <w:t xml:space="preserve"> who answers ‘Yes’ in any of the following situations set out in paragraphs (a) to (</w:t>
      </w:r>
      <w:r w:rsidR="00082FC0">
        <w:rPr>
          <w:rFonts w:ascii="Arial" w:eastAsia="Arial" w:hAnsi="Arial" w:cs="Arial"/>
          <w:color w:val="000000"/>
          <w:sz w:val="22"/>
          <w:szCs w:val="20"/>
          <w:lang w:eastAsia="en-GB"/>
        </w:rPr>
        <w:t>j</w:t>
      </w:r>
      <w:r w:rsidR="00EB00CD" w:rsidRPr="00EB00CD">
        <w:rPr>
          <w:rFonts w:ascii="Arial" w:eastAsia="Arial" w:hAnsi="Arial" w:cs="Arial"/>
          <w:color w:val="000000"/>
          <w:sz w:val="22"/>
          <w:szCs w:val="20"/>
          <w:lang w:eastAsia="en-GB"/>
        </w:rPr>
        <w:t xml:space="preserve">); </w:t>
      </w:r>
    </w:p>
    <w:p w14:paraId="6F4F0A31"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sz w:val="22"/>
          <w:szCs w:val="20"/>
          <w:lang w:eastAsia="en-GB"/>
        </w:rPr>
      </w:pPr>
    </w:p>
    <w:tbl>
      <w:tblPr>
        <w:tblW w:w="9679" w:type="dxa"/>
        <w:tblInd w:w="-27" w:type="dxa"/>
        <w:tblLayout w:type="fixed"/>
        <w:tblCellMar>
          <w:left w:w="10" w:type="dxa"/>
          <w:right w:w="10" w:type="dxa"/>
        </w:tblCellMar>
        <w:tblLook w:val="0000" w:firstRow="0" w:lastRow="0" w:firstColumn="0" w:lastColumn="0" w:noHBand="0" w:noVBand="0"/>
      </w:tblPr>
      <w:tblGrid>
        <w:gridCol w:w="6437"/>
        <w:gridCol w:w="1621"/>
        <w:gridCol w:w="1621"/>
      </w:tblGrid>
      <w:tr w:rsidR="00EB00CD" w:rsidRPr="00EB00CD" w14:paraId="4B12F245" w14:textId="77777777" w:rsidTr="00565723">
        <w:trPr>
          <w:cantSplit/>
        </w:trPr>
        <w:tc>
          <w:tcPr>
            <w:tcW w:w="64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646E59F"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sz w:val="22"/>
                <w:szCs w:val="20"/>
                <w:lang w:eastAsia="en-GB"/>
              </w:rPr>
            </w:pPr>
            <w:r w:rsidRPr="00EB00CD">
              <w:rPr>
                <w:rFonts w:ascii="Arial" w:eastAsia="Arial" w:hAnsi="Arial" w:cs="Arial"/>
                <w:b/>
                <w:color w:val="000000"/>
                <w:sz w:val="22"/>
                <w:szCs w:val="20"/>
                <w:lang w:eastAsia="en-GB"/>
              </w:rPr>
              <w:t>A3.1 Within the past three years, please indicate if any of the following situations have applied, or currently apply, to your organisation.</w:t>
            </w:r>
          </w:p>
        </w:tc>
        <w:tc>
          <w:tcPr>
            <w:tcW w:w="3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E3ED4A" w14:textId="77777777" w:rsidR="00EB00CD" w:rsidRPr="00EB00CD" w:rsidRDefault="00EB00CD" w:rsidP="00282D6A">
            <w:pPr>
              <w:suppressAutoHyphens/>
              <w:autoSpaceDN w:val="0"/>
              <w:spacing w:after="120"/>
              <w:jc w:val="center"/>
              <w:textAlignment w:val="baseline"/>
              <w:rPr>
                <w:rFonts w:ascii="Calibri" w:eastAsia="Calibri" w:hAnsi="Calibri" w:cs="Calibri"/>
                <w:color w:val="000000"/>
                <w:sz w:val="22"/>
                <w:szCs w:val="20"/>
                <w:lang w:eastAsia="en-GB"/>
              </w:rPr>
            </w:pPr>
            <w:r w:rsidRPr="00EB00CD">
              <w:rPr>
                <w:rFonts w:ascii="Arial" w:eastAsia="Arial" w:hAnsi="Arial" w:cs="Arial"/>
                <w:b/>
                <w:color w:val="000000"/>
                <w:sz w:val="22"/>
                <w:szCs w:val="20"/>
                <w:lang w:eastAsia="en-GB"/>
              </w:rPr>
              <w:t>Please indicate your answer by marking ‘X’ in the relevant box.</w:t>
            </w:r>
          </w:p>
        </w:tc>
      </w:tr>
      <w:tr w:rsidR="00EB00CD" w:rsidRPr="00EB00CD" w14:paraId="64C15B3C" w14:textId="77777777" w:rsidTr="00565723">
        <w:trPr>
          <w:cantSplit/>
        </w:trPr>
        <w:tc>
          <w:tcPr>
            <w:tcW w:w="64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E5185C"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E44C59" w14:textId="77777777" w:rsidR="00EB00CD" w:rsidRPr="00EB00CD" w:rsidRDefault="00EB00CD" w:rsidP="00282D6A">
            <w:pPr>
              <w:suppressAutoHyphens/>
              <w:autoSpaceDN w:val="0"/>
              <w:spacing w:after="120"/>
              <w:jc w:val="center"/>
              <w:textAlignment w:val="baseline"/>
              <w:rPr>
                <w:rFonts w:ascii="Calibri" w:eastAsia="Calibri" w:hAnsi="Calibri" w:cs="Calibri"/>
                <w:color w:val="000000"/>
                <w:sz w:val="22"/>
                <w:szCs w:val="20"/>
                <w:lang w:eastAsia="en-GB"/>
              </w:rPr>
            </w:pPr>
            <w:r w:rsidRPr="00EB00CD">
              <w:rPr>
                <w:rFonts w:ascii="Arial" w:eastAsia="Arial" w:hAnsi="Arial" w:cs="Arial"/>
                <w:b/>
                <w:color w:val="000000"/>
                <w:sz w:val="22"/>
                <w:szCs w:val="20"/>
                <w:lang w:eastAsia="en-G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51E4BF" w14:textId="77777777" w:rsidR="00EB00CD" w:rsidRPr="00EB00CD" w:rsidRDefault="00EB00CD" w:rsidP="00282D6A">
            <w:pPr>
              <w:suppressAutoHyphens/>
              <w:autoSpaceDN w:val="0"/>
              <w:spacing w:after="120"/>
              <w:jc w:val="center"/>
              <w:textAlignment w:val="baseline"/>
              <w:rPr>
                <w:rFonts w:ascii="Calibri" w:eastAsia="Calibri" w:hAnsi="Calibri" w:cs="Calibri"/>
                <w:color w:val="000000"/>
                <w:sz w:val="22"/>
                <w:szCs w:val="20"/>
                <w:lang w:eastAsia="en-GB"/>
              </w:rPr>
            </w:pPr>
            <w:r w:rsidRPr="00EB00CD">
              <w:rPr>
                <w:rFonts w:ascii="Arial" w:eastAsia="Arial" w:hAnsi="Arial" w:cs="Arial"/>
                <w:b/>
                <w:color w:val="000000"/>
                <w:sz w:val="22"/>
                <w:szCs w:val="20"/>
                <w:lang w:eastAsia="en-GB"/>
              </w:rPr>
              <w:t>No</w:t>
            </w:r>
          </w:p>
        </w:tc>
      </w:tr>
      <w:tr w:rsidR="00EB00CD" w:rsidRPr="00EB00CD" w14:paraId="33F40321"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D6038E" w14:textId="77777777" w:rsidR="00EB00CD" w:rsidRPr="00EB00CD" w:rsidRDefault="00EB00CD" w:rsidP="00282D6A">
            <w:pPr>
              <w:numPr>
                <w:ilvl w:val="0"/>
                <w:numId w:val="7"/>
              </w:numPr>
              <w:suppressAutoHyphens/>
              <w:autoSpaceDN w:val="0"/>
              <w:spacing w:after="120"/>
              <w:ind w:left="720" w:hanging="358"/>
              <w:jc w:val="both"/>
              <w:textAlignment w:val="baseline"/>
              <w:rPr>
                <w:rFonts w:ascii="Arial" w:eastAsia="Arial" w:hAnsi="Arial" w:cs="Arial"/>
                <w:color w:val="000000"/>
                <w:sz w:val="22"/>
                <w:szCs w:val="20"/>
                <w:lang w:eastAsia="en-GB"/>
              </w:rPr>
            </w:pPr>
            <w:bookmarkStart w:id="7" w:name="h.1fob9te"/>
            <w:bookmarkEnd w:id="7"/>
            <w:r w:rsidRPr="00EB00CD">
              <w:rPr>
                <w:rFonts w:ascii="Arial" w:eastAsia="Arial" w:hAnsi="Arial" w:cs="Arial"/>
                <w:color w:val="000000"/>
                <w:sz w:val="22"/>
                <w:szCs w:val="20"/>
                <w:lang w:eastAsia="en-GB"/>
              </w:rPr>
              <w:t>your organisation has violated applicable obligations referred to in regulation 56 (2) of the Public Contract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535AF7"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D5A3A7"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r w:rsidRPr="00EB00CD">
              <w:rPr>
                <w:rFonts w:ascii="Arial" w:eastAsia="Arial" w:hAnsi="Arial" w:cs="Arial"/>
                <w:b/>
                <w:color w:val="000000"/>
                <w:sz w:val="22"/>
                <w:szCs w:val="20"/>
                <w:lang w:eastAsia="en-GB"/>
              </w:rPr>
              <w:t xml:space="preserve">  </w:t>
            </w:r>
          </w:p>
        </w:tc>
      </w:tr>
      <w:tr w:rsidR="00EB00CD" w:rsidRPr="00EB00CD" w14:paraId="166BF977"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28CB13" w14:textId="77777777" w:rsidR="00EB00CD" w:rsidRPr="00EB00CD" w:rsidRDefault="00EB00CD" w:rsidP="00282D6A">
            <w:pPr>
              <w:numPr>
                <w:ilvl w:val="0"/>
                <w:numId w:val="7"/>
              </w:numPr>
              <w:suppressAutoHyphens/>
              <w:autoSpaceDN w:val="0"/>
              <w:spacing w:after="120"/>
              <w:ind w:left="720" w:hanging="358"/>
              <w:jc w:val="both"/>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0379AF"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6009FE"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15E1142D" w14:textId="77777777" w:rsidTr="00565723">
        <w:trPr>
          <w:cantSplit/>
          <w:trHeight w:val="660"/>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74E19CE" w14:textId="77777777" w:rsidR="00EB00CD" w:rsidRPr="00EB00CD" w:rsidRDefault="00EB00CD" w:rsidP="00282D6A">
            <w:pPr>
              <w:numPr>
                <w:ilvl w:val="0"/>
                <w:numId w:val="7"/>
              </w:numPr>
              <w:suppressAutoHyphens/>
              <w:autoSpaceDN w:val="0"/>
              <w:spacing w:after="120"/>
              <w:ind w:left="720" w:hanging="358"/>
              <w:jc w:val="both"/>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your organisation is guilty of grave professional misconduct,  which renders its integrity questionable;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40C9EE"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8F7DFC"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101A064B"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6CFBDD6" w14:textId="77777777" w:rsidR="00EB00CD" w:rsidRPr="00EB00CD" w:rsidRDefault="00EB00CD" w:rsidP="00282D6A">
            <w:pPr>
              <w:numPr>
                <w:ilvl w:val="0"/>
                <w:numId w:val="7"/>
              </w:numPr>
              <w:suppressAutoHyphens/>
              <w:autoSpaceDN w:val="0"/>
              <w:spacing w:after="120"/>
              <w:ind w:left="720" w:hanging="358"/>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your organisation has entered into agreements with other economic operators aimed at distorting competition;</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B2C37D"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0258EB"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0E89BE65"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1701355" w14:textId="77777777" w:rsidR="00EB00CD" w:rsidRPr="00EB00CD" w:rsidRDefault="00EB00CD" w:rsidP="00282D6A">
            <w:pPr>
              <w:numPr>
                <w:ilvl w:val="0"/>
                <w:numId w:val="7"/>
              </w:numPr>
              <w:suppressAutoHyphens/>
              <w:autoSpaceDN w:val="0"/>
              <w:spacing w:after="120"/>
              <w:ind w:left="720" w:hanging="358"/>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your organisation has a conflict of interest within the meaning of regulation 24 of the Public Contract Regulations 2015 that cannot be effectively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3A28489"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CC361C0"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0DCF1D59"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59F2A5" w14:textId="77777777" w:rsidR="00EB00CD" w:rsidRPr="00EB00CD" w:rsidRDefault="00EB00CD" w:rsidP="00282D6A">
            <w:pPr>
              <w:numPr>
                <w:ilvl w:val="0"/>
                <w:numId w:val="7"/>
              </w:numPr>
              <w:suppressAutoHyphens/>
              <w:autoSpaceDN w:val="0"/>
              <w:spacing w:after="120"/>
              <w:ind w:left="720" w:hanging="358"/>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the prior involvement of your organisation in the preparation of the procurement procedure has resulted in a distortion of competition, as referred to in regulation 41, that cannot be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6BE887E"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8740D7"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0ABFFE3D"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DA59D5F" w14:textId="77777777" w:rsidR="00EB00CD" w:rsidRPr="00EB00CD" w:rsidRDefault="00EB00CD" w:rsidP="00282D6A">
            <w:pPr>
              <w:numPr>
                <w:ilvl w:val="0"/>
                <w:numId w:val="7"/>
              </w:numPr>
              <w:suppressAutoHyphens/>
              <w:autoSpaceDN w:val="0"/>
              <w:spacing w:after="120"/>
              <w:ind w:left="720" w:hanging="358"/>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932EA3"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70F6FB"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36C78738"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8911BA" w14:textId="77777777" w:rsidR="00EB00CD" w:rsidRPr="00EB00CD" w:rsidRDefault="00EB00CD" w:rsidP="00282D6A">
            <w:pPr>
              <w:numPr>
                <w:ilvl w:val="0"/>
                <w:numId w:val="7"/>
              </w:numPr>
              <w:suppressAutoHyphens/>
              <w:autoSpaceDN w:val="0"/>
              <w:spacing w:after="120"/>
              <w:ind w:left="720" w:hanging="358"/>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lastRenderedPageBreak/>
              <w:t>your organisation—</w:t>
            </w:r>
          </w:p>
          <w:p w14:paraId="5F79BC73" w14:textId="77777777" w:rsidR="00EB00CD" w:rsidRPr="00EB00CD" w:rsidRDefault="00EB00CD" w:rsidP="00282D6A">
            <w:pPr>
              <w:suppressAutoHyphens/>
              <w:autoSpaceDN w:val="0"/>
              <w:spacing w:after="120"/>
              <w:ind w:left="7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(i)</w:t>
            </w:r>
            <w:r w:rsidRPr="00EB00CD">
              <w:rPr>
                <w:rFonts w:ascii="Arial" w:eastAsia="Arial" w:hAnsi="Arial" w:cs="Arial"/>
                <w:color w:val="000000"/>
                <w:sz w:val="22"/>
                <w:szCs w:val="20"/>
                <w:lang w:eastAsia="en-GB"/>
              </w:rPr>
              <w:tab/>
              <w:t>has been guilty of serious misrepresentation in supplying the information required for the verification of the absence of grounds for exclusion or the fulfilment of the selection criteria; or</w:t>
            </w:r>
          </w:p>
          <w:p w14:paraId="5C3F643D" w14:textId="77777777" w:rsidR="00EB00CD" w:rsidRPr="00EB00CD" w:rsidRDefault="00EB00CD" w:rsidP="00282D6A">
            <w:pPr>
              <w:suppressAutoHyphens/>
              <w:autoSpaceDN w:val="0"/>
              <w:spacing w:after="120"/>
              <w:ind w:left="7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(ii)</w:t>
            </w:r>
            <w:r w:rsidRPr="00EB00CD">
              <w:rPr>
                <w:rFonts w:ascii="Arial" w:eastAsia="Arial" w:hAnsi="Arial" w:cs="Arial"/>
                <w:color w:val="000000"/>
                <w:sz w:val="22"/>
                <w:szCs w:val="20"/>
                <w:lang w:eastAsia="en-GB"/>
              </w:rPr>
              <w:tab/>
              <w:t>has withheld such information or is not able to submit supporting documents required under regulation 59 of the Public Contract Regulations 2015;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F56E8D"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9ECA67"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744A0517"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F9B32DB"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(i) your organisation has undertaken to</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FFAC84A"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E2725B"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10626E7A"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B24342" w14:textId="77777777" w:rsidR="00EB00CD" w:rsidRPr="00EB00CD" w:rsidRDefault="00EB00CD" w:rsidP="00282D6A">
            <w:pPr>
              <w:suppressAutoHyphens/>
              <w:autoSpaceDN w:val="0"/>
              <w:spacing w:after="120"/>
              <w:ind w:left="7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(aa)</w:t>
            </w:r>
            <w:r w:rsidRPr="00EB00CD">
              <w:rPr>
                <w:rFonts w:ascii="Arial" w:eastAsia="Arial" w:hAnsi="Arial" w:cs="Arial"/>
                <w:color w:val="000000"/>
                <w:sz w:val="22"/>
                <w:szCs w:val="20"/>
                <w:lang w:eastAsia="en-GB"/>
              </w:rPr>
              <w:tab/>
              <w:t xml:space="preserve">unduly influence the decision-making process of </w:t>
            </w:r>
            <w:r w:rsidR="00D8646A">
              <w:rPr>
                <w:rFonts w:ascii="Arial" w:eastAsia="Arial" w:hAnsi="Arial" w:cs="Arial"/>
                <w:color w:val="000000"/>
                <w:sz w:val="22"/>
                <w:szCs w:val="20"/>
                <w:lang w:eastAsia="en-GB"/>
              </w:rPr>
              <w:t>OxLEP</w:t>
            </w:r>
            <w:r w:rsidRPr="00EB00CD">
              <w:rPr>
                <w:rFonts w:ascii="Arial" w:eastAsia="Arial" w:hAnsi="Arial" w:cs="Arial"/>
                <w:color w:val="000000"/>
                <w:sz w:val="22"/>
                <w:szCs w:val="20"/>
                <w:lang w:eastAsia="en-GB"/>
              </w:rPr>
              <w:t>,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CB1737"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466375"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7A0B35CC"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B34F23F" w14:textId="77777777" w:rsidR="00EB00CD" w:rsidRPr="00EB00CD" w:rsidRDefault="00EB00CD" w:rsidP="00282D6A">
            <w:pPr>
              <w:suppressAutoHyphens/>
              <w:autoSpaceDN w:val="0"/>
              <w:spacing w:after="120"/>
              <w:ind w:left="7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(bb)</w:t>
            </w:r>
            <w:r w:rsidRPr="00EB00CD">
              <w:rPr>
                <w:rFonts w:ascii="Arial" w:eastAsia="Arial" w:hAnsi="Arial" w:cs="Arial"/>
                <w:color w:val="000000"/>
                <w:sz w:val="22"/>
                <w:szCs w:val="20"/>
                <w:lang w:eastAsia="en-GB"/>
              </w:rPr>
              <w:tab/>
              <w:t>obtain confidential information that may confer upon your organisation undue advantages in the procurement procedure;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3E3002"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1C47D64"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7E8A6E91"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B1BD676"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 xml:space="preserve">       (j)</w:t>
            </w:r>
            <w:r w:rsidRPr="00EB00CD">
              <w:rPr>
                <w:rFonts w:ascii="Arial" w:eastAsia="Arial" w:hAnsi="Arial" w:cs="Arial"/>
                <w:color w:val="000000"/>
                <w:sz w:val="22"/>
                <w:szCs w:val="20"/>
                <w:lang w:eastAsia="en-GB"/>
              </w:rPr>
              <w:tab/>
              <w:t>your organisation has negligently provided misleading information that may have a material influence on decisions concerning exclusion, selection or award.</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FF3061"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EFC5F6"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bl>
    <w:p w14:paraId="1FC0A8CA" w14:textId="77777777" w:rsidR="00565723" w:rsidRDefault="00565723" w:rsidP="00282D6A">
      <w:pPr>
        <w:suppressAutoHyphens/>
        <w:autoSpaceDN w:val="0"/>
        <w:spacing w:after="120"/>
        <w:ind w:right="-333"/>
        <w:jc w:val="both"/>
        <w:textAlignment w:val="baseline"/>
        <w:rPr>
          <w:rFonts w:ascii="Arial" w:eastAsia="Arial" w:hAnsi="Arial" w:cs="Arial"/>
          <w:b/>
          <w:color w:val="000000"/>
          <w:u w:val="single"/>
          <w:lang w:eastAsia="en-GB"/>
        </w:rPr>
      </w:pPr>
    </w:p>
    <w:p w14:paraId="3D180774" w14:textId="77777777" w:rsidR="00EB00CD" w:rsidRPr="00EB00CD" w:rsidRDefault="00EB00CD" w:rsidP="00282D6A">
      <w:pPr>
        <w:suppressAutoHyphens/>
        <w:autoSpaceDN w:val="0"/>
        <w:spacing w:after="120"/>
        <w:ind w:right="-333"/>
        <w:jc w:val="both"/>
        <w:textAlignment w:val="baseline"/>
        <w:rPr>
          <w:rFonts w:ascii="Calibri" w:eastAsia="Calibri" w:hAnsi="Calibri" w:cs="Calibri"/>
          <w:color w:val="000000"/>
          <w:lang w:eastAsia="en-GB"/>
        </w:rPr>
      </w:pPr>
      <w:r w:rsidRPr="00EB00CD">
        <w:rPr>
          <w:rFonts w:ascii="Arial" w:eastAsia="Arial" w:hAnsi="Arial" w:cs="Arial"/>
          <w:b/>
          <w:color w:val="000000"/>
          <w:u w:val="single"/>
          <w:lang w:eastAsia="en-GB"/>
        </w:rPr>
        <w:t>Conflicts of interest</w:t>
      </w:r>
    </w:p>
    <w:p w14:paraId="5DE2BE36" w14:textId="77777777" w:rsidR="00EB00CD" w:rsidRPr="00EB00CD" w:rsidRDefault="00EB00CD" w:rsidP="00282D6A">
      <w:pPr>
        <w:suppressAutoHyphens/>
        <w:autoSpaceDN w:val="0"/>
        <w:spacing w:after="120"/>
        <w:ind w:right="-333"/>
        <w:jc w:val="both"/>
        <w:textAlignment w:val="baseline"/>
        <w:rPr>
          <w:rFonts w:ascii="Calibri" w:eastAsia="Calibri" w:hAnsi="Calibri" w:cs="Calibri"/>
          <w:color w:val="000000"/>
          <w:lang w:eastAsia="en-GB"/>
        </w:rPr>
      </w:pPr>
    </w:p>
    <w:p w14:paraId="5EA80BFC"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In accordance with question A3.1 (e),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exclude the </w:t>
      </w:r>
      <w:r w:rsidR="00B06B3E">
        <w:rPr>
          <w:rFonts w:ascii="Arial" w:eastAsia="Arial" w:hAnsi="Arial" w:cs="Arial"/>
          <w:color w:val="000000"/>
          <w:lang w:eastAsia="en-GB"/>
        </w:rPr>
        <w:t>Bidder</w:t>
      </w:r>
      <w:r w:rsidRPr="00EB00CD">
        <w:rPr>
          <w:rFonts w:ascii="Arial" w:eastAsia="Arial" w:hAnsi="Arial" w:cs="Arial"/>
          <w:color w:val="000000"/>
          <w:lang w:eastAsia="en-GB"/>
        </w:rPr>
        <w:t xml:space="preserve">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14:paraId="6FE0B1BD"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14:paraId="1A0F8EC8"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Where there is any indication that a conflict of interest exists or may arise then it is the responsibility of the </w:t>
      </w:r>
      <w:r w:rsidR="00B06B3E">
        <w:rPr>
          <w:rFonts w:ascii="Arial" w:eastAsia="Arial" w:hAnsi="Arial" w:cs="Arial"/>
          <w:color w:val="000000"/>
          <w:lang w:eastAsia="en-GB"/>
        </w:rPr>
        <w:t>Bidder</w:t>
      </w:r>
      <w:r w:rsidRPr="00EB00CD">
        <w:rPr>
          <w:rFonts w:ascii="Arial" w:eastAsia="Arial" w:hAnsi="Arial" w:cs="Arial"/>
          <w:color w:val="000000"/>
          <w:lang w:eastAsia="en-GB"/>
        </w:rPr>
        <w:t xml:space="preserve"> to inform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detailing the conflict in a separate Appendix. Provided that it has been carried out in a transparent manner, routine pre-market engagement carried out by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should not represent a conflict of interest for the </w:t>
      </w:r>
      <w:r w:rsidR="00B06B3E">
        <w:rPr>
          <w:rFonts w:ascii="Arial" w:eastAsia="Arial" w:hAnsi="Arial" w:cs="Arial"/>
          <w:color w:val="000000"/>
          <w:lang w:eastAsia="en-GB"/>
        </w:rPr>
        <w:t>Bidder</w:t>
      </w:r>
      <w:r w:rsidRPr="00EB00CD">
        <w:rPr>
          <w:rFonts w:ascii="Arial" w:eastAsia="Arial" w:hAnsi="Arial" w:cs="Arial"/>
          <w:color w:val="000000"/>
          <w:lang w:eastAsia="en-GB"/>
        </w:rPr>
        <w:t>.</w:t>
      </w:r>
    </w:p>
    <w:p w14:paraId="61E55084"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14:paraId="354ECB32" w14:textId="77777777" w:rsidR="00EB00CD" w:rsidRPr="00EB00CD" w:rsidRDefault="00EB00CD" w:rsidP="00282D6A">
      <w:pPr>
        <w:keepNext/>
        <w:keepLines/>
        <w:suppressAutoHyphens/>
        <w:autoSpaceDN w:val="0"/>
        <w:spacing w:after="120"/>
        <w:ind w:right="-333"/>
        <w:jc w:val="both"/>
        <w:textAlignment w:val="baseline"/>
        <w:rPr>
          <w:rFonts w:ascii="Calibri" w:eastAsia="Calibri" w:hAnsi="Calibri" w:cs="Calibri"/>
          <w:color w:val="000000"/>
          <w:lang w:eastAsia="en-GB"/>
        </w:rPr>
      </w:pPr>
      <w:r w:rsidRPr="00EB00CD">
        <w:rPr>
          <w:rFonts w:ascii="Arial" w:eastAsia="Arial" w:hAnsi="Arial" w:cs="Arial"/>
          <w:b/>
          <w:color w:val="000000"/>
          <w:u w:val="single"/>
          <w:lang w:eastAsia="en-GB"/>
        </w:rPr>
        <w:lastRenderedPageBreak/>
        <w:t xml:space="preserve">Taking Account of </w:t>
      </w:r>
      <w:r w:rsidR="00490D74">
        <w:rPr>
          <w:rFonts w:ascii="Arial" w:eastAsia="Arial" w:hAnsi="Arial" w:cs="Arial"/>
          <w:b/>
          <w:color w:val="000000"/>
          <w:u w:val="single"/>
          <w:lang w:eastAsia="en-GB"/>
        </w:rPr>
        <w:t>Bidder</w:t>
      </w:r>
      <w:r w:rsidRPr="00EB00CD">
        <w:rPr>
          <w:rFonts w:ascii="Arial" w:eastAsia="Arial" w:hAnsi="Arial" w:cs="Arial"/>
          <w:b/>
          <w:color w:val="000000"/>
          <w:u w:val="single"/>
          <w:lang w:eastAsia="en-GB"/>
        </w:rPr>
        <w:t>s’ Past Performance</w:t>
      </w:r>
    </w:p>
    <w:p w14:paraId="2AD5FE94" w14:textId="77777777" w:rsidR="00EB00CD" w:rsidRPr="00EB00CD" w:rsidRDefault="00EB00CD" w:rsidP="00282D6A">
      <w:pPr>
        <w:keepNext/>
        <w:keepLines/>
        <w:suppressAutoHyphens/>
        <w:autoSpaceDN w:val="0"/>
        <w:spacing w:after="120"/>
        <w:ind w:right="-333"/>
        <w:jc w:val="both"/>
        <w:textAlignment w:val="baseline"/>
        <w:rPr>
          <w:rFonts w:ascii="Calibri" w:eastAsia="Calibri" w:hAnsi="Calibri" w:cs="Calibri"/>
          <w:color w:val="000000"/>
          <w:lang w:eastAsia="en-GB"/>
        </w:rPr>
      </w:pPr>
    </w:p>
    <w:p w14:paraId="6E943D31" w14:textId="77777777" w:rsidR="00EB00CD" w:rsidRPr="00EB00CD" w:rsidRDefault="00EB00CD" w:rsidP="00282D6A">
      <w:pPr>
        <w:keepNext/>
        <w:keepLines/>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In accordance with question (g),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assess the past performance of a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(through a Certificate of Performance provided by a Customer or other means of evidence).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take into account any failure to discharge obligations under the previous principal relevant contracts of the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responding to this </w:t>
      </w:r>
      <w:r w:rsidR="00B06B3E">
        <w:rPr>
          <w:rFonts w:ascii="Arial" w:eastAsia="Arial" w:hAnsi="Arial" w:cs="Arial"/>
          <w:color w:val="000000"/>
          <w:lang w:eastAsia="en-GB"/>
        </w:rPr>
        <w:t>RFQ</w:t>
      </w:r>
      <w:r w:rsidRPr="00EB00CD">
        <w:rPr>
          <w:rFonts w:ascii="Arial" w:eastAsia="Arial" w:hAnsi="Arial" w:cs="Arial"/>
          <w:color w:val="000000"/>
          <w:lang w:eastAsia="en-GB"/>
        </w:rPr>
        <w:t xml:space="preserve">.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also assess whether specified minimum standards for reliability for such contracts are met. </w:t>
      </w:r>
    </w:p>
    <w:p w14:paraId="47FC814D"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14:paraId="3CF95498"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In addition,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re-assess reliability based on past performance at key stages in the procurement process (e.g. contract award stage). </w:t>
      </w:r>
      <w:r w:rsidR="00490D74">
        <w:rPr>
          <w:rFonts w:ascii="Arial" w:eastAsia="Arial" w:hAnsi="Arial" w:cs="Arial"/>
          <w:color w:val="000000"/>
          <w:lang w:eastAsia="en-GB"/>
        </w:rPr>
        <w:t>Bidder</w:t>
      </w:r>
      <w:r w:rsidRPr="00EB00CD">
        <w:rPr>
          <w:rFonts w:ascii="Arial" w:eastAsia="Arial" w:hAnsi="Arial" w:cs="Arial"/>
          <w:color w:val="000000"/>
          <w:lang w:eastAsia="en-GB"/>
        </w:rPr>
        <w:t>s may also be asked to update the evidence they provide in this section to reflect more recent performance on new or existing contracts (or to confirm that nothing has changed).</w:t>
      </w:r>
    </w:p>
    <w:p w14:paraId="442F1B18"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14:paraId="5E2F3352" w14:textId="77777777" w:rsidR="00EB00CD" w:rsidRPr="00EB00CD" w:rsidRDefault="00EB00CD" w:rsidP="00282D6A">
      <w:pPr>
        <w:suppressAutoHyphens/>
        <w:autoSpaceDN w:val="0"/>
        <w:spacing w:after="120"/>
        <w:ind w:right="-333"/>
        <w:jc w:val="both"/>
        <w:textAlignment w:val="baseline"/>
        <w:rPr>
          <w:rFonts w:ascii="Calibri" w:eastAsia="Calibri" w:hAnsi="Calibri" w:cs="Calibri"/>
          <w:color w:val="000000"/>
          <w:lang w:eastAsia="en-GB"/>
        </w:rPr>
      </w:pPr>
      <w:r w:rsidRPr="00EB00CD">
        <w:rPr>
          <w:rFonts w:ascii="Arial" w:eastAsia="Arial" w:hAnsi="Arial" w:cs="Arial"/>
          <w:b/>
          <w:color w:val="000000"/>
          <w:u w:val="single"/>
          <w:lang w:eastAsia="en-GB"/>
        </w:rPr>
        <w:t xml:space="preserve">‘Self-cleaning’ </w:t>
      </w:r>
    </w:p>
    <w:p w14:paraId="53D0B531"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bookmarkStart w:id="8" w:name="h.3znysh7"/>
      <w:bookmarkEnd w:id="8"/>
    </w:p>
    <w:p w14:paraId="08C401EE" w14:textId="77777777" w:rsidR="00EB00CD" w:rsidRPr="00EB00CD" w:rsidRDefault="00EB00CD" w:rsidP="00282D6A">
      <w:pPr>
        <w:suppressAutoHyphens/>
        <w:autoSpaceDN w:val="0"/>
        <w:spacing w:after="120"/>
        <w:jc w:val="both"/>
        <w:textAlignment w:val="baseline"/>
        <w:rPr>
          <w:rFonts w:ascii="Arial" w:eastAsia="Arial" w:hAnsi="Arial" w:cs="Arial"/>
          <w:color w:val="000000"/>
          <w:lang w:eastAsia="en-GB"/>
        </w:rPr>
      </w:pPr>
      <w:r w:rsidRPr="00EB00CD">
        <w:rPr>
          <w:rFonts w:ascii="Arial" w:eastAsia="Arial" w:hAnsi="Arial" w:cs="Arial"/>
          <w:color w:val="000000"/>
          <w:lang w:eastAsia="en-GB"/>
        </w:rPr>
        <w:t xml:space="preserve">Any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that answers ‘Yes’ to questions A2.1, A2.2 and A3.1 should provide sufficient evidence, in a separate Appendix, that provides a summary of the circumstances and any remedial action that has taken place subsequently and effectively “</w:t>
      </w:r>
      <w:r w:rsidR="004A43DE" w:rsidRPr="00EB00CD">
        <w:rPr>
          <w:rFonts w:ascii="Arial" w:eastAsia="Arial" w:hAnsi="Arial" w:cs="Arial"/>
          <w:color w:val="000000"/>
          <w:lang w:eastAsia="en-GB"/>
        </w:rPr>
        <w:t>self-cleans</w:t>
      </w:r>
      <w:r w:rsidRPr="00EB00CD">
        <w:rPr>
          <w:rFonts w:ascii="Arial" w:eastAsia="Arial" w:hAnsi="Arial" w:cs="Arial"/>
          <w:color w:val="000000"/>
          <w:lang w:eastAsia="en-GB"/>
        </w:rPr>
        <w:t xml:space="preserve">” the situation referred to in that question. The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has to demonstrate it has taken such remedial action, to the satisfaction of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in each case.  </w:t>
      </w:r>
    </w:p>
    <w:p w14:paraId="628AB4DE" w14:textId="77777777" w:rsidR="00EB00CD" w:rsidRPr="00EB00CD" w:rsidRDefault="00EB00CD" w:rsidP="00282D6A">
      <w:pPr>
        <w:suppressAutoHyphens/>
        <w:autoSpaceDN w:val="0"/>
        <w:spacing w:after="120"/>
        <w:jc w:val="both"/>
        <w:textAlignment w:val="baseline"/>
        <w:rPr>
          <w:rFonts w:ascii="Arial" w:eastAsia="Arial" w:hAnsi="Arial" w:cs="Arial"/>
          <w:color w:val="000000"/>
          <w:lang w:eastAsia="en-GB"/>
        </w:rPr>
      </w:pPr>
    </w:p>
    <w:p w14:paraId="7E498555"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If such evidence is considered by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(whose decision will be final) as sufficient, the </w:t>
      </w:r>
      <w:r w:rsidR="00B06B3E">
        <w:rPr>
          <w:rFonts w:ascii="Arial" w:eastAsia="Arial" w:hAnsi="Arial" w:cs="Arial"/>
          <w:color w:val="000000"/>
          <w:lang w:eastAsia="en-GB"/>
        </w:rPr>
        <w:t>Bidder</w:t>
      </w:r>
      <w:r w:rsidRPr="00EB00CD">
        <w:rPr>
          <w:rFonts w:ascii="Arial" w:eastAsia="Arial" w:hAnsi="Arial" w:cs="Arial"/>
          <w:color w:val="000000"/>
          <w:lang w:eastAsia="en-GB"/>
        </w:rPr>
        <w:t xml:space="preserve"> concerned shall be allowed to continue in the procurement process.</w:t>
      </w:r>
    </w:p>
    <w:p w14:paraId="658D022A"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14:paraId="6D9901DC"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bookmarkStart w:id="9" w:name="h.2et92p0"/>
      <w:bookmarkEnd w:id="9"/>
      <w:r w:rsidRPr="00EB00CD">
        <w:rPr>
          <w:rFonts w:ascii="Arial" w:eastAsia="Arial" w:hAnsi="Arial" w:cs="Arial"/>
          <w:color w:val="000000"/>
          <w:lang w:eastAsia="en-GB"/>
        </w:rPr>
        <w:t xml:space="preserve">In order for the evidence referred to above to be sufficient, the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shall, as a minimum, prove that it has;</w:t>
      </w:r>
    </w:p>
    <w:p w14:paraId="21E957C0" w14:textId="77777777" w:rsidR="00EB00CD" w:rsidRPr="00EB00CD" w:rsidRDefault="00EB00CD" w:rsidP="00282D6A">
      <w:pPr>
        <w:numPr>
          <w:ilvl w:val="0"/>
          <w:numId w:val="8"/>
        </w:numPr>
        <w:suppressAutoHyphens/>
        <w:autoSpaceDN w:val="0"/>
        <w:spacing w:after="120"/>
        <w:ind w:hanging="358"/>
        <w:jc w:val="both"/>
        <w:textAlignment w:val="baseline"/>
        <w:rPr>
          <w:rFonts w:ascii="Calibri" w:eastAsia="Calibri" w:hAnsi="Calibri" w:cs="Calibri"/>
          <w:color w:val="000000"/>
          <w:lang w:eastAsia="en-GB"/>
        </w:rPr>
      </w:pPr>
      <w:bookmarkStart w:id="10" w:name="h.tyjcwt"/>
      <w:bookmarkEnd w:id="10"/>
      <w:r w:rsidRPr="00EB00CD">
        <w:rPr>
          <w:rFonts w:ascii="Arial" w:eastAsia="Arial" w:hAnsi="Arial" w:cs="Arial"/>
          <w:color w:val="000000"/>
          <w:lang w:eastAsia="en-GB"/>
        </w:rPr>
        <w:t>paid or undertaken to pay compensation in respect of any damage caused by the criminal offence or misconduct;</w:t>
      </w:r>
    </w:p>
    <w:p w14:paraId="0FD819EC" w14:textId="77777777" w:rsidR="00EB00CD" w:rsidRPr="00EB00CD" w:rsidRDefault="00EB00CD" w:rsidP="00282D6A">
      <w:pPr>
        <w:numPr>
          <w:ilvl w:val="0"/>
          <w:numId w:val="8"/>
        </w:numPr>
        <w:suppressAutoHyphens/>
        <w:autoSpaceDN w:val="0"/>
        <w:spacing w:after="120"/>
        <w:ind w:hanging="358"/>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clarified the facts and circumstances in a comprehensive manner by actively collaborating with the investigating authorities; and</w:t>
      </w:r>
    </w:p>
    <w:p w14:paraId="70673CE9" w14:textId="77777777" w:rsidR="00EB00CD" w:rsidRPr="00EB00CD" w:rsidRDefault="00EB00CD" w:rsidP="00282D6A">
      <w:pPr>
        <w:numPr>
          <w:ilvl w:val="0"/>
          <w:numId w:val="8"/>
        </w:numPr>
        <w:suppressAutoHyphens/>
        <w:autoSpaceDN w:val="0"/>
        <w:spacing w:after="120"/>
        <w:ind w:hanging="358"/>
        <w:jc w:val="both"/>
        <w:textAlignment w:val="baseline"/>
        <w:rPr>
          <w:rFonts w:ascii="Calibri" w:eastAsia="Calibri" w:hAnsi="Calibri" w:cs="Calibri"/>
          <w:color w:val="000000"/>
          <w:lang w:eastAsia="en-GB"/>
        </w:rPr>
      </w:pPr>
      <w:bookmarkStart w:id="11" w:name="h.3dy6vkm"/>
      <w:bookmarkEnd w:id="11"/>
      <w:r w:rsidRPr="00EB00CD">
        <w:rPr>
          <w:rFonts w:ascii="Arial" w:eastAsia="Arial" w:hAnsi="Arial" w:cs="Arial"/>
          <w:color w:val="000000"/>
          <w:lang w:eastAsia="en-GB"/>
        </w:rPr>
        <w:t>taken concrete technical, organisational and personnel measures that are appropriate to prevent further criminal offences or misconduct.</w:t>
      </w:r>
    </w:p>
    <w:p w14:paraId="4398B01A" w14:textId="77777777" w:rsidR="00EB00CD" w:rsidRPr="00EB00CD" w:rsidRDefault="00EB00CD" w:rsidP="00282D6A">
      <w:pPr>
        <w:suppressAutoHyphens/>
        <w:autoSpaceDN w:val="0"/>
        <w:spacing w:after="120"/>
        <w:ind w:left="720"/>
        <w:jc w:val="both"/>
        <w:textAlignment w:val="baseline"/>
        <w:rPr>
          <w:rFonts w:ascii="Calibri" w:eastAsia="Calibri" w:hAnsi="Calibri" w:cs="Calibri"/>
          <w:color w:val="000000"/>
          <w:lang w:eastAsia="en-GB"/>
        </w:rPr>
      </w:pPr>
    </w:p>
    <w:p w14:paraId="53A8C038" w14:textId="77777777" w:rsidR="00EB00CD" w:rsidRPr="00EB00CD" w:rsidRDefault="00EB00CD" w:rsidP="00282D6A">
      <w:pPr>
        <w:spacing w:after="120"/>
        <w:rPr>
          <w:rFonts w:ascii="Arial" w:eastAsia="Calibri" w:hAnsi="Arial" w:cs="Arial"/>
          <w:color w:val="000000"/>
        </w:rPr>
      </w:pPr>
      <w:bookmarkStart w:id="12" w:name="h.1t3h5sf"/>
      <w:bookmarkEnd w:id="12"/>
      <w:r w:rsidRPr="00EB00CD">
        <w:rPr>
          <w:rFonts w:ascii="Arial" w:eastAsia="Arial" w:hAnsi="Arial" w:cs="Arial"/>
          <w:color w:val="000000"/>
          <w:lang w:eastAsia="en-GB"/>
        </w:rPr>
        <w:t xml:space="preserve">The measures taken by the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shall be evaluated taking into account the gravity and particular circumstances of the criminal offence or misconduct. Where the </w:t>
      </w:r>
      <w:r w:rsidRPr="00EB00CD">
        <w:rPr>
          <w:rFonts w:ascii="Arial" w:eastAsia="Arial" w:hAnsi="Arial" w:cs="Arial"/>
          <w:color w:val="000000"/>
          <w:lang w:eastAsia="en-GB"/>
        </w:rPr>
        <w:lastRenderedPageBreak/>
        <w:t xml:space="preserve">measures are considered by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to be insufficient, the </w:t>
      </w:r>
      <w:r w:rsidR="00B06B3E">
        <w:rPr>
          <w:rFonts w:ascii="Arial" w:eastAsia="Arial" w:hAnsi="Arial" w:cs="Arial"/>
          <w:color w:val="000000"/>
          <w:lang w:eastAsia="en-GB"/>
        </w:rPr>
        <w:t>Bidder</w:t>
      </w:r>
      <w:r w:rsidRPr="00EB00CD">
        <w:rPr>
          <w:rFonts w:ascii="Arial" w:eastAsia="Arial" w:hAnsi="Arial" w:cs="Arial"/>
          <w:color w:val="000000"/>
          <w:lang w:eastAsia="en-GB"/>
        </w:rPr>
        <w:t xml:space="preserve"> shall be given a statement of the reasons for that decision</w:t>
      </w:r>
    </w:p>
    <w:p w14:paraId="0BE2F7F8" w14:textId="77777777" w:rsidR="00B362D2" w:rsidRDefault="00B362D2" w:rsidP="00282D6A">
      <w:pPr>
        <w:spacing w:after="120"/>
        <w:ind w:left="720" w:hanging="720"/>
        <w:rPr>
          <w:rFonts w:ascii="Arial" w:hAnsi="Arial" w:cs="Arial"/>
          <w:b/>
        </w:rPr>
      </w:pPr>
    </w:p>
    <w:p w14:paraId="1D4F8D7C" w14:textId="77777777" w:rsidR="00C85FA8" w:rsidRDefault="00186BBB" w:rsidP="00282D6A">
      <w:pPr>
        <w:spacing w:after="120"/>
        <w:ind w:left="720" w:hanging="720"/>
        <w:rPr>
          <w:rFonts w:ascii="Arial" w:hAnsi="Arial" w:cs="Arial"/>
          <w:iCs/>
        </w:rPr>
      </w:pPr>
      <w:r>
        <w:rPr>
          <w:rFonts w:ascii="Arial" w:hAnsi="Arial" w:cs="Arial"/>
          <w:b/>
        </w:rPr>
        <w:t>A</w:t>
      </w:r>
      <w:r w:rsidR="00421BF0">
        <w:rPr>
          <w:rFonts w:ascii="Arial" w:hAnsi="Arial" w:cs="Arial"/>
          <w:b/>
        </w:rPr>
        <w:t>4</w:t>
      </w:r>
      <w:r w:rsidR="00C85FA8">
        <w:rPr>
          <w:rFonts w:ascii="Arial" w:hAnsi="Arial" w:cs="Arial"/>
        </w:rPr>
        <w:tab/>
      </w:r>
      <w:r w:rsidR="00333DD4" w:rsidRPr="00C9357E">
        <w:rPr>
          <w:rFonts w:ascii="Arial" w:hAnsi="Arial" w:cs="Arial"/>
          <w:iCs/>
        </w:rPr>
        <w:t xml:space="preserve">All financial accounts and supporting information should wherever possible be in English and GBP Sterling. Where this is not possible, </w:t>
      </w:r>
      <w:r w:rsidR="00D8646A">
        <w:rPr>
          <w:rFonts w:ascii="Arial" w:hAnsi="Arial" w:cs="Arial"/>
          <w:iCs/>
        </w:rPr>
        <w:t>OxLEP</w:t>
      </w:r>
      <w:r w:rsidR="00333DD4" w:rsidRPr="00C9357E">
        <w:rPr>
          <w:rFonts w:ascii="Arial" w:hAnsi="Arial" w:cs="Arial"/>
          <w:iCs/>
        </w:rPr>
        <w:t xml:space="preserve"> will use an exchange rate for certain parts of its assessment of financial standing. The source of the exchange rate to be used and the rate itself will be notified to the Bidder by </w:t>
      </w:r>
      <w:r w:rsidR="00D8646A">
        <w:rPr>
          <w:rFonts w:ascii="Arial" w:hAnsi="Arial" w:cs="Arial"/>
          <w:iCs/>
        </w:rPr>
        <w:t>OxLEP</w:t>
      </w:r>
      <w:r w:rsidR="00333DD4" w:rsidRPr="00C9357E">
        <w:rPr>
          <w:rFonts w:ascii="Arial" w:hAnsi="Arial" w:cs="Arial"/>
          <w:iCs/>
        </w:rPr>
        <w:t xml:space="preserve"> at the time the assessment is made.</w:t>
      </w:r>
    </w:p>
    <w:p w14:paraId="0FF37DDB" w14:textId="77777777" w:rsidR="001759C8" w:rsidRDefault="001759C8" w:rsidP="00282D6A">
      <w:pPr>
        <w:spacing w:after="120"/>
        <w:ind w:left="720" w:hanging="720"/>
        <w:rPr>
          <w:rFonts w:ascii="Arial" w:eastAsia="Calibri" w:hAnsi="Arial" w:cs="Arial"/>
          <w:szCs w:val="22"/>
        </w:rPr>
      </w:pPr>
    </w:p>
    <w:tbl>
      <w:tblPr>
        <w:tblW w:w="9000" w:type="dxa"/>
        <w:tblInd w:w="-34" w:type="dxa"/>
        <w:tblLayout w:type="fixed"/>
        <w:tblCellMar>
          <w:left w:w="10" w:type="dxa"/>
          <w:right w:w="10" w:type="dxa"/>
        </w:tblCellMar>
        <w:tblLook w:val="0000" w:firstRow="0" w:lastRow="0" w:firstColumn="0" w:lastColumn="0" w:noHBand="0" w:noVBand="0"/>
      </w:tblPr>
      <w:tblGrid>
        <w:gridCol w:w="904"/>
        <w:gridCol w:w="6770"/>
        <w:gridCol w:w="1326"/>
      </w:tblGrid>
      <w:tr w:rsidR="002D4266" w:rsidRPr="00FA1909" w14:paraId="4AF61948" w14:textId="77777777" w:rsidTr="00565723">
        <w:trPr>
          <w:cantSplit/>
        </w:trPr>
        <w:tc>
          <w:tcPr>
            <w:tcW w:w="904"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0B2FE9B1" w14:textId="77777777" w:rsidR="002D4266" w:rsidRPr="00C9357E" w:rsidRDefault="002D4266" w:rsidP="00282D6A">
            <w:pPr>
              <w:spacing w:after="120"/>
              <w:ind w:left="432"/>
              <w:rPr>
                <w:rFonts w:ascii="Arial" w:eastAsia="Calibri" w:hAnsi="Arial" w:cs="Arial"/>
              </w:rPr>
            </w:pPr>
          </w:p>
        </w:tc>
        <w:tc>
          <w:tcPr>
            <w:tcW w:w="8096"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4824E871" w14:textId="77777777" w:rsidR="002D4266" w:rsidRPr="00C9357E" w:rsidRDefault="002D4266" w:rsidP="00282D6A">
            <w:pPr>
              <w:spacing w:after="120"/>
              <w:jc w:val="center"/>
              <w:rPr>
                <w:rFonts w:ascii="Arial" w:eastAsia="Calibri" w:hAnsi="Arial" w:cs="Arial"/>
              </w:rPr>
            </w:pPr>
            <w:r w:rsidRPr="00C9357E">
              <w:rPr>
                <w:rFonts w:ascii="Arial" w:eastAsia="Arial" w:hAnsi="Arial" w:cs="Arial"/>
                <w:b/>
              </w:rPr>
              <w:t xml:space="preserve">FINANCIAL INFORMATION </w:t>
            </w:r>
          </w:p>
        </w:tc>
      </w:tr>
      <w:tr w:rsidR="002D4266" w:rsidRPr="00FA1909" w14:paraId="177CC6C4" w14:textId="77777777" w:rsidTr="00565723">
        <w:trPr>
          <w:cantSplit/>
        </w:trPr>
        <w:tc>
          <w:tcPr>
            <w:tcW w:w="904"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5E34BE04" w14:textId="77777777" w:rsidR="002D4266" w:rsidRPr="00C9357E" w:rsidRDefault="002D4266" w:rsidP="00282D6A">
            <w:pPr>
              <w:spacing w:after="120"/>
              <w:ind w:left="432"/>
              <w:rPr>
                <w:rFonts w:ascii="Arial" w:eastAsia="Calibri" w:hAnsi="Arial" w:cs="Arial"/>
              </w:rPr>
            </w:pPr>
          </w:p>
        </w:tc>
        <w:tc>
          <w:tcPr>
            <w:tcW w:w="8096"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286A77A5" w14:textId="77777777" w:rsidR="002D4266" w:rsidRPr="00C9357E" w:rsidRDefault="002D4266" w:rsidP="00282D6A">
            <w:pPr>
              <w:spacing w:after="120"/>
              <w:jc w:val="center"/>
              <w:rPr>
                <w:rFonts w:ascii="Arial" w:eastAsia="Arial" w:hAnsi="Arial" w:cs="Arial"/>
                <w:b/>
              </w:rPr>
            </w:pPr>
          </w:p>
        </w:tc>
      </w:tr>
      <w:tr w:rsidR="002D4266" w:rsidRPr="00FA1909" w14:paraId="3C319380" w14:textId="77777777" w:rsidTr="00565723">
        <w:trPr>
          <w:cantSplit/>
          <w:trHeight w:val="260"/>
        </w:trPr>
        <w:tc>
          <w:tcPr>
            <w:tcW w:w="904" w:type="dxa"/>
            <w:vMerge w:val="restart"/>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28E20E2B" w14:textId="77777777" w:rsidR="002D4266" w:rsidRPr="00C9357E" w:rsidRDefault="002D4266" w:rsidP="00282D6A">
            <w:pPr>
              <w:spacing w:after="120"/>
              <w:rPr>
                <w:rFonts w:ascii="Arial" w:eastAsia="Calibri" w:hAnsi="Arial" w:cs="Arial"/>
              </w:rPr>
            </w:pPr>
            <w:r>
              <w:rPr>
                <w:rFonts w:ascii="Arial" w:eastAsia="Arial" w:hAnsi="Arial" w:cs="Arial"/>
              </w:rPr>
              <w:t>A</w:t>
            </w:r>
            <w:r w:rsidR="00421BF0">
              <w:rPr>
                <w:rFonts w:ascii="Arial" w:eastAsia="Arial" w:hAnsi="Arial" w:cs="Arial"/>
              </w:rPr>
              <w:t>4</w:t>
            </w:r>
            <w:r w:rsidRPr="00C9357E">
              <w:rPr>
                <w:rFonts w:ascii="Arial" w:eastAsia="Arial" w:hAnsi="Arial" w:cs="Arial"/>
              </w:rPr>
              <w:t>.1</w:t>
            </w:r>
          </w:p>
        </w:tc>
        <w:tc>
          <w:tcPr>
            <w:tcW w:w="8096" w:type="dxa"/>
            <w:gridSpan w:val="2"/>
            <w:tcBorders>
              <w:bottom w:val="single" w:sz="8" w:space="0" w:color="000000"/>
              <w:right w:val="single" w:sz="12" w:space="0" w:color="000000"/>
            </w:tcBorders>
            <w:shd w:val="clear" w:color="auto" w:fill="auto"/>
            <w:tcMar>
              <w:top w:w="0" w:type="dxa"/>
              <w:left w:w="108" w:type="dxa"/>
              <w:bottom w:w="0" w:type="dxa"/>
              <w:right w:w="108" w:type="dxa"/>
            </w:tcMar>
          </w:tcPr>
          <w:p w14:paraId="03464D9C" w14:textId="77777777" w:rsidR="002D4266" w:rsidRPr="00C9357E" w:rsidRDefault="002D4266" w:rsidP="00282D6A">
            <w:pPr>
              <w:spacing w:after="120"/>
              <w:jc w:val="both"/>
              <w:rPr>
                <w:rFonts w:ascii="Arial" w:eastAsia="Calibri" w:hAnsi="Arial" w:cs="Arial"/>
              </w:rPr>
            </w:pPr>
            <w:r w:rsidRPr="00C9357E">
              <w:rPr>
                <w:rFonts w:ascii="Arial" w:eastAsia="Arial" w:hAnsi="Arial" w:cs="Arial"/>
                <w:b/>
              </w:rPr>
              <w:t xml:space="preserve">Please provide one of the following to demonstrate your economic/financial standing; </w:t>
            </w:r>
          </w:p>
          <w:p w14:paraId="3B1BFFD0" w14:textId="77777777" w:rsidR="002D4266" w:rsidRPr="00C9357E" w:rsidRDefault="002D4266" w:rsidP="00282D6A">
            <w:pPr>
              <w:spacing w:after="120"/>
              <w:jc w:val="both"/>
              <w:rPr>
                <w:rFonts w:ascii="Arial" w:eastAsia="Calibri" w:hAnsi="Arial" w:cs="Arial"/>
              </w:rPr>
            </w:pPr>
            <w:r w:rsidRPr="00C9357E">
              <w:rPr>
                <w:rFonts w:ascii="Arial" w:eastAsia="Arial" w:hAnsi="Arial" w:cs="Arial"/>
              </w:rPr>
              <w:t>Please indicate your answer with an ‘X’ in the relevant box.</w:t>
            </w:r>
          </w:p>
        </w:tc>
      </w:tr>
      <w:tr w:rsidR="002D4266" w:rsidRPr="00FA1909" w14:paraId="6339B216" w14:textId="77777777" w:rsidTr="0026428B">
        <w:trPr>
          <w:cantSplit/>
          <w:trHeight w:val="260"/>
        </w:trPr>
        <w:tc>
          <w:tcPr>
            <w:tcW w:w="90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54F4642C" w14:textId="77777777" w:rsidR="002D4266" w:rsidRPr="00C9357E" w:rsidRDefault="002D4266" w:rsidP="00282D6A">
            <w:pPr>
              <w:spacing w:after="120"/>
              <w:rPr>
                <w:rFonts w:ascii="Arial" w:eastAsia="Calibri" w:hAnsi="Arial" w:cs="Arial"/>
              </w:rPr>
            </w:pP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14:paraId="3EB3E18C" w14:textId="77777777" w:rsidR="002D4266" w:rsidRPr="00C9357E" w:rsidRDefault="002D4266" w:rsidP="00282D6A">
            <w:pPr>
              <w:numPr>
                <w:ilvl w:val="0"/>
                <w:numId w:val="5"/>
              </w:numPr>
              <w:suppressAutoHyphens/>
              <w:autoSpaceDN w:val="0"/>
              <w:spacing w:after="120"/>
              <w:ind w:left="714" w:hanging="355"/>
              <w:jc w:val="both"/>
              <w:textAlignment w:val="baseline"/>
              <w:rPr>
                <w:rFonts w:ascii="Arial" w:eastAsia="Arial" w:hAnsi="Arial" w:cs="Arial"/>
              </w:rPr>
            </w:pPr>
            <w:r w:rsidRPr="00C9357E">
              <w:rPr>
                <w:rFonts w:ascii="Arial" w:eastAsia="Arial" w:hAnsi="Arial" w:cs="Arial"/>
              </w:rPr>
              <w:t>A copy of the audited accounts for the most recent two years</w:t>
            </w: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14:paraId="15E0917A" w14:textId="77777777" w:rsidR="002D4266" w:rsidRPr="00C9357E" w:rsidRDefault="002D4266" w:rsidP="00282D6A">
            <w:pPr>
              <w:spacing w:after="120"/>
              <w:jc w:val="both"/>
              <w:rPr>
                <w:rFonts w:ascii="Arial" w:eastAsia="Calibri" w:hAnsi="Arial" w:cs="Arial"/>
              </w:rPr>
            </w:pPr>
          </w:p>
        </w:tc>
      </w:tr>
      <w:tr w:rsidR="002D4266" w:rsidRPr="00FA1909" w14:paraId="2AB98300" w14:textId="77777777" w:rsidTr="0026428B">
        <w:trPr>
          <w:cantSplit/>
          <w:trHeight w:val="260"/>
        </w:trPr>
        <w:tc>
          <w:tcPr>
            <w:tcW w:w="90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3771DBBF" w14:textId="77777777" w:rsidR="002D4266" w:rsidRPr="00C9357E" w:rsidRDefault="002D4266" w:rsidP="00282D6A">
            <w:pPr>
              <w:spacing w:after="120"/>
              <w:rPr>
                <w:rFonts w:ascii="Arial" w:eastAsia="Calibri" w:hAnsi="Arial" w:cs="Arial"/>
              </w:rPr>
            </w:pP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14:paraId="2607FB7D" w14:textId="77777777" w:rsidR="002D4266" w:rsidRPr="00C9357E" w:rsidRDefault="002D4266" w:rsidP="00282D6A">
            <w:pPr>
              <w:numPr>
                <w:ilvl w:val="0"/>
                <w:numId w:val="5"/>
              </w:numPr>
              <w:suppressAutoHyphens/>
              <w:autoSpaceDN w:val="0"/>
              <w:spacing w:after="120"/>
              <w:ind w:left="714" w:hanging="355"/>
              <w:jc w:val="both"/>
              <w:textAlignment w:val="baseline"/>
              <w:rPr>
                <w:rFonts w:ascii="Arial" w:eastAsia="Arial" w:hAnsi="Arial" w:cs="Arial"/>
              </w:rPr>
            </w:pPr>
            <w:r w:rsidRPr="00C9357E">
              <w:rPr>
                <w:rFonts w:ascii="Arial" w:eastAsia="Arial" w:hAnsi="Arial" w:cs="Arial"/>
              </w:rPr>
              <w:t>A statement of the turnover, profit &amp; loss account, current liabilities and assets, and cash flow for the most recent year of trading for this organisation</w:t>
            </w: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14:paraId="1B47C0BB" w14:textId="77777777" w:rsidR="002D4266" w:rsidRPr="00C9357E" w:rsidRDefault="002D4266" w:rsidP="00282D6A">
            <w:pPr>
              <w:spacing w:after="120"/>
              <w:jc w:val="both"/>
              <w:rPr>
                <w:rFonts w:ascii="Arial" w:eastAsia="Calibri" w:hAnsi="Arial" w:cs="Arial"/>
              </w:rPr>
            </w:pPr>
          </w:p>
        </w:tc>
      </w:tr>
      <w:tr w:rsidR="002D4266" w:rsidRPr="00FA1909" w14:paraId="2BA55BA7" w14:textId="77777777" w:rsidTr="0026428B">
        <w:trPr>
          <w:cantSplit/>
          <w:trHeight w:val="1086"/>
        </w:trPr>
        <w:tc>
          <w:tcPr>
            <w:tcW w:w="90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29E37244" w14:textId="77777777" w:rsidR="002D4266" w:rsidRPr="00C9357E" w:rsidRDefault="002D4266" w:rsidP="00282D6A">
            <w:pPr>
              <w:spacing w:after="120"/>
              <w:rPr>
                <w:rFonts w:ascii="Arial" w:eastAsia="Calibri" w:hAnsi="Arial" w:cs="Arial"/>
              </w:rPr>
            </w:pP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14:paraId="15A35753" w14:textId="77777777" w:rsidR="002D4266" w:rsidRPr="00C9357E" w:rsidRDefault="002D4266" w:rsidP="00282D6A">
            <w:pPr>
              <w:numPr>
                <w:ilvl w:val="0"/>
                <w:numId w:val="5"/>
              </w:numPr>
              <w:suppressAutoHyphens/>
              <w:autoSpaceDN w:val="0"/>
              <w:spacing w:after="120"/>
              <w:ind w:left="714" w:hanging="355"/>
              <w:jc w:val="both"/>
              <w:textAlignment w:val="baseline"/>
              <w:rPr>
                <w:rFonts w:ascii="Arial" w:eastAsia="Arial" w:hAnsi="Arial" w:cs="Arial"/>
              </w:rPr>
            </w:pPr>
            <w:r w:rsidRPr="00C9357E">
              <w:rPr>
                <w:rFonts w:ascii="Arial" w:eastAsia="Arial" w:hAnsi="Arial" w:cs="Arial"/>
              </w:rPr>
              <w:t>A statement of the cash flow forecast for the current year and a bank letter outlining the current cash and credit position</w:t>
            </w: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14:paraId="3659BC9B" w14:textId="77777777" w:rsidR="002D4266" w:rsidRPr="00C9357E" w:rsidRDefault="002D4266" w:rsidP="00282D6A">
            <w:pPr>
              <w:spacing w:after="120"/>
              <w:jc w:val="both"/>
              <w:rPr>
                <w:rFonts w:ascii="Arial" w:eastAsia="Calibri" w:hAnsi="Arial" w:cs="Arial"/>
              </w:rPr>
            </w:pPr>
          </w:p>
        </w:tc>
      </w:tr>
      <w:tr w:rsidR="002D4266" w:rsidRPr="00FA1909" w14:paraId="6E6A3F1F" w14:textId="77777777" w:rsidTr="0026428B">
        <w:trPr>
          <w:cantSplit/>
          <w:trHeight w:val="1420"/>
        </w:trPr>
        <w:tc>
          <w:tcPr>
            <w:tcW w:w="904"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01B9EB3D" w14:textId="77777777" w:rsidR="002D4266" w:rsidRPr="00C9357E" w:rsidRDefault="002D4266" w:rsidP="00282D6A">
            <w:pPr>
              <w:spacing w:after="120"/>
              <w:rPr>
                <w:rFonts w:ascii="Arial" w:eastAsia="Calibri" w:hAnsi="Arial" w:cs="Arial"/>
              </w:rPr>
            </w:pPr>
            <w:r>
              <w:rPr>
                <w:rFonts w:ascii="Arial" w:eastAsia="Arial" w:hAnsi="Arial" w:cs="Arial"/>
              </w:rPr>
              <w:t>A</w:t>
            </w:r>
            <w:r w:rsidR="00421BF0">
              <w:rPr>
                <w:rFonts w:ascii="Arial" w:eastAsia="Arial" w:hAnsi="Arial" w:cs="Arial"/>
              </w:rPr>
              <w:t>4</w:t>
            </w:r>
            <w:r w:rsidRPr="00C9357E">
              <w:rPr>
                <w:rFonts w:ascii="Arial" w:eastAsia="Arial" w:hAnsi="Arial" w:cs="Arial"/>
              </w:rPr>
              <w:t>.2</w:t>
            </w: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14:paraId="54824745" w14:textId="77777777" w:rsidR="002D4266" w:rsidRPr="00C9357E" w:rsidRDefault="002D4266" w:rsidP="00282D6A">
            <w:pPr>
              <w:spacing w:after="120"/>
              <w:jc w:val="both"/>
              <w:rPr>
                <w:rFonts w:ascii="Arial" w:eastAsia="Calibri" w:hAnsi="Arial" w:cs="Arial"/>
              </w:rPr>
            </w:pPr>
            <w:bookmarkStart w:id="13" w:name="h.4d34og8"/>
            <w:bookmarkEnd w:id="13"/>
            <w:r w:rsidRPr="00C9357E">
              <w:rPr>
                <w:rFonts w:ascii="Arial" w:eastAsia="Arial" w:hAnsi="Arial" w:cs="Arial"/>
              </w:rPr>
              <w:t xml:space="preserve">Where </w:t>
            </w:r>
            <w:r w:rsidR="00D8646A">
              <w:rPr>
                <w:rFonts w:ascii="Arial" w:eastAsia="Arial" w:hAnsi="Arial" w:cs="Arial"/>
              </w:rPr>
              <w:t>OxLEP</w:t>
            </w:r>
            <w:r w:rsidRPr="00C9357E">
              <w:rPr>
                <w:rFonts w:ascii="Arial" w:eastAsia="Arial" w:hAnsi="Arial" w:cs="Arial"/>
              </w:rPr>
              <w:t xml:space="preserve"> has specified a minimum level of economic and financial standing and/or a minimum financial threshold within the evaluation criteria for this </w:t>
            </w:r>
            <w:r w:rsidR="001A713E">
              <w:rPr>
                <w:rFonts w:ascii="Arial" w:eastAsia="Arial" w:hAnsi="Arial" w:cs="Arial"/>
              </w:rPr>
              <w:t>RF</w:t>
            </w:r>
            <w:r w:rsidRPr="00C9357E">
              <w:rPr>
                <w:rFonts w:ascii="Arial" w:eastAsia="Arial" w:hAnsi="Arial" w:cs="Arial"/>
              </w:rPr>
              <w:t>Q, please self-certify by answering ‘Yes’ or ‘No’ that you meet the requirements set out here.</w:t>
            </w: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14:paraId="24F5002E" w14:textId="77777777" w:rsidR="002D4266" w:rsidRPr="00C9357E" w:rsidRDefault="002D4266" w:rsidP="00282D6A">
            <w:pPr>
              <w:spacing w:after="120"/>
              <w:jc w:val="both"/>
              <w:rPr>
                <w:rFonts w:ascii="Arial" w:eastAsia="Calibri" w:hAnsi="Arial" w:cs="Arial"/>
              </w:rPr>
            </w:pPr>
            <w:r w:rsidRPr="00C9357E">
              <w:rPr>
                <w:rFonts w:ascii="MS Gothic" w:eastAsia="MS Gothic" w:hAnsi="MS Gothic" w:cs="MS Gothic" w:hint="eastAsia"/>
              </w:rPr>
              <w:t>▢</w:t>
            </w:r>
            <w:r w:rsidRPr="00C9357E">
              <w:rPr>
                <w:rFonts w:ascii="Arial" w:eastAsia="Calibri" w:hAnsi="Arial" w:cs="Arial"/>
              </w:rPr>
              <w:t xml:space="preserve">   Yes</w:t>
            </w:r>
          </w:p>
          <w:p w14:paraId="6614B495" w14:textId="77777777" w:rsidR="002D4266" w:rsidRDefault="002D4266" w:rsidP="00282D6A">
            <w:pPr>
              <w:spacing w:after="120"/>
              <w:jc w:val="both"/>
              <w:rPr>
                <w:rFonts w:ascii="Arial" w:eastAsia="Calibri" w:hAnsi="Arial" w:cs="Arial"/>
              </w:rPr>
            </w:pPr>
            <w:r w:rsidRPr="00C9357E">
              <w:rPr>
                <w:rFonts w:ascii="MS Gothic" w:eastAsia="MS Gothic" w:hAnsi="MS Gothic" w:cs="MS Gothic" w:hint="eastAsia"/>
              </w:rPr>
              <w:t>▢</w:t>
            </w:r>
            <w:r w:rsidRPr="00C9357E">
              <w:rPr>
                <w:rFonts w:ascii="Arial" w:eastAsia="Calibri" w:hAnsi="Arial" w:cs="Arial"/>
              </w:rPr>
              <w:t xml:space="preserve">   No    </w:t>
            </w:r>
          </w:p>
          <w:p w14:paraId="4360AA18" w14:textId="77777777" w:rsidR="0026428B" w:rsidRPr="00C9357E" w:rsidRDefault="0026428B" w:rsidP="00282D6A">
            <w:pPr>
              <w:spacing w:after="120"/>
              <w:jc w:val="both"/>
              <w:rPr>
                <w:rFonts w:ascii="Arial" w:eastAsia="Calibri" w:hAnsi="Arial" w:cs="Arial"/>
              </w:rPr>
            </w:pPr>
            <w:r w:rsidRPr="00C9357E">
              <w:rPr>
                <w:rFonts w:ascii="MS Gothic" w:eastAsia="MS Gothic" w:hAnsi="MS Gothic" w:cs="MS Gothic" w:hint="eastAsia"/>
              </w:rPr>
              <w:t>▢</w:t>
            </w:r>
            <w:r w:rsidRPr="00C9357E">
              <w:rPr>
                <w:rFonts w:ascii="Arial" w:eastAsia="Calibri" w:hAnsi="Arial" w:cs="Arial"/>
              </w:rPr>
              <w:t xml:space="preserve">   N</w:t>
            </w:r>
            <w:r>
              <w:rPr>
                <w:rFonts w:ascii="Arial" w:eastAsia="Calibri" w:hAnsi="Arial" w:cs="Arial"/>
              </w:rPr>
              <w:t>ot requested for this RFQ</w:t>
            </w:r>
          </w:p>
        </w:tc>
      </w:tr>
      <w:tr w:rsidR="002D4266" w:rsidRPr="00FA1909" w14:paraId="53284077" w14:textId="77777777" w:rsidTr="0026428B">
        <w:trPr>
          <w:cantSplit/>
          <w:trHeight w:val="1420"/>
        </w:trPr>
        <w:tc>
          <w:tcPr>
            <w:tcW w:w="904"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7D047162" w14:textId="77777777" w:rsidR="002D4266" w:rsidRPr="00C9357E" w:rsidRDefault="002D4266" w:rsidP="00282D6A">
            <w:pPr>
              <w:spacing w:after="120"/>
              <w:rPr>
                <w:rFonts w:ascii="Arial" w:eastAsia="Arial" w:hAnsi="Arial" w:cs="Arial"/>
              </w:rPr>
            </w:pPr>
            <w:r>
              <w:rPr>
                <w:rFonts w:ascii="Arial" w:eastAsia="Arial" w:hAnsi="Arial" w:cs="Arial"/>
              </w:rPr>
              <w:lastRenderedPageBreak/>
              <w:t>A</w:t>
            </w:r>
            <w:r w:rsidR="00421BF0">
              <w:rPr>
                <w:rFonts w:ascii="Arial" w:eastAsia="Arial" w:hAnsi="Arial" w:cs="Arial"/>
              </w:rPr>
              <w:t>4</w:t>
            </w:r>
            <w:r w:rsidRPr="00C9357E">
              <w:rPr>
                <w:rFonts w:ascii="Arial" w:eastAsia="Arial" w:hAnsi="Arial" w:cs="Arial"/>
              </w:rPr>
              <w:t>.3</w:t>
            </w: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14:paraId="2E7EB6D0" w14:textId="77777777" w:rsidR="002D4266" w:rsidRPr="00C9357E" w:rsidRDefault="002D4266" w:rsidP="00282D6A">
            <w:pPr>
              <w:spacing w:after="120"/>
              <w:jc w:val="both"/>
              <w:rPr>
                <w:rFonts w:ascii="Arial" w:eastAsia="Arial" w:hAnsi="Arial" w:cs="Arial"/>
                <w:b/>
              </w:rPr>
            </w:pPr>
            <w:r w:rsidRPr="00C9357E">
              <w:rPr>
                <w:rFonts w:ascii="Arial" w:eastAsia="Arial" w:hAnsi="Arial" w:cs="Arial"/>
                <w:b/>
              </w:rPr>
              <w:t>(a) Are you are part of a wider group (e.g. a subsidiary of a holding/parent company)?</w:t>
            </w:r>
          </w:p>
          <w:p w14:paraId="4E3806EE" w14:textId="77777777" w:rsidR="002D4266" w:rsidRPr="00C9357E" w:rsidRDefault="002D4266" w:rsidP="00282D6A">
            <w:pPr>
              <w:spacing w:after="120"/>
              <w:jc w:val="both"/>
              <w:rPr>
                <w:rFonts w:ascii="Arial" w:eastAsia="Calibri" w:hAnsi="Arial" w:cs="Arial"/>
              </w:rPr>
            </w:pPr>
            <w:r w:rsidRPr="00C9357E">
              <w:rPr>
                <w:rFonts w:ascii="Arial" w:eastAsia="Calibri" w:hAnsi="Arial" w:cs="Arial"/>
              </w:rPr>
              <w:t xml:space="preserve">If yes, please provide the name below: </w:t>
            </w:r>
          </w:p>
          <w:tbl>
            <w:tblPr>
              <w:tblW w:w="7848" w:type="dxa"/>
              <w:tblLayout w:type="fixed"/>
              <w:tblCellMar>
                <w:left w:w="10" w:type="dxa"/>
                <w:right w:w="10" w:type="dxa"/>
              </w:tblCellMar>
              <w:tblLook w:val="0000" w:firstRow="0" w:lastRow="0" w:firstColumn="0" w:lastColumn="0" w:noHBand="0" w:noVBand="0"/>
            </w:tblPr>
            <w:tblGrid>
              <w:gridCol w:w="3924"/>
              <w:gridCol w:w="3924"/>
            </w:tblGrid>
            <w:tr w:rsidR="002D4266" w:rsidRPr="00FA1909" w14:paraId="558C578F" w14:textId="77777777" w:rsidTr="00C151E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6EA93C" w14:textId="77777777" w:rsidR="002D4266" w:rsidRPr="00C9357E" w:rsidRDefault="002D4266" w:rsidP="00282D6A">
                  <w:pPr>
                    <w:spacing w:after="120"/>
                    <w:jc w:val="both"/>
                    <w:rPr>
                      <w:rFonts w:ascii="Arial" w:eastAsia="Calibri" w:hAnsi="Arial" w:cs="Arial"/>
                    </w:rPr>
                  </w:pPr>
                  <w:r w:rsidRPr="00C9357E">
                    <w:rPr>
                      <w:rFonts w:ascii="Arial" w:eastAsia="Arial" w:hAnsi="Arial" w:cs="Arial"/>
                    </w:rPr>
                    <w:t>Name of the organisation</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5F354A" w14:textId="77777777" w:rsidR="002D4266" w:rsidRPr="00C9357E" w:rsidRDefault="002D4266" w:rsidP="00282D6A">
                  <w:pPr>
                    <w:spacing w:after="120"/>
                    <w:jc w:val="both"/>
                    <w:rPr>
                      <w:rFonts w:ascii="Arial" w:eastAsia="Calibri" w:hAnsi="Arial" w:cs="Arial"/>
                    </w:rPr>
                  </w:pPr>
                </w:p>
              </w:tc>
            </w:tr>
            <w:tr w:rsidR="002D4266" w:rsidRPr="00FA1909" w14:paraId="31C7F29D" w14:textId="77777777" w:rsidTr="00C151E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07F693" w14:textId="77777777" w:rsidR="002D4266" w:rsidRPr="00C9357E" w:rsidRDefault="002D4266" w:rsidP="00282D6A">
                  <w:pPr>
                    <w:spacing w:after="120"/>
                    <w:jc w:val="both"/>
                    <w:rPr>
                      <w:rFonts w:ascii="Arial" w:eastAsia="Calibri" w:hAnsi="Arial" w:cs="Arial"/>
                    </w:rPr>
                  </w:pPr>
                  <w:r w:rsidRPr="00C9357E">
                    <w:rPr>
                      <w:rFonts w:ascii="Arial" w:eastAsia="Arial" w:hAnsi="Arial" w:cs="Arial"/>
                    </w:rPr>
                    <w:t xml:space="preserve">Relationship to the </w:t>
                  </w:r>
                  <w:r w:rsidR="001A713E">
                    <w:rPr>
                      <w:rFonts w:ascii="Arial" w:eastAsia="Arial" w:hAnsi="Arial" w:cs="Arial"/>
                    </w:rPr>
                    <w:t>Bidd</w:t>
                  </w:r>
                  <w:r w:rsidRPr="00C9357E">
                    <w:rPr>
                      <w:rFonts w:ascii="Arial" w:eastAsia="Arial" w:hAnsi="Arial" w:cs="Arial"/>
                    </w:rPr>
                    <w:t xml:space="preserve">er completing the </w:t>
                  </w:r>
                  <w:r w:rsidR="001A713E">
                    <w:rPr>
                      <w:rFonts w:ascii="Arial" w:eastAsia="Arial" w:hAnsi="Arial" w:cs="Arial"/>
                    </w:rPr>
                    <w:t>RF</w:t>
                  </w:r>
                  <w:r w:rsidRPr="00C9357E">
                    <w:rPr>
                      <w:rFonts w:ascii="Arial" w:eastAsia="Arial" w:hAnsi="Arial" w:cs="Arial"/>
                    </w:rPr>
                    <w:t>Q</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8B0EEA" w14:textId="77777777" w:rsidR="002D4266" w:rsidRPr="00C9357E" w:rsidRDefault="002D4266" w:rsidP="00282D6A">
                  <w:pPr>
                    <w:spacing w:after="120"/>
                    <w:jc w:val="both"/>
                    <w:rPr>
                      <w:rFonts w:ascii="Arial" w:eastAsia="Calibri" w:hAnsi="Arial" w:cs="Arial"/>
                    </w:rPr>
                  </w:pPr>
                </w:p>
              </w:tc>
            </w:tr>
          </w:tbl>
          <w:p w14:paraId="5EB32F13" w14:textId="77777777" w:rsidR="002D4266" w:rsidRPr="00C9357E" w:rsidRDefault="002D4266" w:rsidP="00282D6A">
            <w:pPr>
              <w:spacing w:after="120"/>
              <w:jc w:val="both"/>
              <w:rPr>
                <w:rFonts w:ascii="Arial" w:eastAsia="Arial" w:hAnsi="Arial" w:cs="Arial"/>
              </w:rPr>
            </w:pPr>
            <w:r w:rsidRPr="00C9357E">
              <w:rPr>
                <w:rFonts w:ascii="Arial" w:eastAsia="Arial" w:hAnsi="Arial" w:cs="Arial"/>
              </w:rPr>
              <w:t xml:space="preserve">If yes, please provide Ultimate / parent company accounts if available. </w:t>
            </w:r>
          </w:p>
          <w:p w14:paraId="1B21D508" w14:textId="77777777" w:rsidR="002D4266" w:rsidRPr="00C9357E" w:rsidRDefault="002D4266" w:rsidP="00282D6A">
            <w:pPr>
              <w:spacing w:after="120"/>
              <w:jc w:val="both"/>
              <w:rPr>
                <w:rFonts w:ascii="Arial" w:eastAsia="Arial" w:hAnsi="Arial" w:cs="Arial"/>
              </w:rPr>
            </w:pPr>
            <w:r w:rsidRPr="00C9357E">
              <w:rPr>
                <w:rFonts w:ascii="Arial" w:eastAsia="Arial" w:hAnsi="Arial" w:cs="Arial"/>
              </w:rPr>
              <w:t xml:space="preserve">If yes, would the Ultimate / parent company be willing to provide a guarantee if necessary? </w:t>
            </w:r>
          </w:p>
          <w:p w14:paraId="7BF6414F" w14:textId="77777777" w:rsidR="002D4266" w:rsidRPr="00C9357E" w:rsidRDefault="002D4266" w:rsidP="00282D6A">
            <w:pPr>
              <w:spacing w:after="120"/>
              <w:jc w:val="both"/>
              <w:rPr>
                <w:rFonts w:ascii="Arial" w:eastAsia="Arial" w:hAnsi="Arial" w:cs="Arial"/>
              </w:rPr>
            </w:pPr>
          </w:p>
          <w:p w14:paraId="313476C0" w14:textId="77777777" w:rsidR="002D4266" w:rsidRPr="00C9357E" w:rsidRDefault="002D4266" w:rsidP="00282D6A">
            <w:pPr>
              <w:spacing w:after="120"/>
              <w:jc w:val="both"/>
              <w:rPr>
                <w:rFonts w:ascii="Arial" w:eastAsia="Arial" w:hAnsi="Arial" w:cs="Arial"/>
              </w:rPr>
            </w:pPr>
            <w:r w:rsidRPr="00C9357E">
              <w:rPr>
                <w:rFonts w:ascii="Arial" w:eastAsia="Arial" w:hAnsi="Arial" w:cs="Arial"/>
              </w:rPr>
              <w:t>If no, would you be able to obtain a guarantee elsewhere (e.g. from a bank?)</w:t>
            </w:r>
          </w:p>
          <w:p w14:paraId="44BC71C0" w14:textId="77777777" w:rsidR="002D4266" w:rsidRPr="00C9357E" w:rsidRDefault="002D4266" w:rsidP="00282D6A">
            <w:pPr>
              <w:spacing w:after="120"/>
              <w:jc w:val="both"/>
              <w:rPr>
                <w:rFonts w:ascii="Arial" w:eastAsia="Arial" w:hAnsi="Arial" w:cs="Arial"/>
              </w:rPr>
            </w:pP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14:paraId="0C64AFF7"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Yes</w:t>
            </w:r>
          </w:p>
          <w:p w14:paraId="0DBF48B6"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No</w:t>
            </w:r>
          </w:p>
          <w:p w14:paraId="7E552782" w14:textId="77777777" w:rsidR="002D4266" w:rsidRPr="00C9357E" w:rsidRDefault="002D4266" w:rsidP="00282D6A">
            <w:pPr>
              <w:spacing w:after="120"/>
              <w:jc w:val="both"/>
              <w:rPr>
                <w:rFonts w:ascii="Arial" w:eastAsia="Arial" w:hAnsi="Arial" w:cs="Arial"/>
              </w:rPr>
            </w:pPr>
          </w:p>
          <w:p w14:paraId="23D9ABAD" w14:textId="77777777" w:rsidR="002D4266" w:rsidRPr="00C9357E" w:rsidRDefault="002D4266" w:rsidP="00282D6A">
            <w:pPr>
              <w:spacing w:after="120"/>
              <w:jc w:val="both"/>
              <w:rPr>
                <w:rFonts w:ascii="Arial" w:eastAsia="Arial" w:hAnsi="Arial" w:cs="Arial"/>
              </w:rPr>
            </w:pPr>
          </w:p>
          <w:p w14:paraId="709BD2A7" w14:textId="77777777" w:rsidR="002D4266" w:rsidRPr="00C9357E" w:rsidRDefault="002D4266" w:rsidP="00282D6A">
            <w:pPr>
              <w:spacing w:after="120"/>
              <w:jc w:val="both"/>
              <w:rPr>
                <w:rFonts w:ascii="Arial" w:eastAsia="Arial" w:hAnsi="Arial" w:cs="Arial"/>
              </w:rPr>
            </w:pPr>
          </w:p>
          <w:p w14:paraId="24ED4376" w14:textId="77777777" w:rsidR="002D4266" w:rsidRPr="00C9357E" w:rsidRDefault="002D4266" w:rsidP="00282D6A">
            <w:pPr>
              <w:spacing w:after="120"/>
              <w:jc w:val="both"/>
              <w:rPr>
                <w:rFonts w:ascii="Arial" w:eastAsia="MS Gothic" w:hAnsi="Arial" w:cs="Arial"/>
              </w:rPr>
            </w:pPr>
          </w:p>
          <w:p w14:paraId="3D41C3D5" w14:textId="77777777" w:rsidR="002D4266" w:rsidRPr="00C9357E" w:rsidRDefault="002D4266" w:rsidP="00282D6A">
            <w:pPr>
              <w:spacing w:after="120"/>
              <w:jc w:val="both"/>
              <w:rPr>
                <w:rFonts w:ascii="Arial" w:eastAsia="MS Gothic" w:hAnsi="Arial" w:cs="Arial"/>
              </w:rPr>
            </w:pPr>
          </w:p>
          <w:p w14:paraId="1F02A48A" w14:textId="77777777" w:rsidR="002D4266" w:rsidRPr="00C9357E" w:rsidRDefault="002D4266" w:rsidP="00282D6A">
            <w:pPr>
              <w:spacing w:after="120"/>
              <w:jc w:val="both"/>
              <w:rPr>
                <w:rFonts w:ascii="Arial" w:eastAsia="MS Gothic" w:hAnsi="Arial" w:cs="Arial"/>
              </w:rPr>
            </w:pPr>
          </w:p>
          <w:p w14:paraId="436EF3A9"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Yes</w:t>
            </w:r>
          </w:p>
          <w:p w14:paraId="128676B6"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No</w:t>
            </w:r>
          </w:p>
          <w:p w14:paraId="4B84CF33"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Yes   </w:t>
            </w:r>
          </w:p>
          <w:p w14:paraId="410DC260"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No</w:t>
            </w:r>
          </w:p>
          <w:p w14:paraId="47E6B777" w14:textId="77777777" w:rsidR="002D4266" w:rsidRPr="00C9357E" w:rsidRDefault="002D4266" w:rsidP="00282D6A">
            <w:pPr>
              <w:spacing w:after="120"/>
              <w:jc w:val="both"/>
              <w:rPr>
                <w:rFonts w:ascii="Arial" w:eastAsia="Arial" w:hAnsi="Arial" w:cs="Arial"/>
              </w:rPr>
            </w:pPr>
          </w:p>
          <w:p w14:paraId="79191ADB" w14:textId="77777777" w:rsidR="002D4266" w:rsidRPr="00C9357E" w:rsidRDefault="002D4266" w:rsidP="00282D6A">
            <w:pPr>
              <w:spacing w:after="120"/>
              <w:jc w:val="both"/>
              <w:rPr>
                <w:rFonts w:ascii="Arial" w:eastAsia="Noto Symbol" w:hAnsi="Arial" w:cs="Arial"/>
              </w:rPr>
            </w:pPr>
          </w:p>
        </w:tc>
      </w:tr>
    </w:tbl>
    <w:p w14:paraId="4A3DE747" w14:textId="77777777" w:rsidR="002D4266" w:rsidRDefault="002D4266" w:rsidP="00282D6A">
      <w:pPr>
        <w:spacing w:after="120"/>
        <w:rPr>
          <w:rFonts w:ascii="Arial" w:eastAsia="Calibri" w:hAnsi="Arial" w:cs="Arial"/>
          <w:szCs w:val="22"/>
        </w:rPr>
      </w:pPr>
    </w:p>
    <w:p w14:paraId="43DE64A9" w14:textId="77777777" w:rsidR="0079456C" w:rsidRPr="0079456C" w:rsidRDefault="00186BBB" w:rsidP="00282D6A">
      <w:pPr>
        <w:spacing w:after="120"/>
        <w:ind w:left="720" w:hanging="720"/>
        <w:rPr>
          <w:rFonts w:ascii="Arial" w:eastAsia="Calibri" w:hAnsi="Arial" w:cs="Arial"/>
          <w:szCs w:val="22"/>
        </w:rPr>
      </w:pPr>
      <w:r>
        <w:rPr>
          <w:rFonts w:ascii="Arial" w:hAnsi="Arial" w:cs="Arial"/>
          <w:b/>
        </w:rPr>
        <w:t>A</w:t>
      </w:r>
      <w:r w:rsidR="00421BF0">
        <w:rPr>
          <w:rFonts w:ascii="Arial" w:hAnsi="Arial" w:cs="Arial"/>
          <w:b/>
        </w:rPr>
        <w:t>5</w:t>
      </w:r>
      <w:r>
        <w:rPr>
          <w:rFonts w:ascii="Arial" w:hAnsi="Arial" w:cs="Arial"/>
          <w:b/>
        </w:rPr>
        <w:t xml:space="preserve"> </w:t>
      </w:r>
      <w:r w:rsidR="0079456C">
        <w:rPr>
          <w:rFonts w:ascii="Arial" w:hAnsi="Arial" w:cs="Arial"/>
          <w:b/>
        </w:rPr>
        <w:tab/>
      </w:r>
      <w:r w:rsidR="00D8646A">
        <w:rPr>
          <w:rFonts w:ascii="Arial" w:eastAsia="Calibri" w:hAnsi="Arial" w:cs="Arial"/>
          <w:szCs w:val="22"/>
        </w:rPr>
        <w:t>OxLEP</w:t>
      </w:r>
      <w:r w:rsidR="0079456C" w:rsidRPr="0079456C">
        <w:rPr>
          <w:rFonts w:ascii="Arial" w:eastAsia="Calibri" w:hAnsi="Arial" w:cs="Arial"/>
          <w:szCs w:val="22"/>
        </w:rPr>
        <w:t xml:space="preserve">’s minimum insurance requirements for any contract(s) awarded for the goods and/or services covered by this </w:t>
      </w:r>
      <w:r w:rsidR="0079456C">
        <w:rPr>
          <w:rFonts w:ascii="Arial" w:eastAsia="Calibri" w:hAnsi="Arial" w:cs="Arial"/>
          <w:szCs w:val="22"/>
        </w:rPr>
        <w:t>RFQ</w:t>
      </w:r>
      <w:r w:rsidR="0079456C" w:rsidRPr="0079456C">
        <w:rPr>
          <w:rFonts w:ascii="Arial" w:eastAsia="Calibri" w:hAnsi="Arial" w:cs="Arial"/>
          <w:szCs w:val="22"/>
        </w:rPr>
        <w:t xml:space="preserve"> are set out below. Evidence in the form of valid certificates of insurance for at least the sums set out below will be required prior to contract award.</w:t>
      </w:r>
    </w:p>
    <w:p w14:paraId="45C88761" w14:textId="77777777" w:rsidR="0079456C" w:rsidRDefault="0079456C" w:rsidP="00282D6A">
      <w:pPr>
        <w:spacing w:after="120"/>
        <w:rPr>
          <w:rFonts w:ascii="Arial" w:eastAsia="Calibri" w:hAnsi="Arial" w:cs="Arial"/>
          <w:szCs w:val="22"/>
        </w:rPr>
      </w:pPr>
    </w:p>
    <w:tbl>
      <w:tblPr>
        <w:tblW w:w="9046" w:type="dxa"/>
        <w:tblLayout w:type="fixed"/>
        <w:tblCellMar>
          <w:left w:w="10" w:type="dxa"/>
          <w:right w:w="10" w:type="dxa"/>
        </w:tblCellMar>
        <w:tblLook w:val="0000" w:firstRow="0" w:lastRow="0" w:firstColumn="0" w:lastColumn="0" w:noHBand="0" w:noVBand="0"/>
      </w:tblPr>
      <w:tblGrid>
        <w:gridCol w:w="966"/>
        <w:gridCol w:w="6804"/>
        <w:gridCol w:w="1276"/>
      </w:tblGrid>
      <w:tr w:rsidR="00732E2D" w:rsidRPr="00FA1909" w14:paraId="784D7846" w14:textId="77777777" w:rsidTr="0037162F">
        <w:trPr>
          <w:trHeight w:val="2880"/>
        </w:trPr>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8FE61DD"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A</w:t>
            </w:r>
            <w:r w:rsidR="00D127EC">
              <w:rPr>
                <w:rFonts w:ascii="Arial" w:eastAsia="Arial" w:hAnsi="Arial" w:cs="Arial"/>
                <w:color w:val="000000"/>
                <w:lang w:eastAsia="en-GB"/>
              </w:rPr>
              <w:t>5</w:t>
            </w:r>
            <w:r w:rsidRPr="00C9357E">
              <w:rPr>
                <w:rFonts w:ascii="Arial" w:eastAsia="Arial" w:hAnsi="Arial" w:cs="Arial"/>
                <w:color w:val="000000"/>
                <w:lang w:eastAsia="en-GB"/>
              </w:rPr>
              <w:t>.</w:t>
            </w:r>
            <w:r w:rsidR="008616A8">
              <w:rPr>
                <w:rFonts w:ascii="Arial" w:eastAsia="Arial" w:hAnsi="Arial" w:cs="Arial"/>
                <w:color w:val="000000"/>
                <w:lang w:eastAsia="en-GB"/>
              </w:rPr>
              <w:t>1</w:t>
            </w:r>
          </w:p>
          <w:p w14:paraId="11FD3C05"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AF45266"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Please self-certify whether you already have, or can commit to obtain, prior to the commencement of the contract, the levels of insurance cover indicated below:</w:t>
            </w:r>
          </w:p>
          <w:p w14:paraId="4A09F0F1"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p>
          <w:p w14:paraId="7A6D17E0"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9B747C">
              <w:rPr>
                <w:rFonts w:ascii="Arial" w:eastAsia="Arial" w:hAnsi="Arial" w:cs="Arial"/>
                <w:color w:val="000000"/>
                <w:lang w:eastAsia="en-GB"/>
              </w:rPr>
              <w:t>Employer’s (Compul</w:t>
            </w:r>
            <w:r w:rsidR="009B747C" w:rsidRPr="009B747C">
              <w:rPr>
                <w:rFonts w:ascii="Arial" w:eastAsia="Arial" w:hAnsi="Arial" w:cs="Arial"/>
                <w:color w:val="000000"/>
                <w:lang w:eastAsia="en-GB"/>
              </w:rPr>
              <w:t>sory) Liability Insuran</w:t>
            </w:r>
            <w:r w:rsidR="00C209DD">
              <w:rPr>
                <w:rFonts w:ascii="Arial" w:eastAsia="Arial" w:hAnsi="Arial" w:cs="Arial"/>
                <w:color w:val="000000"/>
                <w:lang w:eastAsia="en-GB"/>
              </w:rPr>
              <w:t>ce</w:t>
            </w:r>
            <w:r w:rsidR="009B747C" w:rsidRPr="009B747C">
              <w:rPr>
                <w:rFonts w:ascii="Arial" w:eastAsia="Arial" w:hAnsi="Arial" w:cs="Arial"/>
                <w:color w:val="000000"/>
                <w:lang w:eastAsia="en-GB"/>
              </w:rPr>
              <w:t xml:space="preserve"> £5m</w:t>
            </w:r>
            <w:r w:rsidR="009B747C" w:rsidRPr="009B747C">
              <w:rPr>
                <w:rFonts w:ascii="Arial" w:eastAsia="Arial" w:hAnsi="Arial" w:cs="Arial"/>
                <w:color w:val="000000"/>
                <w:lang w:eastAsia="en-GB"/>
              </w:rPr>
              <w:br/>
              <w:t>Public Liability Insurance = £5m</w:t>
            </w:r>
            <w:r w:rsidRPr="009B747C">
              <w:rPr>
                <w:rFonts w:ascii="Arial" w:eastAsia="Arial" w:hAnsi="Arial" w:cs="Arial"/>
                <w:color w:val="000000"/>
                <w:lang w:eastAsia="en-GB"/>
              </w:rPr>
              <w:br/>
              <w:t>Profe</w:t>
            </w:r>
            <w:r w:rsidR="009B747C" w:rsidRPr="009B747C">
              <w:rPr>
                <w:rFonts w:ascii="Arial" w:eastAsia="Arial" w:hAnsi="Arial" w:cs="Arial"/>
                <w:color w:val="000000"/>
                <w:lang w:eastAsia="en-GB"/>
              </w:rPr>
              <w:t>ssional Indemnity Insurance = £2m</w:t>
            </w:r>
            <w:r w:rsidRPr="00C9357E">
              <w:rPr>
                <w:rFonts w:ascii="Arial" w:eastAsia="Arial" w:hAnsi="Arial" w:cs="Arial"/>
                <w:color w:val="000000"/>
                <w:highlight w:val="yellow"/>
                <w:lang w:eastAsia="en-GB"/>
              </w:rPr>
              <w:br/>
            </w:r>
          </w:p>
          <w:p w14:paraId="4639F3C5"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p>
          <w:p w14:paraId="3849AF19"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It is a legal requirement that all companies hold Employer’s (Compulsory) Liability Insurance of £5 million as a minimum. Please note this requirement is not applicable to Sole Traders.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CF2673" w14:textId="77777777" w:rsidR="00732E2D" w:rsidRPr="00C9357E" w:rsidRDefault="00732E2D"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0F02F7DA" w14:textId="77777777" w:rsidR="00732E2D" w:rsidRPr="00C9357E" w:rsidRDefault="00732E2D"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p>
          <w:p w14:paraId="7FEB1339"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No    </w:t>
            </w:r>
          </w:p>
        </w:tc>
      </w:tr>
    </w:tbl>
    <w:p w14:paraId="4F0C1E53" w14:textId="77777777" w:rsidR="00CA5759" w:rsidRDefault="00CA5759" w:rsidP="00282D6A">
      <w:pPr>
        <w:spacing w:after="120"/>
        <w:ind w:left="720" w:hanging="720"/>
        <w:jc w:val="both"/>
        <w:rPr>
          <w:rFonts w:ascii="Arial" w:hAnsi="Arial" w:cs="Arial"/>
          <w:b/>
        </w:rPr>
      </w:pPr>
    </w:p>
    <w:p w14:paraId="1EF42A99" w14:textId="77777777" w:rsidR="00C85FA8" w:rsidRDefault="0079456C" w:rsidP="00282D6A">
      <w:pPr>
        <w:spacing w:after="120"/>
        <w:ind w:left="720" w:hanging="720"/>
        <w:jc w:val="both"/>
        <w:rPr>
          <w:rFonts w:ascii="Arial" w:hAnsi="Arial" w:cs="Arial"/>
        </w:rPr>
      </w:pPr>
      <w:r>
        <w:rPr>
          <w:rFonts w:ascii="Arial" w:hAnsi="Arial" w:cs="Arial"/>
          <w:b/>
        </w:rPr>
        <w:br w:type="page"/>
      </w:r>
      <w:r w:rsidR="00A76C7B">
        <w:rPr>
          <w:rFonts w:ascii="Arial" w:hAnsi="Arial" w:cs="Arial"/>
          <w:b/>
        </w:rPr>
        <w:lastRenderedPageBreak/>
        <w:t>A</w:t>
      </w:r>
      <w:r w:rsidR="00D127EC">
        <w:rPr>
          <w:rFonts w:ascii="Arial" w:hAnsi="Arial" w:cs="Arial"/>
          <w:b/>
        </w:rPr>
        <w:t>6</w:t>
      </w:r>
      <w:r w:rsidR="00C85FA8">
        <w:rPr>
          <w:rFonts w:ascii="Arial" w:hAnsi="Arial" w:cs="Arial"/>
        </w:rPr>
        <w:tab/>
      </w:r>
      <w:r w:rsidR="00C85FA8" w:rsidRPr="007350C6">
        <w:rPr>
          <w:rFonts w:ascii="Arial" w:hAnsi="Arial" w:cs="Arial"/>
        </w:rPr>
        <w:t xml:space="preserve">Please provide details of up to 3 contracts performed during the past 3 years that are relevant </w:t>
      </w:r>
      <w:r w:rsidR="00886B70" w:rsidRPr="007350C6">
        <w:rPr>
          <w:rFonts w:ascii="Arial" w:hAnsi="Arial" w:cs="Arial"/>
        </w:rPr>
        <w:t>to and</w:t>
      </w:r>
      <w:r w:rsidR="00C85FA8" w:rsidRPr="007350C6">
        <w:rPr>
          <w:rFonts w:ascii="Arial" w:hAnsi="Arial" w:cs="Arial"/>
        </w:rPr>
        <w:t xml:space="preserve"> demonstrate your experience in providing the </w:t>
      </w:r>
      <w:r w:rsidR="00C85FA8">
        <w:rPr>
          <w:rFonts w:ascii="Arial" w:hAnsi="Arial" w:cs="Arial"/>
        </w:rPr>
        <w:t>Ser</w:t>
      </w:r>
      <w:r w:rsidR="00C85FA8" w:rsidRPr="004D3561">
        <w:rPr>
          <w:rFonts w:ascii="Arial" w:hAnsi="Arial" w:cs="Arial"/>
        </w:rPr>
        <w:t>vice</w:t>
      </w:r>
      <w:r w:rsidR="00C85FA8" w:rsidRPr="007350C6">
        <w:rPr>
          <w:rFonts w:ascii="Arial" w:hAnsi="Arial" w:cs="Arial"/>
        </w:rPr>
        <w:t xml:space="preserve"> covered by this </w:t>
      </w:r>
      <w:r w:rsidR="00C85FA8">
        <w:rPr>
          <w:rFonts w:ascii="Arial" w:hAnsi="Arial" w:cs="Arial"/>
        </w:rPr>
        <w:t>RF</w:t>
      </w:r>
      <w:r w:rsidR="00FD63F8">
        <w:rPr>
          <w:rFonts w:ascii="Arial" w:hAnsi="Arial" w:cs="Arial"/>
        </w:rPr>
        <w:t xml:space="preserve">Q. Although the information you provide will not be scored as part of this RFQ process, </w:t>
      </w:r>
      <w:r w:rsidR="00D8646A">
        <w:rPr>
          <w:rFonts w:ascii="Arial" w:hAnsi="Arial" w:cs="Arial"/>
        </w:rPr>
        <w:t>OxLEP</w:t>
      </w:r>
      <w:r w:rsidR="00FD63F8">
        <w:rPr>
          <w:rFonts w:ascii="Arial" w:hAnsi="Arial" w:cs="Arial"/>
        </w:rPr>
        <w:t xml:space="preserve"> may wish to use it in order to verify your relevant experience and capability. </w:t>
      </w:r>
      <w:r w:rsidR="00C85FA8" w:rsidRPr="007350C6">
        <w:rPr>
          <w:rFonts w:ascii="Arial" w:hAnsi="Arial" w:cs="Arial"/>
        </w:rPr>
        <w:t>Please note</w:t>
      </w:r>
      <w:r w:rsidR="00FD63F8">
        <w:rPr>
          <w:rFonts w:ascii="Arial" w:hAnsi="Arial" w:cs="Arial"/>
        </w:rPr>
        <w:t xml:space="preserve"> therefore</w:t>
      </w:r>
      <w:r w:rsidR="00C85FA8" w:rsidRPr="007350C6">
        <w:rPr>
          <w:rFonts w:ascii="Arial" w:hAnsi="Arial" w:cs="Arial"/>
        </w:rPr>
        <w:t xml:space="preserve"> that the customer contact should be prepared to confirm the accuracy of the information provided should </w:t>
      </w:r>
      <w:r w:rsidR="00D8646A">
        <w:rPr>
          <w:rFonts w:ascii="Arial" w:hAnsi="Arial" w:cs="Arial"/>
        </w:rPr>
        <w:t>OxLEP</w:t>
      </w:r>
      <w:r w:rsidR="00C85FA8" w:rsidRPr="007350C6">
        <w:rPr>
          <w:rFonts w:ascii="Arial" w:hAnsi="Arial" w:cs="Arial"/>
        </w:rPr>
        <w:t xml:space="preserve"> wish to contact them.</w:t>
      </w:r>
    </w:p>
    <w:p w14:paraId="1812FE42" w14:textId="77777777" w:rsidR="00421BF0" w:rsidRDefault="00421BF0" w:rsidP="00282D6A">
      <w:pPr>
        <w:spacing w:after="120"/>
        <w:ind w:left="720" w:hanging="720"/>
        <w:jc w:val="both"/>
        <w:rPr>
          <w:rFonts w:ascii="Arial" w:hAnsi="Arial" w:cs="Arial"/>
        </w:rPr>
      </w:pPr>
    </w:p>
    <w:p w14:paraId="2BB0F92D" w14:textId="77777777" w:rsidR="00421BF0" w:rsidRDefault="00421BF0" w:rsidP="00282D6A">
      <w:pPr>
        <w:spacing w:after="120"/>
        <w:ind w:left="720" w:hanging="720"/>
        <w:jc w:val="both"/>
        <w:rPr>
          <w:rFonts w:ascii="Arial" w:hAnsi="Arial" w:cs="Arial"/>
        </w:rPr>
      </w:pPr>
      <w:r>
        <w:rPr>
          <w:rFonts w:ascii="Arial" w:hAnsi="Arial" w:cs="Arial"/>
        </w:rPr>
        <w:tab/>
      </w:r>
      <w:r w:rsidRPr="00421BF0">
        <w:rPr>
          <w:rFonts w:ascii="Arial" w:hAnsi="Arial" w:cs="Arial"/>
          <w:b/>
        </w:rPr>
        <w:t>For each contract</w:t>
      </w:r>
      <w:r>
        <w:rPr>
          <w:rFonts w:ascii="Arial" w:hAnsi="Arial" w:cs="Arial"/>
        </w:rPr>
        <w:t xml:space="preserve"> please provide the following information:</w:t>
      </w:r>
    </w:p>
    <w:p w14:paraId="3F540CF6" w14:textId="77777777" w:rsidR="00421BF0" w:rsidRDefault="00421BF0" w:rsidP="00282D6A">
      <w:pPr>
        <w:spacing w:after="120"/>
        <w:ind w:left="720" w:hanging="720"/>
        <w:jc w:val="both"/>
        <w:rPr>
          <w:rFonts w:ascii="Arial" w:hAnsi="Arial" w:cs="Arial"/>
        </w:rPr>
      </w:pPr>
      <w:r>
        <w:rPr>
          <w:rFonts w:ascii="Arial" w:hAnsi="Arial" w:cs="Arial"/>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092"/>
      </w:tblGrid>
      <w:tr w:rsidR="00421BF0" w:rsidRPr="00CD4CDD" w14:paraId="51CA0CEE" w14:textId="77777777" w:rsidTr="00CD4CDD">
        <w:tc>
          <w:tcPr>
            <w:tcW w:w="4643" w:type="dxa"/>
            <w:shd w:val="clear" w:color="auto" w:fill="auto"/>
          </w:tcPr>
          <w:p w14:paraId="16821C80" w14:textId="77777777" w:rsidR="00421BF0" w:rsidRPr="00CD4CDD" w:rsidRDefault="00421BF0" w:rsidP="00282D6A">
            <w:pPr>
              <w:spacing w:after="120"/>
              <w:jc w:val="both"/>
              <w:rPr>
                <w:rFonts w:ascii="Arial" w:hAnsi="Arial" w:cs="Arial"/>
              </w:rPr>
            </w:pPr>
            <w:r w:rsidRPr="00CD4CDD">
              <w:rPr>
                <w:rFonts w:ascii="Arial" w:eastAsia="Calibri" w:hAnsi="Arial" w:cs="Arial"/>
                <w:sz w:val="22"/>
                <w:szCs w:val="22"/>
              </w:rPr>
              <w:t>Customer organisation name</w:t>
            </w:r>
          </w:p>
        </w:tc>
        <w:tc>
          <w:tcPr>
            <w:tcW w:w="4643" w:type="dxa"/>
            <w:shd w:val="clear" w:color="auto" w:fill="auto"/>
          </w:tcPr>
          <w:p w14:paraId="188C19E4" w14:textId="77777777" w:rsidR="00421BF0" w:rsidRPr="00CD4CDD" w:rsidRDefault="00421BF0" w:rsidP="00282D6A">
            <w:pPr>
              <w:spacing w:after="120"/>
              <w:jc w:val="both"/>
              <w:rPr>
                <w:rFonts w:ascii="Arial" w:hAnsi="Arial" w:cs="Arial"/>
              </w:rPr>
            </w:pPr>
          </w:p>
        </w:tc>
      </w:tr>
      <w:tr w:rsidR="00421BF0" w:rsidRPr="00CD4CDD" w14:paraId="4E711178" w14:textId="77777777" w:rsidTr="00CD4CDD">
        <w:tc>
          <w:tcPr>
            <w:tcW w:w="4643" w:type="dxa"/>
            <w:shd w:val="clear" w:color="auto" w:fill="auto"/>
          </w:tcPr>
          <w:p w14:paraId="4F5EDCC7" w14:textId="77777777" w:rsidR="00421BF0" w:rsidRPr="00CD4CDD" w:rsidRDefault="00421BF0" w:rsidP="00282D6A">
            <w:pPr>
              <w:spacing w:after="120"/>
              <w:jc w:val="both"/>
              <w:rPr>
                <w:rFonts w:ascii="Arial" w:hAnsi="Arial" w:cs="Arial"/>
              </w:rPr>
            </w:pPr>
            <w:r w:rsidRPr="00CD4CDD">
              <w:rPr>
                <w:rFonts w:ascii="Arial" w:eastAsia="Calibri" w:hAnsi="Arial" w:cs="Arial"/>
                <w:color w:val="000000"/>
                <w:sz w:val="22"/>
                <w:szCs w:val="22"/>
              </w:rPr>
              <w:t>Customer contact name, position in organisation, phone number and email address</w:t>
            </w:r>
          </w:p>
        </w:tc>
        <w:tc>
          <w:tcPr>
            <w:tcW w:w="4643" w:type="dxa"/>
            <w:shd w:val="clear" w:color="auto" w:fill="auto"/>
          </w:tcPr>
          <w:p w14:paraId="0548A1BA" w14:textId="77777777" w:rsidR="00421BF0" w:rsidRPr="00CD4CDD" w:rsidRDefault="00421BF0" w:rsidP="00282D6A">
            <w:pPr>
              <w:spacing w:after="120"/>
              <w:jc w:val="both"/>
              <w:rPr>
                <w:rFonts w:ascii="Arial" w:hAnsi="Arial" w:cs="Arial"/>
              </w:rPr>
            </w:pPr>
          </w:p>
        </w:tc>
      </w:tr>
      <w:tr w:rsidR="00421BF0" w:rsidRPr="00CD4CDD" w14:paraId="578F9756" w14:textId="77777777" w:rsidTr="00CD4CDD">
        <w:tc>
          <w:tcPr>
            <w:tcW w:w="4643" w:type="dxa"/>
            <w:shd w:val="clear" w:color="auto" w:fill="auto"/>
          </w:tcPr>
          <w:p w14:paraId="62B80B92" w14:textId="77777777" w:rsidR="00421BF0" w:rsidRPr="00CD4CDD" w:rsidRDefault="00421BF0" w:rsidP="00282D6A">
            <w:pPr>
              <w:autoSpaceDE w:val="0"/>
              <w:autoSpaceDN w:val="0"/>
              <w:spacing w:after="120"/>
              <w:rPr>
                <w:rFonts w:ascii="Arial" w:eastAsia="Calibri" w:hAnsi="Arial" w:cs="Arial"/>
                <w:color w:val="000000"/>
                <w:sz w:val="22"/>
                <w:szCs w:val="22"/>
              </w:rPr>
            </w:pPr>
            <w:r w:rsidRPr="00CD4CDD">
              <w:rPr>
                <w:rFonts w:ascii="Arial" w:eastAsia="Calibri" w:hAnsi="Arial" w:cs="Arial"/>
                <w:color w:val="000000"/>
                <w:sz w:val="22"/>
                <w:szCs w:val="22"/>
              </w:rPr>
              <w:t xml:space="preserve">Contract start date </w:t>
            </w:r>
          </w:p>
          <w:p w14:paraId="49A0DE38" w14:textId="77777777" w:rsidR="00421BF0" w:rsidRPr="00CD4CDD" w:rsidRDefault="00421BF0" w:rsidP="00282D6A">
            <w:pPr>
              <w:autoSpaceDE w:val="0"/>
              <w:autoSpaceDN w:val="0"/>
              <w:spacing w:after="120"/>
              <w:rPr>
                <w:rFonts w:ascii="Arial" w:eastAsia="Calibri" w:hAnsi="Arial" w:cs="Arial"/>
                <w:color w:val="000000"/>
                <w:sz w:val="22"/>
                <w:szCs w:val="22"/>
              </w:rPr>
            </w:pPr>
            <w:r w:rsidRPr="00CD4CDD">
              <w:rPr>
                <w:rFonts w:ascii="Arial" w:eastAsia="Calibri" w:hAnsi="Arial" w:cs="Arial"/>
                <w:color w:val="000000"/>
                <w:sz w:val="22"/>
                <w:szCs w:val="22"/>
              </w:rPr>
              <w:t xml:space="preserve">Contract completion date </w:t>
            </w:r>
          </w:p>
          <w:p w14:paraId="3B79DFB0" w14:textId="77777777" w:rsidR="00421BF0" w:rsidRPr="00CD4CDD" w:rsidRDefault="00421BF0" w:rsidP="00282D6A">
            <w:pPr>
              <w:spacing w:after="120"/>
              <w:jc w:val="both"/>
              <w:rPr>
                <w:rFonts w:ascii="Arial" w:hAnsi="Arial" w:cs="Arial"/>
              </w:rPr>
            </w:pPr>
            <w:r w:rsidRPr="00CD4CDD">
              <w:rPr>
                <w:rFonts w:ascii="Arial" w:eastAsia="Calibri" w:hAnsi="Arial" w:cs="Arial"/>
                <w:sz w:val="22"/>
                <w:szCs w:val="22"/>
              </w:rPr>
              <w:t>Estimated Contract Value</w:t>
            </w:r>
          </w:p>
        </w:tc>
        <w:tc>
          <w:tcPr>
            <w:tcW w:w="4643" w:type="dxa"/>
            <w:shd w:val="clear" w:color="auto" w:fill="auto"/>
          </w:tcPr>
          <w:p w14:paraId="4D873881" w14:textId="77777777" w:rsidR="00421BF0" w:rsidRPr="00CD4CDD" w:rsidRDefault="00421BF0" w:rsidP="00282D6A">
            <w:pPr>
              <w:spacing w:after="120"/>
              <w:jc w:val="both"/>
              <w:rPr>
                <w:rFonts w:ascii="Arial" w:hAnsi="Arial" w:cs="Arial"/>
              </w:rPr>
            </w:pPr>
          </w:p>
        </w:tc>
      </w:tr>
      <w:tr w:rsidR="00421BF0" w:rsidRPr="00CD4CDD" w14:paraId="5D0F53EE" w14:textId="77777777" w:rsidTr="00CD4CDD">
        <w:tc>
          <w:tcPr>
            <w:tcW w:w="4643" w:type="dxa"/>
            <w:shd w:val="clear" w:color="auto" w:fill="auto"/>
          </w:tcPr>
          <w:p w14:paraId="3AAD9C5A" w14:textId="77777777" w:rsidR="00421BF0" w:rsidRPr="00CD4CDD" w:rsidRDefault="00421BF0" w:rsidP="00282D6A">
            <w:pPr>
              <w:autoSpaceDE w:val="0"/>
              <w:autoSpaceDN w:val="0"/>
              <w:spacing w:after="120"/>
              <w:rPr>
                <w:rFonts w:ascii="Arial" w:eastAsia="Calibri" w:hAnsi="Arial" w:cs="Arial"/>
                <w:color w:val="000000"/>
                <w:sz w:val="22"/>
                <w:szCs w:val="22"/>
              </w:rPr>
            </w:pPr>
            <w:r w:rsidRPr="00CD4CDD">
              <w:rPr>
                <w:rFonts w:ascii="Arial" w:eastAsia="Calibri" w:hAnsi="Arial" w:cs="Arial"/>
                <w:color w:val="000000"/>
                <w:sz w:val="22"/>
                <w:szCs w:val="22"/>
              </w:rPr>
              <w:t xml:space="preserve">Brief description of contract (max 150 words </w:t>
            </w:r>
          </w:p>
          <w:p w14:paraId="315407EE" w14:textId="77777777" w:rsidR="00421BF0" w:rsidRPr="00CD4CDD" w:rsidRDefault="00421BF0" w:rsidP="00282D6A">
            <w:pPr>
              <w:spacing w:after="120"/>
              <w:jc w:val="both"/>
              <w:rPr>
                <w:rFonts w:ascii="Arial" w:hAnsi="Arial" w:cs="Arial"/>
              </w:rPr>
            </w:pPr>
          </w:p>
          <w:p w14:paraId="7FC10A20" w14:textId="77777777" w:rsidR="00421BF0" w:rsidRPr="00CD4CDD" w:rsidRDefault="00421BF0" w:rsidP="00282D6A">
            <w:pPr>
              <w:spacing w:after="120"/>
              <w:jc w:val="both"/>
              <w:rPr>
                <w:rFonts w:ascii="Arial" w:hAnsi="Arial" w:cs="Arial"/>
              </w:rPr>
            </w:pPr>
          </w:p>
          <w:p w14:paraId="2BAE7792" w14:textId="77777777" w:rsidR="00421BF0" w:rsidRPr="00CD4CDD" w:rsidRDefault="00421BF0" w:rsidP="00282D6A">
            <w:pPr>
              <w:spacing w:after="120"/>
              <w:jc w:val="both"/>
              <w:rPr>
                <w:rFonts w:ascii="Arial" w:hAnsi="Arial" w:cs="Arial"/>
              </w:rPr>
            </w:pPr>
          </w:p>
          <w:p w14:paraId="5F2DDEF3" w14:textId="77777777" w:rsidR="00421BF0" w:rsidRPr="00CD4CDD" w:rsidRDefault="00421BF0" w:rsidP="00282D6A">
            <w:pPr>
              <w:spacing w:after="120"/>
              <w:jc w:val="both"/>
              <w:rPr>
                <w:rFonts w:ascii="Arial" w:hAnsi="Arial" w:cs="Arial"/>
              </w:rPr>
            </w:pPr>
          </w:p>
          <w:p w14:paraId="7DCEF1FB" w14:textId="77777777" w:rsidR="00421BF0" w:rsidRPr="00CD4CDD" w:rsidRDefault="00421BF0" w:rsidP="00282D6A">
            <w:pPr>
              <w:spacing w:after="120"/>
              <w:jc w:val="both"/>
              <w:rPr>
                <w:rFonts w:ascii="Arial" w:hAnsi="Arial" w:cs="Arial"/>
              </w:rPr>
            </w:pPr>
          </w:p>
          <w:p w14:paraId="072624FF" w14:textId="77777777" w:rsidR="00421BF0" w:rsidRPr="00CD4CDD" w:rsidRDefault="00421BF0" w:rsidP="00282D6A">
            <w:pPr>
              <w:spacing w:after="120"/>
              <w:jc w:val="both"/>
              <w:rPr>
                <w:rFonts w:ascii="Arial" w:hAnsi="Arial" w:cs="Arial"/>
              </w:rPr>
            </w:pPr>
          </w:p>
          <w:p w14:paraId="5D65F306" w14:textId="77777777" w:rsidR="00421BF0" w:rsidRPr="00CD4CDD" w:rsidRDefault="00421BF0" w:rsidP="00282D6A">
            <w:pPr>
              <w:spacing w:after="120"/>
              <w:jc w:val="both"/>
              <w:rPr>
                <w:rFonts w:ascii="Arial" w:hAnsi="Arial" w:cs="Arial"/>
              </w:rPr>
            </w:pPr>
          </w:p>
          <w:p w14:paraId="2B290359" w14:textId="77777777" w:rsidR="00421BF0" w:rsidRPr="00CD4CDD" w:rsidRDefault="00421BF0" w:rsidP="00282D6A">
            <w:pPr>
              <w:spacing w:after="120"/>
              <w:jc w:val="both"/>
              <w:rPr>
                <w:rFonts w:ascii="Arial" w:hAnsi="Arial" w:cs="Arial"/>
              </w:rPr>
            </w:pPr>
          </w:p>
          <w:p w14:paraId="5F7242D3" w14:textId="77777777" w:rsidR="00421BF0" w:rsidRPr="00CD4CDD" w:rsidRDefault="00421BF0" w:rsidP="00282D6A">
            <w:pPr>
              <w:spacing w:after="120"/>
              <w:jc w:val="both"/>
              <w:rPr>
                <w:rFonts w:ascii="Arial" w:hAnsi="Arial" w:cs="Arial"/>
              </w:rPr>
            </w:pPr>
          </w:p>
          <w:p w14:paraId="3D7A7C28" w14:textId="77777777" w:rsidR="00421BF0" w:rsidRPr="00CD4CDD" w:rsidRDefault="00421BF0" w:rsidP="00282D6A">
            <w:pPr>
              <w:spacing w:after="120"/>
              <w:jc w:val="both"/>
              <w:rPr>
                <w:rFonts w:ascii="Arial" w:hAnsi="Arial" w:cs="Arial"/>
              </w:rPr>
            </w:pPr>
          </w:p>
          <w:p w14:paraId="1EF9ECC4" w14:textId="77777777" w:rsidR="00421BF0" w:rsidRPr="00CD4CDD" w:rsidRDefault="00421BF0" w:rsidP="00282D6A">
            <w:pPr>
              <w:spacing w:after="120"/>
              <w:jc w:val="both"/>
              <w:rPr>
                <w:rFonts w:ascii="Arial" w:hAnsi="Arial" w:cs="Arial"/>
              </w:rPr>
            </w:pPr>
          </w:p>
          <w:p w14:paraId="74FCD3B2" w14:textId="77777777" w:rsidR="00421BF0" w:rsidRPr="00CD4CDD" w:rsidRDefault="00421BF0" w:rsidP="00282D6A">
            <w:pPr>
              <w:spacing w:after="120"/>
              <w:jc w:val="both"/>
              <w:rPr>
                <w:rFonts w:ascii="Arial" w:hAnsi="Arial" w:cs="Arial"/>
              </w:rPr>
            </w:pPr>
          </w:p>
          <w:p w14:paraId="22525238" w14:textId="77777777" w:rsidR="00421BF0" w:rsidRPr="00CD4CDD" w:rsidRDefault="00421BF0" w:rsidP="00282D6A">
            <w:pPr>
              <w:spacing w:after="120"/>
              <w:jc w:val="both"/>
              <w:rPr>
                <w:rFonts w:ascii="Arial" w:hAnsi="Arial" w:cs="Arial"/>
              </w:rPr>
            </w:pPr>
          </w:p>
          <w:p w14:paraId="4B29003D" w14:textId="77777777" w:rsidR="00421BF0" w:rsidRPr="00CD4CDD" w:rsidRDefault="00421BF0" w:rsidP="00282D6A">
            <w:pPr>
              <w:spacing w:after="120"/>
              <w:jc w:val="both"/>
              <w:rPr>
                <w:rFonts w:ascii="Arial" w:hAnsi="Arial" w:cs="Arial"/>
              </w:rPr>
            </w:pPr>
          </w:p>
          <w:p w14:paraId="7EFB1273" w14:textId="77777777" w:rsidR="00421BF0" w:rsidRPr="00CD4CDD" w:rsidRDefault="00421BF0" w:rsidP="00282D6A">
            <w:pPr>
              <w:spacing w:after="120"/>
              <w:jc w:val="both"/>
              <w:rPr>
                <w:rFonts w:ascii="Arial" w:hAnsi="Arial" w:cs="Arial"/>
              </w:rPr>
            </w:pPr>
          </w:p>
          <w:p w14:paraId="00FFD45F" w14:textId="77777777" w:rsidR="00421BF0" w:rsidRPr="00CD4CDD" w:rsidRDefault="00421BF0" w:rsidP="00282D6A">
            <w:pPr>
              <w:spacing w:after="120"/>
              <w:jc w:val="both"/>
              <w:rPr>
                <w:rFonts w:ascii="Arial" w:hAnsi="Arial" w:cs="Arial"/>
              </w:rPr>
            </w:pPr>
          </w:p>
          <w:p w14:paraId="7182E719" w14:textId="77777777" w:rsidR="00421BF0" w:rsidRPr="00CD4CDD" w:rsidRDefault="00421BF0" w:rsidP="00282D6A">
            <w:pPr>
              <w:spacing w:after="120"/>
              <w:jc w:val="both"/>
              <w:rPr>
                <w:rFonts w:ascii="Arial" w:hAnsi="Arial" w:cs="Arial"/>
              </w:rPr>
            </w:pPr>
          </w:p>
          <w:p w14:paraId="45E898D4" w14:textId="77777777" w:rsidR="00421BF0" w:rsidRPr="00CD4CDD" w:rsidRDefault="00421BF0" w:rsidP="00282D6A">
            <w:pPr>
              <w:spacing w:after="120"/>
              <w:jc w:val="both"/>
              <w:rPr>
                <w:rFonts w:ascii="Arial" w:hAnsi="Arial" w:cs="Arial"/>
              </w:rPr>
            </w:pPr>
          </w:p>
          <w:p w14:paraId="073BCDDE" w14:textId="77777777" w:rsidR="00421BF0" w:rsidRPr="00CD4CDD" w:rsidRDefault="00421BF0" w:rsidP="00282D6A">
            <w:pPr>
              <w:spacing w:after="120"/>
              <w:jc w:val="both"/>
              <w:rPr>
                <w:rFonts w:ascii="Arial" w:hAnsi="Arial" w:cs="Arial"/>
              </w:rPr>
            </w:pPr>
          </w:p>
          <w:p w14:paraId="1C5570C1" w14:textId="77777777" w:rsidR="00421BF0" w:rsidRPr="00CD4CDD" w:rsidRDefault="00421BF0" w:rsidP="00282D6A">
            <w:pPr>
              <w:spacing w:after="120"/>
              <w:jc w:val="both"/>
              <w:rPr>
                <w:rFonts w:ascii="Arial" w:hAnsi="Arial" w:cs="Arial"/>
              </w:rPr>
            </w:pPr>
          </w:p>
          <w:p w14:paraId="14D34AF2" w14:textId="77777777" w:rsidR="00421BF0" w:rsidRPr="00CD4CDD" w:rsidRDefault="00421BF0" w:rsidP="00282D6A">
            <w:pPr>
              <w:spacing w:after="120"/>
              <w:jc w:val="both"/>
              <w:rPr>
                <w:rFonts w:ascii="Arial" w:hAnsi="Arial" w:cs="Arial"/>
              </w:rPr>
            </w:pPr>
          </w:p>
          <w:p w14:paraId="08EEED8D" w14:textId="77777777" w:rsidR="00421BF0" w:rsidRPr="00CD4CDD" w:rsidRDefault="00421BF0" w:rsidP="00282D6A">
            <w:pPr>
              <w:spacing w:after="120"/>
              <w:jc w:val="both"/>
              <w:rPr>
                <w:rFonts w:ascii="Arial" w:hAnsi="Arial" w:cs="Arial"/>
              </w:rPr>
            </w:pPr>
          </w:p>
          <w:p w14:paraId="511BE036" w14:textId="77777777" w:rsidR="00421BF0" w:rsidRPr="00CD4CDD" w:rsidRDefault="00421BF0" w:rsidP="00282D6A">
            <w:pPr>
              <w:spacing w:after="120"/>
              <w:jc w:val="both"/>
              <w:rPr>
                <w:rFonts w:ascii="Arial" w:hAnsi="Arial" w:cs="Arial"/>
              </w:rPr>
            </w:pPr>
          </w:p>
          <w:p w14:paraId="357554FB" w14:textId="77777777" w:rsidR="00421BF0" w:rsidRPr="00CD4CDD" w:rsidRDefault="00421BF0" w:rsidP="00282D6A">
            <w:pPr>
              <w:spacing w:after="120"/>
              <w:jc w:val="both"/>
              <w:rPr>
                <w:rFonts w:ascii="Arial" w:hAnsi="Arial" w:cs="Arial"/>
              </w:rPr>
            </w:pPr>
          </w:p>
          <w:p w14:paraId="7149E118" w14:textId="77777777" w:rsidR="00421BF0" w:rsidRPr="00CD4CDD" w:rsidRDefault="00421BF0" w:rsidP="00282D6A">
            <w:pPr>
              <w:spacing w:after="120"/>
              <w:jc w:val="both"/>
              <w:rPr>
                <w:rFonts w:ascii="Arial" w:hAnsi="Arial" w:cs="Arial"/>
              </w:rPr>
            </w:pPr>
          </w:p>
          <w:p w14:paraId="3A4D5399" w14:textId="77777777" w:rsidR="00421BF0" w:rsidRPr="00CD4CDD" w:rsidRDefault="00421BF0" w:rsidP="00282D6A">
            <w:pPr>
              <w:spacing w:after="120"/>
              <w:jc w:val="both"/>
              <w:rPr>
                <w:rFonts w:ascii="Arial" w:hAnsi="Arial" w:cs="Arial"/>
              </w:rPr>
            </w:pPr>
          </w:p>
          <w:p w14:paraId="438CF46A" w14:textId="77777777" w:rsidR="00421BF0" w:rsidRPr="00CD4CDD" w:rsidRDefault="00421BF0" w:rsidP="00282D6A">
            <w:pPr>
              <w:spacing w:after="120"/>
              <w:jc w:val="both"/>
              <w:rPr>
                <w:rFonts w:ascii="Arial" w:hAnsi="Arial" w:cs="Arial"/>
              </w:rPr>
            </w:pPr>
          </w:p>
          <w:p w14:paraId="11896C90" w14:textId="77777777" w:rsidR="00421BF0" w:rsidRPr="00CD4CDD" w:rsidRDefault="00421BF0" w:rsidP="00282D6A">
            <w:pPr>
              <w:spacing w:after="120"/>
              <w:jc w:val="both"/>
              <w:rPr>
                <w:rFonts w:ascii="Arial" w:hAnsi="Arial" w:cs="Arial"/>
              </w:rPr>
            </w:pPr>
          </w:p>
        </w:tc>
        <w:tc>
          <w:tcPr>
            <w:tcW w:w="4643" w:type="dxa"/>
            <w:shd w:val="clear" w:color="auto" w:fill="auto"/>
          </w:tcPr>
          <w:p w14:paraId="601692EC" w14:textId="77777777" w:rsidR="00421BF0" w:rsidRPr="00CD4CDD" w:rsidRDefault="00421BF0" w:rsidP="00282D6A">
            <w:pPr>
              <w:spacing w:after="120"/>
              <w:jc w:val="both"/>
              <w:rPr>
                <w:rFonts w:ascii="Arial" w:hAnsi="Arial" w:cs="Arial"/>
              </w:rPr>
            </w:pPr>
          </w:p>
        </w:tc>
      </w:tr>
    </w:tbl>
    <w:p w14:paraId="3013B664" w14:textId="77777777" w:rsidR="00421BF0" w:rsidRDefault="00421BF0" w:rsidP="00282D6A">
      <w:pPr>
        <w:spacing w:after="120"/>
        <w:ind w:left="720" w:hanging="720"/>
        <w:jc w:val="both"/>
        <w:rPr>
          <w:rFonts w:ascii="Arial" w:hAnsi="Arial" w:cs="Arial"/>
        </w:rPr>
      </w:pPr>
    </w:p>
    <w:p w14:paraId="7F48E780" w14:textId="77777777" w:rsidR="00C85FA8" w:rsidRPr="007350C6" w:rsidRDefault="00C85FA8" w:rsidP="00282D6A">
      <w:pPr>
        <w:spacing w:after="120"/>
        <w:jc w:val="both"/>
        <w:rPr>
          <w:rFonts w:ascii="Arial" w:hAnsi="Arial" w:cs="Arial"/>
          <w:b/>
        </w:rPr>
      </w:pPr>
      <w:r w:rsidRPr="007350C6">
        <w:rPr>
          <w:rFonts w:ascii="Arial" w:hAnsi="Arial" w:cs="Arial"/>
          <w:b/>
        </w:rPr>
        <w:t>SECTION B</w:t>
      </w:r>
      <w:r>
        <w:rPr>
          <w:rFonts w:ascii="Arial" w:hAnsi="Arial" w:cs="Arial"/>
          <w:b/>
        </w:rPr>
        <w:tab/>
      </w:r>
      <w:r w:rsidRPr="007350C6">
        <w:rPr>
          <w:rFonts w:ascii="Arial" w:hAnsi="Arial" w:cs="Arial"/>
          <w:b/>
        </w:rPr>
        <w:t>METHOD STATEMENT</w:t>
      </w:r>
    </w:p>
    <w:p w14:paraId="5DFD43F2" w14:textId="77777777" w:rsidR="002D6020" w:rsidRDefault="00E3704E" w:rsidP="00886B70">
      <w:pPr>
        <w:rPr>
          <w:rFonts w:ascii="Arial" w:hAnsi="Arial" w:cs="Arial"/>
        </w:rPr>
      </w:pPr>
      <w:r w:rsidRPr="00283CB2">
        <w:rPr>
          <w:rFonts w:ascii="Arial" w:hAnsi="Arial" w:cs="Arial"/>
        </w:rPr>
        <w:t>Please describe how you propose to deliver the Service described in Appendix 1 Specification</w:t>
      </w:r>
      <w:r w:rsidR="002D6020">
        <w:rPr>
          <w:rFonts w:ascii="Arial" w:hAnsi="Arial" w:cs="Arial"/>
        </w:rPr>
        <w:t>.</w:t>
      </w:r>
    </w:p>
    <w:p w14:paraId="08F9294A" w14:textId="77777777" w:rsidR="002D6020" w:rsidRDefault="002D6020" w:rsidP="00886B70">
      <w:pPr>
        <w:rPr>
          <w:rFonts w:ascii="Arial" w:hAnsi="Arial" w:cs="Arial"/>
        </w:rPr>
      </w:pPr>
    </w:p>
    <w:p w14:paraId="5D408399" w14:textId="77777777" w:rsidR="002D6020" w:rsidRDefault="002D6020" w:rsidP="00886B70">
      <w:pPr>
        <w:rPr>
          <w:rFonts w:ascii="Arial" w:hAnsi="Arial" w:cs="Arial"/>
        </w:rPr>
      </w:pPr>
      <w:r>
        <w:rPr>
          <w:rFonts w:ascii="Arial" w:hAnsi="Arial" w:cs="Arial"/>
        </w:rPr>
        <w:t>You must:</w:t>
      </w:r>
    </w:p>
    <w:p w14:paraId="2AE61D27" w14:textId="2C6B4D7B" w:rsidR="00886B70" w:rsidRDefault="002D6020" w:rsidP="002D6020">
      <w:pPr>
        <w:pStyle w:val="ListParagraph"/>
        <w:numPr>
          <w:ilvl w:val="0"/>
          <w:numId w:val="53"/>
        </w:numPr>
        <w:rPr>
          <w:rFonts w:ascii="Arial" w:hAnsi="Arial" w:cs="Arial"/>
          <w:lang w:val="en-US" w:eastAsia="en-GB"/>
        </w:rPr>
      </w:pPr>
      <w:r>
        <w:rPr>
          <w:rFonts w:ascii="Arial" w:hAnsi="Arial" w:cs="Arial"/>
          <w:lang w:val="en-US" w:eastAsia="en-GB"/>
        </w:rPr>
        <w:t>Explain your plan for commencing and delivering the service, in particular how you will ensure you are able to begin delivery on the contract start date and how you will deliver the contract outputs.</w:t>
      </w:r>
    </w:p>
    <w:p w14:paraId="25DEDC80" w14:textId="5073A20C" w:rsidR="002D6020" w:rsidRDefault="002D6020" w:rsidP="002D6020">
      <w:pPr>
        <w:pStyle w:val="ListParagraph"/>
        <w:numPr>
          <w:ilvl w:val="0"/>
          <w:numId w:val="53"/>
        </w:numPr>
        <w:rPr>
          <w:rFonts w:ascii="Arial" w:hAnsi="Arial" w:cs="Arial"/>
          <w:lang w:val="en-US" w:eastAsia="en-GB"/>
        </w:rPr>
      </w:pPr>
      <w:r>
        <w:rPr>
          <w:rFonts w:ascii="Arial" w:hAnsi="Arial" w:cs="Arial"/>
          <w:lang w:val="en-US" w:eastAsia="en-GB"/>
        </w:rPr>
        <w:t xml:space="preserve">Provide evidence that you have relevant knowledge and skills for this role. Please include details of all personnel who will be involved in delivering this contract. </w:t>
      </w:r>
    </w:p>
    <w:p w14:paraId="072AF545" w14:textId="70D2C4F3" w:rsidR="002D6020" w:rsidRDefault="002D6020" w:rsidP="002D6020">
      <w:pPr>
        <w:pStyle w:val="ListParagraph"/>
        <w:numPr>
          <w:ilvl w:val="0"/>
          <w:numId w:val="53"/>
        </w:numPr>
        <w:rPr>
          <w:rFonts w:ascii="Arial" w:hAnsi="Arial" w:cs="Arial"/>
          <w:lang w:val="en-US" w:eastAsia="en-GB"/>
        </w:rPr>
      </w:pPr>
      <w:r>
        <w:rPr>
          <w:rFonts w:ascii="Arial" w:hAnsi="Arial" w:cs="Arial"/>
          <w:lang w:val="en-US" w:eastAsia="en-GB"/>
        </w:rPr>
        <w:t>Provide evidence of how you will successfully build and embed client relationships.</w:t>
      </w:r>
    </w:p>
    <w:p w14:paraId="3A21D2EB" w14:textId="1F377BCA" w:rsidR="002D6020" w:rsidRDefault="002D6020" w:rsidP="002D6020">
      <w:pPr>
        <w:pStyle w:val="ListParagraph"/>
        <w:numPr>
          <w:ilvl w:val="0"/>
          <w:numId w:val="53"/>
        </w:numPr>
        <w:rPr>
          <w:rFonts w:ascii="Arial" w:hAnsi="Arial" w:cs="Arial"/>
          <w:lang w:val="en-US" w:eastAsia="en-GB"/>
        </w:rPr>
      </w:pPr>
      <w:r>
        <w:rPr>
          <w:rFonts w:ascii="Arial" w:hAnsi="Arial" w:cs="Arial"/>
          <w:lang w:val="en-US" w:eastAsia="en-GB"/>
        </w:rPr>
        <w:t>Provide evidence of delivering one to one and one to many business support services.</w:t>
      </w:r>
    </w:p>
    <w:p w14:paraId="34EDF725" w14:textId="5C896D6B" w:rsidR="002D6020" w:rsidRDefault="002D6020" w:rsidP="002D6020">
      <w:pPr>
        <w:pStyle w:val="ListParagraph"/>
        <w:numPr>
          <w:ilvl w:val="0"/>
          <w:numId w:val="53"/>
        </w:numPr>
        <w:rPr>
          <w:rFonts w:ascii="Arial" w:hAnsi="Arial" w:cs="Arial"/>
          <w:lang w:val="en-US" w:eastAsia="en-GB"/>
        </w:rPr>
      </w:pPr>
      <w:r>
        <w:rPr>
          <w:rFonts w:ascii="Arial" w:hAnsi="Arial" w:cs="Arial"/>
          <w:lang w:val="en-US" w:eastAsia="en-GB"/>
        </w:rPr>
        <w:t>Provide evidence that demonstrates your initial understanding of the clients for this programme.</w:t>
      </w:r>
    </w:p>
    <w:p w14:paraId="174E32AE" w14:textId="04B98755" w:rsidR="002D6020" w:rsidRPr="002D6020" w:rsidRDefault="002D6020" w:rsidP="002D6020">
      <w:pPr>
        <w:pStyle w:val="ListParagraph"/>
        <w:numPr>
          <w:ilvl w:val="0"/>
          <w:numId w:val="53"/>
        </w:numPr>
        <w:rPr>
          <w:rFonts w:ascii="Arial" w:hAnsi="Arial" w:cs="Arial"/>
          <w:lang w:val="en-US" w:eastAsia="en-GB"/>
        </w:rPr>
      </w:pPr>
      <w:r>
        <w:rPr>
          <w:rFonts w:ascii="Arial" w:hAnsi="Arial" w:cs="Arial"/>
          <w:lang w:val="en-US" w:eastAsia="en-GB"/>
        </w:rPr>
        <w:t xml:space="preserve">Demonstrate how you will provide and incorporate Social Value into this contract. </w:t>
      </w:r>
    </w:p>
    <w:p w14:paraId="58F91A30" w14:textId="77777777" w:rsidR="00886B70" w:rsidRDefault="00886B70" w:rsidP="00886B70">
      <w:pPr>
        <w:rPr>
          <w:rFonts w:ascii="Arial" w:hAnsi="Arial" w:cs="Arial"/>
          <w:lang w:val="en-US" w:eastAsia="en-GB"/>
        </w:rPr>
      </w:pPr>
    </w:p>
    <w:p w14:paraId="4199C0FB" w14:textId="77777777" w:rsidR="002D6020" w:rsidRDefault="002D6020" w:rsidP="00886B70">
      <w:pPr>
        <w:rPr>
          <w:rFonts w:ascii="Arial" w:hAnsi="Arial" w:cs="Arial"/>
          <w:lang w:val="en-US" w:eastAsia="en-GB"/>
        </w:rPr>
      </w:pPr>
    </w:p>
    <w:p w14:paraId="3B62C266" w14:textId="77777777" w:rsidR="002D6020" w:rsidRDefault="002D6020" w:rsidP="00886B70">
      <w:pPr>
        <w:rPr>
          <w:rFonts w:ascii="Arial" w:hAnsi="Arial" w:cs="Arial"/>
          <w:lang w:val="en-US" w:eastAsia="en-GB"/>
        </w:rPr>
      </w:pPr>
    </w:p>
    <w:p w14:paraId="67C7DF6A" w14:textId="77777777" w:rsidR="002D6020" w:rsidRDefault="002D6020" w:rsidP="00886B70">
      <w:pPr>
        <w:rPr>
          <w:rFonts w:ascii="Arial" w:hAnsi="Arial" w:cs="Arial"/>
          <w:lang w:val="en-US" w:eastAsia="en-GB"/>
        </w:rPr>
      </w:pPr>
    </w:p>
    <w:p w14:paraId="29421A1F" w14:textId="77777777" w:rsidR="002D6020" w:rsidRDefault="002D6020" w:rsidP="00886B70">
      <w:pPr>
        <w:rPr>
          <w:rFonts w:ascii="Arial" w:hAnsi="Arial" w:cs="Arial"/>
          <w:lang w:val="en-US" w:eastAsia="en-GB"/>
        </w:rPr>
      </w:pPr>
    </w:p>
    <w:p w14:paraId="1DD1ECFD" w14:textId="77777777" w:rsidR="002D6020" w:rsidRDefault="002D6020" w:rsidP="00886B70">
      <w:pPr>
        <w:rPr>
          <w:rFonts w:ascii="Arial" w:hAnsi="Arial" w:cs="Arial"/>
          <w:lang w:val="en-US" w:eastAsia="en-GB"/>
        </w:rPr>
      </w:pPr>
    </w:p>
    <w:p w14:paraId="78794108" w14:textId="77777777" w:rsidR="002D6020" w:rsidRDefault="002D6020" w:rsidP="00886B70">
      <w:pPr>
        <w:rPr>
          <w:rFonts w:ascii="Arial" w:hAnsi="Arial" w:cs="Arial"/>
          <w:lang w:val="en-US" w:eastAsia="en-GB"/>
        </w:rPr>
      </w:pPr>
    </w:p>
    <w:p w14:paraId="23EBABB7" w14:textId="77777777" w:rsidR="002D6020" w:rsidRDefault="002D6020" w:rsidP="00886B70">
      <w:pPr>
        <w:rPr>
          <w:rFonts w:ascii="Arial" w:hAnsi="Arial" w:cs="Arial"/>
          <w:lang w:val="en-US" w:eastAsia="en-GB"/>
        </w:rPr>
      </w:pPr>
    </w:p>
    <w:p w14:paraId="3907F0BB" w14:textId="77777777" w:rsidR="002D6020" w:rsidRPr="00CC7A12" w:rsidRDefault="002D6020" w:rsidP="00886B70">
      <w:pPr>
        <w:rPr>
          <w:rFonts w:ascii="Arial" w:hAnsi="Arial" w:cs="Arial"/>
          <w:lang w:val="en-US" w:eastAsia="en-GB"/>
        </w:rPr>
      </w:pPr>
    </w:p>
    <w:p w14:paraId="676E860B" w14:textId="7F1C88D0" w:rsidR="00886B70" w:rsidRDefault="00886B70" w:rsidP="00886B70">
      <w:pPr>
        <w:rPr>
          <w:rFonts w:ascii="Arial" w:hAnsi="Arial" w:cs="Arial"/>
          <w:lang w:val="en-US" w:eastAsia="en-GB"/>
        </w:rPr>
      </w:pPr>
    </w:p>
    <w:p w14:paraId="16192F56" w14:textId="77777777" w:rsidR="00886B70" w:rsidRPr="00CC7A12" w:rsidRDefault="00886B70" w:rsidP="00886B70">
      <w:pPr>
        <w:rPr>
          <w:rFonts w:ascii="Arial" w:hAnsi="Arial" w:cs="Arial"/>
          <w:lang w:val="en-US" w:eastAsia="en-GB"/>
        </w:rPr>
      </w:pPr>
    </w:p>
    <w:p w14:paraId="449ACDB6" w14:textId="37792994" w:rsidR="00C85FA8" w:rsidRDefault="002D6020" w:rsidP="00282D6A">
      <w:pPr>
        <w:spacing w:after="120"/>
        <w:jc w:val="both"/>
        <w:rPr>
          <w:rFonts w:ascii="Arial" w:hAnsi="Arial" w:cs="Arial"/>
        </w:rPr>
      </w:pPr>
      <w:r>
        <w:rPr>
          <w:rFonts w:ascii="Arial" w:hAnsi="Arial" w:cs="Arial"/>
          <w:noProof/>
          <w:sz w:val="20"/>
          <w:lang w:eastAsia="en-GB"/>
        </w:rPr>
        <mc:AlternateContent>
          <mc:Choice Requires="wps">
            <w:drawing>
              <wp:anchor distT="0" distB="0" distL="114300" distR="114300" simplePos="0" relativeHeight="251661312" behindDoc="0" locked="0" layoutInCell="1" allowOverlap="1" wp14:anchorId="374C6A1F" wp14:editId="27406987">
                <wp:simplePos x="0" y="0"/>
                <wp:positionH relativeFrom="column">
                  <wp:posOffset>-54610</wp:posOffset>
                </wp:positionH>
                <wp:positionV relativeFrom="paragraph">
                  <wp:posOffset>60960</wp:posOffset>
                </wp:positionV>
                <wp:extent cx="6172200" cy="7917180"/>
                <wp:effectExtent l="0" t="0" r="19050" b="266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7917180"/>
                        </a:xfrm>
                        <a:prstGeom prst="rect">
                          <a:avLst/>
                        </a:prstGeom>
                        <a:solidFill>
                          <a:srgbClr val="FFFFFF"/>
                        </a:solidFill>
                        <a:ln w="9525">
                          <a:solidFill>
                            <a:srgbClr val="000000"/>
                          </a:solidFill>
                          <a:miter lim="800000"/>
                          <a:headEnd/>
                          <a:tailEnd/>
                        </a:ln>
                      </wps:spPr>
                      <wps:txbx>
                        <w:txbxContent>
                          <w:p w14:paraId="0616E880" w14:textId="6D1D36BC" w:rsidR="00EB6439" w:rsidRDefault="00EB6439">
                            <w:pPr>
                              <w:jc w:val="center"/>
                              <w:rPr>
                                <w:rFonts w:ascii="Arial" w:hAnsi="Arial" w:cs="Arial"/>
                                <w:u w:val="single"/>
                              </w:rPr>
                            </w:pPr>
                            <w:r>
                              <w:rPr>
                                <w:rFonts w:ascii="Arial" w:hAnsi="Arial" w:cs="Arial"/>
                                <w:u w:val="single"/>
                              </w:rPr>
                              <w:t>METHOD STATEMENT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4C6A1F" id="_x0000_t202" coordsize="21600,21600" o:spt="202" path="m,l,21600r21600,l21600,xe">
                <v:stroke joinstyle="miter"/>
                <v:path gradientshapeok="t" o:connecttype="rect"/>
              </v:shapetype>
              <v:shape id="Text Box 4" o:spid="_x0000_s1026" type="#_x0000_t202" style="position:absolute;left:0;text-align:left;margin-left:-4.3pt;margin-top:4.8pt;width:486pt;height:6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">
                <v:textbox>
                  <w:txbxContent>
                    <w:p w14:paraId="0616E880" w14:textId="6D1D36BC" w:rsidR="00EB6439" w:rsidRDefault="00EB6439">
                      <w:pPr>
                        <w:jc w:val="center"/>
                        <w:rPr>
                          <w:rFonts w:ascii="Arial" w:hAnsi="Arial" w:cs="Arial"/>
                          <w:u w:val="single"/>
                        </w:rPr>
                      </w:pPr>
                      <w:r>
                        <w:rPr>
                          <w:rFonts w:ascii="Arial" w:hAnsi="Arial" w:cs="Arial"/>
                          <w:u w:val="single"/>
                        </w:rPr>
                        <w:t>METHOD STATEMENT</w:t>
                      </w:r>
                    </w:p>
                  </w:txbxContent>
                </v:textbox>
              </v:shape>
            </w:pict>
          </mc:Fallback>
        </mc:AlternateContent>
      </w:r>
    </w:p>
    <w:p w14:paraId="01D294D7" w14:textId="019F8743" w:rsidR="00C85FA8" w:rsidRDefault="00C85FA8" w:rsidP="00282D6A">
      <w:pPr>
        <w:spacing w:after="120"/>
        <w:jc w:val="both"/>
        <w:rPr>
          <w:rFonts w:ascii="Arial" w:hAnsi="Arial" w:cs="Arial"/>
        </w:rPr>
      </w:pPr>
    </w:p>
    <w:p w14:paraId="06A4A7CB" w14:textId="506CE603" w:rsidR="00C85FA8" w:rsidRDefault="00C85FA8" w:rsidP="00282D6A">
      <w:pPr>
        <w:spacing w:after="120"/>
        <w:jc w:val="both"/>
        <w:rPr>
          <w:rFonts w:ascii="Arial" w:hAnsi="Arial" w:cs="Arial"/>
        </w:rPr>
      </w:pPr>
    </w:p>
    <w:p w14:paraId="75C5C640" w14:textId="57E6DE9B" w:rsidR="00C85FA8" w:rsidRDefault="00C85FA8" w:rsidP="00282D6A">
      <w:pPr>
        <w:spacing w:after="120"/>
        <w:jc w:val="both"/>
        <w:rPr>
          <w:rFonts w:ascii="Arial" w:hAnsi="Arial" w:cs="Arial"/>
        </w:rPr>
      </w:pPr>
    </w:p>
    <w:p w14:paraId="3F537C3A" w14:textId="12508E8B" w:rsidR="00C85FA8" w:rsidRDefault="00C85FA8" w:rsidP="00282D6A">
      <w:pPr>
        <w:spacing w:after="120"/>
        <w:jc w:val="both"/>
        <w:rPr>
          <w:rFonts w:ascii="Arial" w:hAnsi="Arial" w:cs="Arial"/>
        </w:rPr>
      </w:pPr>
    </w:p>
    <w:p w14:paraId="00D198DD" w14:textId="77777777" w:rsidR="00C85FA8" w:rsidRDefault="00C85FA8" w:rsidP="00282D6A">
      <w:pPr>
        <w:numPr>
          <w:ilvl w:val="12"/>
          <w:numId w:val="0"/>
        </w:numPr>
        <w:spacing w:after="120"/>
        <w:jc w:val="both"/>
        <w:rPr>
          <w:rFonts w:ascii="Arial" w:hAnsi="Arial" w:cs="Arial"/>
          <w:b/>
        </w:rPr>
      </w:pPr>
    </w:p>
    <w:p w14:paraId="03E1F6F5" w14:textId="77777777" w:rsidR="00C85FA8" w:rsidRDefault="00C85FA8" w:rsidP="00282D6A">
      <w:pPr>
        <w:numPr>
          <w:ilvl w:val="12"/>
          <w:numId w:val="0"/>
        </w:numPr>
        <w:spacing w:after="120"/>
        <w:jc w:val="both"/>
        <w:rPr>
          <w:rFonts w:ascii="Arial" w:hAnsi="Arial" w:cs="Arial"/>
          <w:b/>
        </w:rPr>
      </w:pPr>
    </w:p>
    <w:p w14:paraId="0ECBCFFA" w14:textId="77777777" w:rsidR="00C85FA8" w:rsidRPr="00717E3C" w:rsidRDefault="00C85FA8" w:rsidP="00282D6A">
      <w:pPr>
        <w:numPr>
          <w:ilvl w:val="12"/>
          <w:numId w:val="0"/>
        </w:numPr>
        <w:spacing w:after="120"/>
        <w:jc w:val="both"/>
        <w:rPr>
          <w:rFonts w:ascii="Arial" w:hAnsi="Arial" w:cs="Arial"/>
          <w:b/>
        </w:rPr>
      </w:pPr>
      <w:r>
        <w:rPr>
          <w:rFonts w:ascii="Arial" w:hAnsi="Arial" w:cs="Arial"/>
          <w:b/>
        </w:rPr>
        <w:br w:type="page"/>
      </w:r>
      <w:r w:rsidR="004A0203">
        <w:rPr>
          <w:rFonts w:ascii="Arial" w:hAnsi="Arial" w:cs="Arial"/>
          <w:b/>
          <w:noProof/>
          <w:sz w:val="20"/>
          <w:lang w:eastAsia="en-GB"/>
        </w:rPr>
        <w:lastRenderedPageBreak/>
        <mc:AlternateContent>
          <mc:Choice Requires="wps">
            <w:drawing>
              <wp:anchor distT="0" distB="0" distL="114300" distR="114300" simplePos="0" relativeHeight="251652096" behindDoc="0" locked="0" layoutInCell="1" allowOverlap="1" wp14:anchorId="74929399" wp14:editId="363543DA">
                <wp:simplePos x="0" y="0"/>
                <wp:positionH relativeFrom="column">
                  <wp:posOffset>0</wp:posOffset>
                </wp:positionH>
                <wp:positionV relativeFrom="paragraph">
                  <wp:posOffset>228600</wp:posOffset>
                </wp:positionV>
                <wp:extent cx="6057900" cy="8001000"/>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001000"/>
                        </a:xfrm>
                        <a:prstGeom prst="rect">
                          <a:avLst/>
                        </a:prstGeom>
                        <a:solidFill>
                          <a:srgbClr val="FFFFFF"/>
                        </a:solidFill>
                        <a:ln w="9525">
                          <a:solidFill>
                            <a:srgbClr val="000000"/>
                          </a:solidFill>
                          <a:miter lim="800000"/>
                          <a:headEnd/>
                          <a:tailEnd/>
                        </a:ln>
                      </wps:spPr>
                      <wps:txbx>
                        <w:txbxContent>
                          <w:p w14:paraId="7899C2B3" w14:textId="77777777" w:rsidR="00EB6439" w:rsidRDefault="00EB6439">
                            <w:pPr>
                              <w:jc w:val="center"/>
                              <w:rPr>
                                <w:rFonts w:ascii="Arial" w:hAnsi="Arial" w:cs="Arial"/>
                                <w:u w:val="single"/>
                              </w:rPr>
                            </w:pPr>
                            <w:r>
                              <w:rPr>
                                <w:rFonts w:ascii="Arial" w:hAnsi="Arial" w:cs="Arial"/>
                                <w:u w:val="single"/>
                              </w:rPr>
                              <w:t>METHOD STATEMENT (continued)</w:t>
                            </w:r>
                          </w:p>
                          <w:p w14:paraId="3DCF3E18" w14:textId="77777777" w:rsidR="00EB6439" w:rsidRDefault="00EB6439">
                            <w:pPr>
                              <w:jc w:val="center"/>
                              <w:rPr>
                                <w:u w:val="single"/>
                              </w:rPr>
                            </w:pPr>
                          </w:p>
                          <w:p w14:paraId="528DFC4E" w14:textId="77777777" w:rsidR="00EB6439" w:rsidRDefault="00EB6439">
                            <w:pPr>
                              <w:jc w:val="center"/>
                              <w:rPr>
                                <w:u w:val="single"/>
                              </w:rPr>
                            </w:pPr>
                          </w:p>
                          <w:p w14:paraId="2C151128" w14:textId="77777777" w:rsidR="00EB6439" w:rsidRDefault="00EB6439">
                            <w:pPr>
                              <w:jc w:val="center"/>
                              <w:rPr>
                                <w:u w:val="single"/>
                              </w:rPr>
                            </w:pPr>
                          </w:p>
                          <w:p w14:paraId="3F3FF6AF" w14:textId="77777777" w:rsidR="00EB6439" w:rsidRDefault="00EB6439">
                            <w:pPr>
                              <w:jc w:val="center"/>
                              <w:rPr>
                                <w:u w:val="single"/>
                              </w:rPr>
                            </w:pPr>
                          </w:p>
                          <w:p w14:paraId="13E77889" w14:textId="77777777" w:rsidR="00EB6439" w:rsidRDefault="00EB6439">
                            <w:pPr>
                              <w:jc w:val="center"/>
                              <w:rPr>
                                <w:u w:val="single"/>
                              </w:rPr>
                            </w:pPr>
                          </w:p>
                          <w:p w14:paraId="3207D4E5" w14:textId="77777777" w:rsidR="00EB6439" w:rsidRDefault="00EB6439">
                            <w:pPr>
                              <w:jc w:val="center"/>
                              <w:rPr>
                                <w:u w:val="single"/>
                              </w:rPr>
                            </w:pPr>
                          </w:p>
                          <w:p w14:paraId="717F26B6" w14:textId="77777777" w:rsidR="00EB6439" w:rsidRDefault="00EB6439">
                            <w:pPr>
                              <w:jc w:val="center"/>
                              <w:rPr>
                                <w:u w:val="single"/>
                              </w:rPr>
                            </w:pPr>
                          </w:p>
                          <w:p w14:paraId="35FD05EF" w14:textId="77777777" w:rsidR="00EB6439" w:rsidRDefault="00EB6439">
                            <w:pPr>
                              <w:jc w:val="center"/>
                              <w:rPr>
                                <w:u w:val="single"/>
                              </w:rPr>
                            </w:pPr>
                          </w:p>
                          <w:p w14:paraId="46D9785E" w14:textId="77777777" w:rsidR="00EB6439" w:rsidRDefault="00EB6439">
                            <w:pPr>
                              <w:jc w:val="center"/>
                              <w:rPr>
                                <w:u w:val="single"/>
                              </w:rPr>
                            </w:pPr>
                          </w:p>
                          <w:p w14:paraId="1FEB801F" w14:textId="77777777" w:rsidR="00EB6439" w:rsidRDefault="00EB6439">
                            <w:pPr>
                              <w:jc w:val="center"/>
                              <w:rPr>
                                <w:u w:val="single"/>
                              </w:rPr>
                            </w:pPr>
                          </w:p>
                          <w:p w14:paraId="289EF42A" w14:textId="77777777" w:rsidR="00EB6439" w:rsidRDefault="00EB6439">
                            <w:pPr>
                              <w:jc w:val="center"/>
                              <w:rPr>
                                <w:u w:val="single"/>
                              </w:rPr>
                            </w:pPr>
                          </w:p>
                          <w:p w14:paraId="7509ACFF" w14:textId="77777777" w:rsidR="00EB6439" w:rsidRDefault="00EB6439">
                            <w:pPr>
                              <w:jc w:val="center"/>
                              <w:rPr>
                                <w:u w:val="single"/>
                              </w:rPr>
                            </w:pPr>
                          </w:p>
                          <w:p w14:paraId="0F3EA641" w14:textId="77777777" w:rsidR="00EB6439" w:rsidRDefault="00EB6439">
                            <w:pPr>
                              <w:jc w:val="center"/>
                              <w:rPr>
                                <w:u w:val="single"/>
                              </w:rPr>
                            </w:pPr>
                          </w:p>
                          <w:p w14:paraId="717CC994" w14:textId="77777777" w:rsidR="00EB6439" w:rsidRDefault="00EB6439">
                            <w:pPr>
                              <w:jc w:val="center"/>
                              <w:rPr>
                                <w:u w:val="single"/>
                              </w:rPr>
                            </w:pPr>
                          </w:p>
                          <w:p w14:paraId="5B4E14EC" w14:textId="77777777" w:rsidR="00EB6439" w:rsidRDefault="00EB6439">
                            <w:pPr>
                              <w:jc w:val="center"/>
                              <w:rPr>
                                <w:u w:val="single"/>
                              </w:rPr>
                            </w:pPr>
                          </w:p>
                          <w:p w14:paraId="5D8579C6" w14:textId="77777777" w:rsidR="00EB6439" w:rsidRDefault="00EB6439">
                            <w:pPr>
                              <w:jc w:val="center"/>
                              <w:rPr>
                                <w:u w:val="single"/>
                              </w:rPr>
                            </w:pPr>
                          </w:p>
                          <w:p w14:paraId="649D8B2D" w14:textId="77777777" w:rsidR="00EB6439" w:rsidRDefault="00EB6439">
                            <w:pPr>
                              <w:jc w:val="center"/>
                              <w:rPr>
                                <w:u w:val="single"/>
                              </w:rPr>
                            </w:pPr>
                          </w:p>
                          <w:p w14:paraId="0AF12CEB" w14:textId="77777777" w:rsidR="00EB6439" w:rsidRDefault="00EB6439">
                            <w:pPr>
                              <w:jc w:val="center"/>
                              <w:rPr>
                                <w:u w:val="single"/>
                              </w:rPr>
                            </w:pPr>
                          </w:p>
                          <w:p w14:paraId="6154F89A" w14:textId="77777777" w:rsidR="00EB6439" w:rsidRDefault="00EB6439">
                            <w:pPr>
                              <w:jc w:val="center"/>
                              <w:rPr>
                                <w:u w:val="single"/>
                              </w:rPr>
                            </w:pPr>
                          </w:p>
                          <w:p w14:paraId="13D225DB" w14:textId="77777777" w:rsidR="00EB6439" w:rsidRDefault="00EB6439">
                            <w:pPr>
                              <w:jc w:val="center"/>
                              <w:rPr>
                                <w:u w:val="single"/>
                              </w:rPr>
                            </w:pPr>
                          </w:p>
                          <w:p w14:paraId="00030A58" w14:textId="77777777" w:rsidR="00EB6439" w:rsidRDefault="00EB6439">
                            <w:pPr>
                              <w:jc w:val="center"/>
                              <w:rPr>
                                <w:u w:val="single"/>
                              </w:rPr>
                            </w:pPr>
                          </w:p>
                          <w:p w14:paraId="0FB085E6" w14:textId="77777777" w:rsidR="00EB6439" w:rsidRDefault="00EB6439">
                            <w:pPr>
                              <w:jc w:val="center"/>
                              <w:rPr>
                                <w:u w:val="single"/>
                              </w:rPr>
                            </w:pPr>
                          </w:p>
                          <w:p w14:paraId="020D7751" w14:textId="77777777" w:rsidR="00EB6439" w:rsidRDefault="00EB6439">
                            <w:pPr>
                              <w:jc w:val="center"/>
                              <w:rPr>
                                <w:u w:val="single"/>
                              </w:rPr>
                            </w:pPr>
                          </w:p>
                          <w:p w14:paraId="59A7068C" w14:textId="77777777" w:rsidR="00EB6439" w:rsidRDefault="00EB6439">
                            <w:pPr>
                              <w:jc w:val="center"/>
                              <w:rPr>
                                <w:u w:val="single"/>
                              </w:rPr>
                            </w:pPr>
                          </w:p>
                          <w:p w14:paraId="77B3202F" w14:textId="77777777" w:rsidR="00EB6439" w:rsidRDefault="00EB6439">
                            <w:pPr>
                              <w:jc w:val="center"/>
                              <w:rPr>
                                <w:u w:val="single"/>
                              </w:rPr>
                            </w:pPr>
                          </w:p>
                          <w:p w14:paraId="2DE692C7" w14:textId="77777777" w:rsidR="00EB6439" w:rsidRDefault="00EB6439">
                            <w:pPr>
                              <w:jc w:val="center"/>
                              <w:rPr>
                                <w:u w:val="single"/>
                              </w:rPr>
                            </w:pPr>
                          </w:p>
                          <w:p w14:paraId="01999EC2" w14:textId="77777777" w:rsidR="00EB6439" w:rsidRDefault="00EB6439">
                            <w:pPr>
                              <w:jc w:val="center"/>
                              <w:rPr>
                                <w:u w:val="single"/>
                              </w:rPr>
                            </w:pPr>
                          </w:p>
                          <w:p w14:paraId="7D6C305F" w14:textId="77777777" w:rsidR="00EB6439" w:rsidRDefault="00EB6439">
                            <w:pPr>
                              <w:jc w:val="center"/>
                              <w:rPr>
                                <w:u w:val="single"/>
                              </w:rPr>
                            </w:pPr>
                          </w:p>
                          <w:p w14:paraId="3A8899AF" w14:textId="77777777" w:rsidR="00EB6439" w:rsidRDefault="00EB6439">
                            <w:pPr>
                              <w:jc w:val="center"/>
                              <w:rPr>
                                <w:u w:val="single"/>
                              </w:rPr>
                            </w:pPr>
                          </w:p>
                          <w:p w14:paraId="257CA69E" w14:textId="77777777" w:rsidR="00EB6439" w:rsidRDefault="00EB6439">
                            <w:pPr>
                              <w:jc w:val="center"/>
                              <w:rPr>
                                <w:u w:val="single"/>
                              </w:rPr>
                            </w:pPr>
                          </w:p>
                          <w:p w14:paraId="3A10BF49" w14:textId="77777777" w:rsidR="00EB6439" w:rsidRDefault="00EB6439">
                            <w:pPr>
                              <w:jc w:val="center"/>
                              <w:rPr>
                                <w:u w:val="single"/>
                              </w:rPr>
                            </w:pPr>
                          </w:p>
                          <w:p w14:paraId="2F871CBA" w14:textId="77777777" w:rsidR="00EB6439" w:rsidRDefault="00EB6439">
                            <w:pPr>
                              <w:jc w:val="center"/>
                              <w:rPr>
                                <w:u w:val="single"/>
                              </w:rPr>
                            </w:pPr>
                          </w:p>
                          <w:p w14:paraId="6D65D0CD" w14:textId="77777777" w:rsidR="00EB6439" w:rsidRDefault="00EB6439">
                            <w:pPr>
                              <w:jc w:val="center"/>
                              <w:rPr>
                                <w:u w:val="single"/>
                              </w:rPr>
                            </w:pPr>
                          </w:p>
                          <w:p w14:paraId="76084261" w14:textId="77777777" w:rsidR="00EB6439" w:rsidRDefault="00EB6439">
                            <w:pPr>
                              <w:jc w:val="center"/>
                              <w:rPr>
                                <w:u w:val="single"/>
                              </w:rPr>
                            </w:pPr>
                          </w:p>
                          <w:p w14:paraId="35E77175" w14:textId="77777777" w:rsidR="00EB6439" w:rsidRDefault="00EB6439">
                            <w:pPr>
                              <w:jc w:val="center"/>
                              <w:rPr>
                                <w:u w:val="single"/>
                              </w:rPr>
                            </w:pPr>
                          </w:p>
                          <w:p w14:paraId="0AF876D7" w14:textId="77777777" w:rsidR="00EB6439" w:rsidRDefault="00EB6439">
                            <w:pPr>
                              <w:jc w:val="center"/>
                              <w:rPr>
                                <w:u w:val="single"/>
                              </w:rPr>
                            </w:pPr>
                          </w:p>
                          <w:p w14:paraId="78F3C7B4" w14:textId="77777777" w:rsidR="00EB6439" w:rsidRDefault="00EB6439">
                            <w:pPr>
                              <w:jc w:val="center"/>
                              <w:rPr>
                                <w:u w:val="single"/>
                              </w:rPr>
                            </w:pPr>
                          </w:p>
                          <w:p w14:paraId="3B414E09" w14:textId="77777777" w:rsidR="00EB6439" w:rsidRDefault="00EB6439">
                            <w:pPr>
                              <w:jc w:val="center"/>
                              <w:rPr>
                                <w:u w:val="single"/>
                              </w:rPr>
                            </w:pPr>
                          </w:p>
                          <w:p w14:paraId="535B7CAB" w14:textId="77777777" w:rsidR="00EB6439" w:rsidRDefault="00EB6439">
                            <w:pPr>
                              <w:jc w:val="center"/>
                              <w:rPr>
                                <w:u w:val="single"/>
                              </w:rPr>
                            </w:pPr>
                          </w:p>
                          <w:p w14:paraId="77CA9E4F" w14:textId="77777777" w:rsidR="00EB6439" w:rsidRDefault="00EB6439">
                            <w:pPr>
                              <w:jc w:val="center"/>
                              <w:rPr>
                                <w:u w:val="single"/>
                              </w:rPr>
                            </w:pPr>
                          </w:p>
                          <w:p w14:paraId="33283602" w14:textId="77777777" w:rsidR="00EB6439" w:rsidRDefault="00EB6439">
                            <w:pPr>
                              <w:jc w:val="center"/>
                              <w:rPr>
                                <w:u w:val="single"/>
                              </w:rPr>
                            </w:pPr>
                          </w:p>
                          <w:p w14:paraId="28ACC791" w14:textId="77777777" w:rsidR="00EB6439" w:rsidRDefault="00EB6439">
                            <w:pPr>
                              <w:jc w:val="center"/>
                              <w:rPr>
                                <w:u w:val="single"/>
                              </w:rPr>
                            </w:pPr>
                          </w:p>
                          <w:p w14:paraId="0770BB2E" w14:textId="77777777" w:rsidR="00EB6439" w:rsidRDefault="00EB6439">
                            <w:pPr>
                              <w:jc w:val="center"/>
                              <w:rPr>
                                <w:u w:val="single"/>
                              </w:rPr>
                            </w:pPr>
                          </w:p>
                          <w:p w14:paraId="0AC97B5A" w14:textId="77777777" w:rsidR="00EB6439" w:rsidRDefault="00EB6439">
                            <w:pPr>
                              <w:jc w:val="center"/>
                              <w:rPr>
                                <w:rFonts w:ascii="Arial" w:hAnsi="Arial" w:cs="Arial"/>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29399" id="Text Box 3" o:spid="_x0000_s1027" type="#_x0000_t202" style="position:absolute;left:0;text-align:left;margin-left:0;margin-top:18pt;width:477pt;height:63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">
                <v:textbox>
                  <w:txbxContent>
                    <w:p w14:paraId="7899C2B3" w14:textId="77777777" w:rsidR="00EB6439" w:rsidRDefault="00EB6439">
                      <w:pPr>
                        <w:jc w:val="center"/>
                        <w:rPr>
                          <w:rFonts w:ascii="Arial" w:hAnsi="Arial" w:cs="Arial"/>
                          <w:u w:val="single"/>
                        </w:rPr>
                      </w:pPr>
                      <w:r>
                        <w:rPr>
                          <w:rFonts w:ascii="Arial" w:hAnsi="Arial" w:cs="Arial"/>
                          <w:u w:val="single"/>
                        </w:rPr>
                        <w:t>METHOD STATEMENT (continued)</w:t>
                      </w:r>
                    </w:p>
                    <w:p w14:paraId="3DCF3E18" w14:textId="77777777" w:rsidR="00EB6439" w:rsidRDefault="00EB6439">
                      <w:pPr>
                        <w:jc w:val="center"/>
                        <w:rPr>
                          <w:u w:val="single"/>
                        </w:rPr>
                      </w:pPr>
                    </w:p>
                    <w:p w14:paraId="528DFC4E" w14:textId="77777777" w:rsidR="00EB6439" w:rsidRDefault="00EB6439">
                      <w:pPr>
                        <w:jc w:val="center"/>
                        <w:rPr>
                          <w:u w:val="single"/>
                        </w:rPr>
                      </w:pPr>
                    </w:p>
                    <w:p w14:paraId="2C151128" w14:textId="77777777" w:rsidR="00EB6439" w:rsidRDefault="00EB6439">
                      <w:pPr>
                        <w:jc w:val="center"/>
                        <w:rPr>
                          <w:u w:val="single"/>
                        </w:rPr>
                      </w:pPr>
                    </w:p>
                    <w:p w14:paraId="3F3FF6AF" w14:textId="77777777" w:rsidR="00EB6439" w:rsidRDefault="00EB6439">
                      <w:pPr>
                        <w:jc w:val="center"/>
                        <w:rPr>
                          <w:u w:val="single"/>
                        </w:rPr>
                      </w:pPr>
                    </w:p>
                    <w:p w14:paraId="13E77889" w14:textId="77777777" w:rsidR="00EB6439" w:rsidRDefault="00EB6439">
                      <w:pPr>
                        <w:jc w:val="center"/>
                        <w:rPr>
                          <w:u w:val="single"/>
                        </w:rPr>
                      </w:pPr>
                    </w:p>
                    <w:p w14:paraId="3207D4E5" w14:textId="77777777" w:rsidR="00EB6439" w:rsidRDefault="00EB6439">
                      <w:pPr>
                        <w:jc w:val="center"/>
                        <w:rPr>
                          <w:u w:val="single"/>
                        </w:rPr>
                      </w:pPr>
                    </w:p>
                    <w:p w14:paraId="717F26B6" w14:textId="77777777" w:rsidR="00EB6439" w:rsidRDefault="00EB6439">
                      <w:pPr>
                        <w:jc w:val="center"/>
                        <w:rPr>
                          <w:u w:val="single"/>
                        </w:rPr>
                      </w:pPr>
                    </w:p>
                    <w:p w14:paraId="35FD05EF" w14:textId="77777777" w:rsidR="00EB6439" w:rsidRDefault="00EB6439">
                      <w:pPr>
                        <w:jc w:val="center"/>
                        <w:rPr>
                          <w:u w:val="single"/>
                        </w:rPr>
                      </w:pPr>
                    </w:p>
                    <w:p w14:paraId="46D9785E" w14:textId="77777777" w:rsidR="00EB6439" w:rsidRDefault="00EB6439">
                      <w:pPr>
                        <w:jc w:val="center"/>
                        <w:rPr>
                          <w:u w:val="single"/>
                        </w:rPr>
                      </w:pPr>
                    </w:p>
                    <w:p w14:paraId="1FEB801F" w14:textId="77777777" w:rsidR="00EB6439" w:rsidRDefault="00EB6439">
                      <w:pPr>
                        <w:jc w:val="center"/>
                        <w:rPr>
                          <w:u w:val="single"/>
                        </w:rPr>
                      </w:pPr>
                    </w:p>
                    <w:p w14:paraId="289EF42A" w14:textId="77777777" w:rsidR="00EB6439" w:rsidRDefault="00EB6439">
                      <w:pPr>
                        <w:jc w:val="center"/>
                        <w:rPr>
                          <w:u w:val="single"/>
                        </w:rPr>
                      </w:pPr>
                    </w:p>
                    <w:p w14:paraId="7509ACFF" w14:textId="77777777" w:rsidR="00EB6439" w:rsidRDefault="00EB6439">
                      <w:pPr>
                        <w:jc w:val="center"/>
                        <w:rPr>
                          <w:u w:val="single"/>
                        </w:rPr>
                      </w:pPr>
                    </w:p>
                    <w:p w14:paraId="0F3EA641" w14:textId="77777777" w:rsidR="00EB6439" w:rsidRDefault="00EB6439">
                      <w:pPr>
                        <w:jc w:val="center"/>
                        <w:rPr>
                          <w:u w:val="single"/>
                        </w:rPr>
                      </w:pPr>
                    </w:p>
                    <w:p w14:paraId="717CC994" w14:textId="77777777" w:rsidR="00EB6439" w:rsidRDefault="00EB6439">
                      <w:pPr>
                        <w:jc w:val="center"/>
                        <w:rPr>
                          <w:u w:val="single"/>
                        </w:rPr>
                      </w:pPr>
                    </w:p>
                    <w:p w14:paraId="5B4E14EC" w14:textId="77777777" w:rsidR="00EB6439" w:rsidRDefault="00EB6439">
                      <w:pPr>
                        <w:jc w:val="center"/>
                        <w:rPr>
                          <w:u w:val="single"/>
                        </w:rPr>
                      </w:pPr>
                    </w:p>
                    <w:p w14:paraId="5D8579C6" w14:textId="77777777" w:rsidR="00EB6439" w:rsidRDefault="00EB6439">
                      <w:pPr>
                        <w:jc w:val="center"/>
                        <w:rPr>
                          <w:u w:val="single"/>
                        </w:rPr>
                      </w:pPr>
                    </w:p>
                    <w:p w14:paraId="649D8B2D" w14:textId="77777777" w:rsidR="00EB6439" w:rsidRDefault="00EB6439">
                      <w:pPr>
                        <w:jc w:val="center"/>
                        <w:rPr>
                          <w:u w:val="single"/>
                        </w:rPr>
                      </w:pPr>
                    </w:p>
                    <w:p w14:paraId="0AF12CEB" w14:textId="77777777" w:rsidR="00EB6439" w:rsidRDefault="00EB6439">
                      <w:pPr>
                        <w:jc w:val="center"/>
                        <w:rPr>
                          <w:u w:val="single"/>
                        </w:rPr>
                      </w:pPr>
                    </w:p>
                    <w:p w14:paraId="6154F89A" w14:textId="77777777" w:rsidR="00EB6439" w:rsidRDefault="00EB6439">
                      <w:pPr>
                        <w:jc w:val="center"/>
                        <w:rPr>
                          <w:u w:val="single"/>
                        </w:rPr>
                      </w:pPr>
                    </w:p>
                    <w:p w14:paraId="13D225DB" w14:textId="77777777" w:rsidR="00EB6439" w:rsidRDefault="00EB6439">
                      <w:pPr>
                        <w:jc w:val="center"/>
                        <w:rPr>
                          <w:u w:val="single"/>
                        </w:rPr>
                      </w:pPr>
                    </w:p>
                    <w:p w14:paraId="00030A58" w14:textId="77777777" w:rsidR="00EB6439" w:rsidRDefault="00EB6439">
                      <w:pPr>
                        <w:jc w:val="center"/>
                        <w:rPr>
                          <w:u w:val="single"/>
                        </w:rPr>
                      </w:pPr>
                    </w:p>
                    <w:p w14:paraId="0FB085E6" w14:textId="77777777" w:rsidR="00EB6439" w:rsidRDefault="00EB6439">
                      <w:pPr>
                        <w:jc w:val="center"/>
                        <w:rPr>
                          <w:u w:val="single"/>
                        </w:rPr>
                      </w:pPr>
                    </w:p>
                    <w:p w14:paraId="020D7751" w14:textId="77777777" w:rsidR="00EB6439" w:rsidRDefault="00EB6439">
                      <w:pPr>
                        <w:jc w:val="center"/>
                        <w:rPr>
                          <w:u w:val="single"/>
                        </w:rPr>
                      </w:pPr>
                    </w:p>
                    <w:p w14:paraId="59A7068C" w14:textId="77777777" w:rsidR="00EB6439" w:rsidRDefault="00EB6439">
                      <w:pPr>
                        <w:jc w:val="center"/>
                        <w:rPr>
                          <w:u w:val="single"/>
                        </w:rPr>
                      </w:pPr>
                    </w:p>
                    <w:p w14:paraId="77B3202F" w14:textId="77777777" w:rsidR="00EB6439" w:rsidRDefault="00EB6439">
                      <w:pPr>
                        <w:jc w:val="center"/>
                        <w:rPr>
                          <w:u w:val="single"/>
                        </w:rPr>
                      </w:pPr>
                    </w:p>
                    <w:p w14:paraId="2DE692C7" w14:textId="77777777" w:rsidR="00EB6439" w:rsidRDefault="00EB6439">
                      <w:pPr>
                        <w:jc w:val="center"/>
                        <w:rPr>
                          <w:u w:val="single"/>
                        </w:rPr>
                      </w:pPr>
                    </w:p>
                    <w:p w14:paraId="01999EC2" w14:textId="77777777" w:rsidR="00EB6439" w:rsidRDefault="00EB6439">
                      <w:pPr>
                        <w:jc w:val="center"/>
                        <w:rPr>
                          <w:u w:val="single"/>
                        </w:rPr>
                      </w:pPr>
                    </w:p>
                    <w:p w14:paraId="7D6C305F" w14:textId="77777777" w:rsidR="00EB6439" w:rsidRDefault="00EB6439">
                      <w:pPr>
                        <w:jc w:val="center"/>
                        <w:rPr>
                          <w:u w:val="single"/>
                        </w:rPr>
                      </w:pPr>
                    </w:p>
                    <w:p w14:paraId="3A8899AF" w14:textId="77777777" w:rsidR="00EB6439" w:rsidRDefault="00EB6439">
                      <w:pPr>
                        <w:jc w:val="center"/>
                        <w:rPr>
                          <w:u w:val="single"/>
                        </w:rPr>
                      </w:pPr>
                    </w:p>
                    <w:p w14:paraId="257CA69E" w14:textId="77777777" w:rsidR="00EB6439" w:rsidRDefault="00EB6439">
                      <w:pPr>
                        <w:jc w:val="center"/>
                        <w:rPr>
                          <w:u w:val="single"/>
                        </w:rPr>
                      </w:pPr>
                    </w:p>
                    <w:p w14:paraId="3A10BF49" w14:textId="77777777" w:rsidR="00EB6439" w:rsidRDefault="00EB6439">
                      <w:pPr>
                        <w:jc w:val="center"/>
                        <w:rPr>
                          <w:u w:val="single"/>
                        </w:rPr>
                      </w:pPr>
                    </w:p>
                    <w:p w14:paraId="2F871CBA" w14:textId="77777777" w:rsidR="00EB6439" w:rsidRDefault="00EB6439">
                      <w:pPr>
                        <w:jc w:val="center"/>
                        <w:rPr>
                          <w:u w:val="single"/>
                        </w:rPr>
                      </w:pPr>
                    </w:p>
                    <w:p w14:paraId="6D65D0CD" w14:textId="77777777" w:rsidR="00EB6439" w:rsidRDefault="00EB6439">
                      <w:pPr>
                        <w:jc w:val="center"/>
                        <w:rPr>
                          <w:u w:val="single"/>
                        </w:rPr>
                      </w:pPr>
                    </w:p>
                    <w:p w14:paraId="76084261" w14:textId="77777777" w:rsidR="00EB6439" w:rsidRDefault="00EB6439">
                      <w:pPr>
                        <w:jc w:val="center"/>
                        <w:rPr>
                          <w:u w:val="single"/>
                        </w:rPr>
                      </w:pPr>
                    </w:p>
                    <w:p w14:paraId="35E77175" w14:textId="77777777" w:rsidR="00EB6439" w:rsidRDefault="00EB6439">
                      <w:pPr>
                        <w:jc w:val="center"/>
                        <w:rPr>
                          <w:u w:val="single"/>
                        </w:rPr>
                      </w:pPr>
                    </w:p>
                    <w:p w14:paraId="0AF876D7" w14:textId="77777777" w:rsidR="00EB6439" w:rsidRDefault="00EB6439">
                      <w:pPr>
                        <w:jc w:val="center"/>
                        <w:rPr>
                          <w:u w:val="single"/>
                        </w:rPr>
                      </w:pPr>
                    </w:p>
                    <w:p w14:paraId="78F3C7B4" w14:textId="77777777" w:rsidR="00EB6439" w:rsidRDefault="00EB6439">
                      <w:pPr>
                        <w:jc w:val="center"/>
                        <w:rPr>
                          <w:u w:val="single"/>
                        </w:rPr>
                      </w:pPr>
                    </w:p>
                    <w:p w14:paraId="3B414E09" w14:textId="77777777" w:rsidR="00EB6439" w:rsidRDefault="00EB6439">
                      <w:pPr>
                        <w:jc w:val="center"/>
                        <w:rPr>
                          <w:u w:val="single"/>
                        </w:rPr>
                      </w:pPr>
                    </w:p>
                    <w:p w14:paraId="535B7CAB" w14:textId="77777777" w:rsidR="00EB6439" w:rsidRDefault="00EB6439">
                      <w:pPr>
                        <w:jc w:val="center"/>
                        <w:rPr>
                          <w:u w:val="single"/>
                        </w:rPr>
                      </w:pPr>
                    </w:p>
                    <w:p w14:paraId="77CA9E4F" w14:textId="77777777" w:rsidR="00EB6439" w:rsidRDefault="00EB6439">
                      <w:pPr>
                        <w:jc w:val="center"/>
                        <w:rPr>
                          <w:u w:val="single"/>
                        </w:rPr>
                      </w:pPr>
                    </w:p>
                    <w:p w14:paraId="33283602" w14:textId="77777777" w:rsidR="00EB6439" w:rsidRDefault="00EB6439">
                      <w:pPr>
                        <w:jc w:val="center"/>
                        <w:rPr>
                          <w:u w:val="single"/>
                        </w:rPr>
                      </w:pPr>
                    </w:p>
                    <w:p w14:paraId="28ACC791" w14:textId="77777777" w:rsidR="00EB6439" w:rsidRDefault="00EB6439">
                      <w:pPr>
                        <w:jc w:val="center"/>
                        <w:rPr>
                          <w:u w:val="single"/>
                        </w:rPr>
                      </w:pPr>
                    </w:p>
                    <w:p w14:paraId="0770BB2E" w14:textId="77777777" w:rsidR="00EB6439" w:rsidRDefault="00EB6439">
                      <w:pPr>
                        <w:jc w:val="center"/>
                        <w:rPr>
                          <w:u w:val="single"/>
                        </w:rPr>
                      </w:pPr>
                    </w:p>
                    <w:p w14:paraId="0AC97B5A" w14:textId="77777777" w:rsidR="00EB6439" w:rsidRDefault="00EB6439">
                      <w:pPr>
                        <w:jc w:val="center"/>
                        <w:rPr>
                          <w:rFonts w:ascii="Arial" w:hAnsi="Arial" w:cs="Arial"/>
                          <w:u w:val="single"/>
                        </w:rPr>
                      </w:pPr>
                    </w:p>
                  </w:txbxContent>
                </v:textbox>
              </v:shape>
            </w:pict>
          </mc:Fallback>
        </mc:AlternateContent>
      </w:r>
      <w:r>
        <w:rPr>
          <w:rFonts w:ascii="Arial" w:hAnsi="Arial" w:cs="Arial"/>
          <w:b/>
        </w:rPr>
        <w:br w:type="page"/>
      </w:r>
      <w:r w:rsidRPr="007350C6">
        <w:rPr>
          <w:rFonts w:ascii="Arial" w:hAnsi="Arial" w:cs="Arial"/>
          <w:b/>
        </w:rPr>
        <w:lastRenderedPageBreak/>
        <w:t>SECTION C</w:t>
      </w:r>
      <w:r w:rsidRPr="00717E3C">
        <w:rPr>
          <w:rFonts w:ascii="Arial" w:hAnsi="Arial" w:cs="Arial"/>
          <w:b/>
        </w:rPr>
        <w:tab/>
      </w:r>
      <w:r w:rsidRPr="007350C6">
        <w:rPr>
          <w:rFonts w:ascii="Arial" w:hAnsi="Arial" w:cs="Arial"/>
          <w:b/>
        </w:rPr>
        <w:t>PRICING SCHEDULE</w:t>
      </w:r>
      <w:r w:rsidRPr="00717E3C">
        <w:rPr>
          <w:rFonts w:ascii="Arial" w:hAnsi="Arial" w:cs="Arial"/>
          <w:b/>
        </w:rPr>
        <w:t xml:space="preserve"> </w:t>
      </w:r>
    </w:p>
    <w:p w14:paraId="3BF666EC" w14:textId="77777777" w:rsidR="00C85FA8" w:rsidRDefault="00C85FA8" w:rsidP="00282D6A">
      <w:pPr>
        <w:numPr>
          <w:ilvl w:val="12"/>
          <w:numId w:val="0"/>
        </w:numPr>
        <w:spacing w:after="120"/>
        <w:jc w:val="both"/>
        <w:rPr>
          <w:rFonts w:ascii="Arial" w:hAnsi="Arial" w:cs="Arial"/>
        </w:rPr>
      </w:pPr>
      <w:r>
        <w:rPr>
          <w:rFonts w:ascii="Arial" w:hAnsi="Arial" w:cs="Arial"/>
        </w:rPr>
        <w:t xml:space="preserve">Please insert your quotation price for delivery of the Service set out in the Specification </w:t>
      </w:r>
      <w:r>
        <w:rPr>
          <w:rFonts w:ascii="Arial" w:hAnsi="Arial" w:cs="Arial"/>
          <w:b/>
          <w:bCs/>
        </w:rPr>
        <w:t>excluding VAT</w:t>
      </w:r>
      <w:r>
        <w:rPr>
          <w:rFonts w:ascii="Arial" w:hAnsi="Arial" w:cs="Arial"/>
        </w:rPr>
        <w:t xml:space="preserve"> in GBP Sterling.</w:t>
      </w:r>
    </w:p>
    <w:p w14:paraId="76D72FAC" w14:textId="14C9AA35" w:rsidR="009B747C" w:rsidRDefault="009B747C" w:rsidP="00282D6A">
      <w:pPr>
        <w:spacing w:after="120"/>
        <w:rPr>
          <w:rFonts w:ascii="Arial" w:hAnsi="Arial" w:cs="Arial"/>
          <w:b/>
          <w:color w:val="1F497D"/>
          <w:lang w:val="en-US"/>
        </w:rPr>
      </w:pPr>
      <w:bookmarkStart w:id="14" w:name="_Hlk8291768"/>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077"/>
        <w:gridCol w:w="1560"/>
        <w:gridCol w:w="3827"/>
      </w:tblGrid>
      <w:tr w:rsidR="002B197D" w:rsidRPr="00EF5F69" w14:paraId="44EDE136" w14:textId="77777777" w:rsidTr="00B5365C">
        <w:trPr>
          <w:trHeight w:val="248"/>
        </w:trPr>
        <w:tc>
          <w:tcPr>
            <w:tcW w:w="4077" w:type="dxa"/>
            <w:shd w:val="clear" w:color="auto" w:fill="FFFFFF" w:themeFill="background1"/>
          </w:tcPr>
          <w:p w14:paraId="384CD7E4" w14:textId="77777777" w:rsidR="002B197D" w:rsidRPr="00EF5F69" w:rsidRDefault="002B197D" w:rsidP="00282D6A">
            <w:pPr>
              <w:spacing w:after="120"/>
              <w:rPr>
                <w:rFonts w:ascii="Arial" w:hAnsi="Arial" w:cs="Arial"/>
                <w:b/>
                <w:lang w:val="en-US" w:eastAsia="en-GB"/>
              </w:rPr>
            </w:pPr>
            <w:r w:rsidRPr="00EF5F69">
              <w:rPr>
                <w:rFonts w:ascii="Arial" w:hAnsi="Arial" w:cs="Arial"/>
                <w:b/>
                <w:lang w:val="en-US" w:eastAsia="en-GB"/>
              </w:rPr>
              <w:t>Item</w:t>
            </w:r>
          </w:p>
        </w:tc>
        <w:tc>
          <w:tcPr>
            <w:tcW w:w="1560" w:type="dxa"/>
            <w:shd w:val="clear" w:color="auto" w:fill="FFFFFF" w:themeFill="background1"/>
          </w:tcPr>
          <w:p w14:paraId="770309C9" w14:textId="77777777" w:rsidR="002B197D" w:rsidRPr="00EF5F69" w:rsidRDefault="002B197D" w:rsidP="00282D6A">
            <w:pPr>
              <w:spacing w:after="120"/>
              <w:rPr>
                <w:rFonts w:ascii="Arial" w:hAnsi="Arial" w:cs="Arial"/>
                <w:b/>
                <w:lang w:val="en-US" w:eastAsia="en-GB"/>
              </w:rPr>
            </w:pPr>
            <w:r w:rsidRPr="00EF5F69">
              <w:rPr>
                <w:rFonts w:ascii="Arial" w:hAnsi="Arial" w:cs="Arial"/>
                <w:b/>
                <w:lang w:val="en-US" w:eastAsia="en-GB"/>
              </w:rPr>
              <w:t xml:space="preserve">Cost </w:t>
            </w:r>
            <w:r>
              <w:rPr>
                <w:rFonts w:ascii="Arial" w:hAnsi="Arial" w:cs="Arial"/>
                <w:b/>
                <w:lang w:val="en-US" w:eastAsia="en-GB"/>
              </w:rPr>
              <w:t>per day (</w:t>
            </w:r>
            <w:r w:rsidRPr="00EF5F69">
              <w:rPr>
                <w:rFonts w:ascii="Arial" w:hAnsi="Arial" w:cs="Arial"/>
                <w:b/>
                <w:lang w:val="en-US" w:eastAsia="en-GB"/>
              </w:rPr>
              <w:t>£</w:t>
            </w:r>
            <w:r>
              <w:rPr>
                <w:rFonts w:ascii="Arial" w:hAnsi="Arial" w:cs="Arial"/>
                <w:b/>
                <w:lang w:val="en-US" w:eastAsia="en-GB"/>
              </w:rPr>
              <w:t>)</w:t>
            </w:r>
          </w:p>
        </w:tc>
        <w:tc>
          <w:tcPr>
            <w:tcW w:w="3827" w:type="dxa"/>
            <w:shd w:val="clear" w:color="auto" w:fill="FFFFFF" w:themeFill="background1"/>
          </w:tcPr>
          <w:p w14:paraId="4A9B5A8E" w14:textId="77777777" w:rsidR="002B197D" w:rsidRPr="00EF5F69" w:rsidRDefault="002B197D" w:rsidP="00282D6A">
            <w:pPr>
              <w:spacing w:after="120"/>
              <w:rPr>
                <w:rFonts w:ascii="Arial" w:hAnsi="Arial" w:cs="Arial"/>
                <w:b/>
                <w:color w:val="1F497D"/>
                <w:lang w:val="en-US"/>
              </w:rPr>
            </w:pPr>
            <w:r w:rsidRPr="00EF5F69">
              <w:rPr>
                <w:rFonts w:ascii="Arial" w:hAnsi="Arial" w:cs="Arial"/>
                <w:b/>
                <w:lang w:val="en-US" w:eastAsia="en-GB"/>
              </w:rPr>
              <w:t>Description / Assumptions</w:t>
            </w:r>
          </w:p>
        </w:tc>
      </w:tr>
      <w:tr w:rsidR="002B197D" w:rsidRPr="00EF5F69" w14:paraId="364C7174" w14:textId="77777777" w:rsidTr="00B5365C">
        <w:trPr>
          <w:trHeight w:val="289"/>
        </w:trPr>
        <w:tc>
          <w:tcPr>
            <w:tcW w:w="4077" w:type="dxa"/>
            <w:shd w:val="clear" w:color="auto" w:fill="FFFFFF" w:themeFill="background1"/>
          </w:tcPr>
          <w:p w14:paraId="74E5B678" w14:textId="77777777" w:rsidR="002B197D" w:rsidRPr="00EF5F69" w:rsidRDefault="002B197D" w:rsidP="00282D6A">
            <w:pPr>
              <w:spacing w:after="120"/>
              <w:rPr>
                <w:rFonts w:ascii="Arial" w:hAnsi="Arial" w:cs="Arial"/>
                <w:lang w:val="en-US" w:eastAsia="en-GB"/>
              </w:rPr>
            </w:pPr>
          </w:p>
        </w:tc>
        <w:tc>
          <w:tcPr>
            <w:tcW w:w="1560" w:type="dxa"/>
            <w:shd w:val="clear" w:color="auto" w:fill="FFFFFF" w:themeFill="background1"/>
          </w:tcPr>
          <w:p w14:paraId="2B962257" w14:textId="77777777" w:rsidR="002B197D" w:rsidRPr="00EF5F69" w:rsidRDefault="002B197D" w:rsidP="00282D6A">
            <w:pPr>
              <w:spacing w:after="120"/>
              <w:rPr>
                <w:rFonts w:ascii="Arial" w:hAnsi="Arial" w:cs="Arial"/>
                <w:b/>
                <w:color w:val="1F497D"/>
                <w:lang w:val="en-US"/>
              </w:rPr>
            </w:pPr>
            <w:r w:rsidRPr="00EF5F69">
              <w:rPr>
                <w:rFonts w:ascii="Arial" w:hAnsi="Arial" w:cs="Arial"/>
                <w:b/>
                <w:color w:val="1F497D"/>
                <w:lang w:val="en-US"/>
              </w:rPr>
              <w:t>£</w:t>
            </w:r>
          </w:p>
        </w:tc>
        <w:tc>
          <w:tcPr>
            <w:tcW w:w="3827" w:type="dxa"/>
            <w:shd w:val="clear" w:color="auto" w:fill="FFFFFF" w:themeFill="background1"/>
          </w:tcPr>
          <w:p w14:paraId="39B02A1D" w14:textId="77777777" w:rsidR="002B197D" w:rsidRPr="00EF5F69" w:rsidRDefault="002B197D" w:rsidP="00282D6A">
            <w:pPr>
              <w:spacing w:after="120"/>
              <w:rPr>
                <w:rFonts w:ascii="Arial" w:hAnsi="Arial" w:cs="Arial"/>
                <w:b/>
                <w:color w:val="1F497D"/>
                <w:lang w:val="en-US"/>
              </w:rPr>
            </w:pPr>
          </w:p>
        </w:tc>
      </w:tr>
      <w:tr w:rsidR="002B197D" w:rsidRPr="00EF5F69" w14:paraId="711121AE" w14:textId="77777777" w:rsidTr="00B5365C">
        <w:trPr>
          <w:trHeight w:val="289"/>
        </w:trPr>
        <w:tc>
          <w:tcPr>
            <w:tcW w:w="4077" w:type="dxa"/>
            <w:shd w:val="clear" w:color="auto" w:fill="FFFFFF" w:themeFill="background1"/>
          </w:tcPr>
          <w:p w14:paraId="2DA93D98" w14:textId="77777777" w:rsidR="002B197D" w:rsidRPr="00EF5F69" w:rsidRDefault="002B197D" w:rsidP="00282D6A">
            <w:pPr>
              <w:spacing w:after="120"/>
              <w:rPr>
                <w:rFonts w:ascii="Arial" w:hAnsi="Arial" w:cs="Arial"/>
                <w:b/>
                <w:lang w:val="en-US" w:eastAsia="en-GB"/>
              </w:rPr>
            </w:pPr>
            <w:r w:rsidRPr="00EF5F69">
              <w:rPr>
                <w:rFonts w:ascii="Arial" w:hAnsi="Arial" w:cs="Arial"/>
                <w:b/>
                <w:lang w:val="en-US" w:eastAsia="en-GB"/>
              </w:rPr>
              <w:t>Total</w:t>
            </w:r>
          </w:p>
        </w:tc>
        <w:tc>
          <w:tcPr>
            <w:tcW w:w="1560" w:type="dxa"/>
            <w:shd w:val="clear" w:color="auto" w:fill="FFFFFF" w:themeFill="background1"/>
          </w:tcPr>
          <w:p w14:paraId="50ACAA83" w14:textId="77777777" w:rsidR="002B197D" w:rsidRPr="00EF5F69" w:rsidRDefault="00CC7A12" w:rsidP="00282D6A">
            <w:pPr>
              <w:spacing w:after="120"/>
              <w:rPr>
                <w:rFonts w:ascii="Arial" w:hAnsi="Arial" w:cs="Arial"/>
                <w:b/>
                <w:color w:val="1F497D"/>
                <w:lang w:val="en-US"/>
              </w:rPr>
            </w:pPr>
            <w:r>
              <w:rPr>
                <w:rFonts w:ascii="Arial" w:hAnsi="Arial" w:cs="Arial"/>
                <w:b/>
                <w:color w:val="1F497D"/>
                <w:lang w:val="en-US"/>
              </w:rPr>
              <w:t>£</w:t>
            </w:r>
          </w:p>
        </w:tc>
        <w:tc>
          <w:tcPr>
            <w:tcW w:w="3827" w:type="dxa"/>
            <w:shd w:val="clear" w:color="auto" w:fill="FFFFFF" w:themeFill="background1"/>
          </w:tcPr>
          <w:p w14:paraId="0B164992" w14:textId="77777777" w:rsidR="002B197D" w:rsidRPr="00EF5F69" w:rsidRDefault="00CC7A12" w:rsidP="00282D6A">
            <w:pPr>
              <w:spacing w:after="120"/>
              <w:rPr>
                <w:rFonts w:ascii="Arial" w:hAnsi="Arial" w:cs="Arial"/>
                <w:b/>
                <w:color w:val="1F497D"/>
                <w:lang w:val="en-US"/>
              </w:rPr>
            </w:pPr>
            <w:r w:rsidRPr="00CC7A12">
              <w:rPr>
                <w:rFonts w:ascii="Arial" w:hAnsi="Arial" w:cs="Arial"/>
                <w:lang w:val="en-US"/>
              </w:rPr>
              <w:t>Please specify how many days per week have been used to calculate the budget.</w:t>
            </w:r>
          </w:p>
        </w:tc>
      </w:tr>
    </w:tbl>
    <w:p w14:paraId="39460087" w14:textId="77777777" w:rsidR="00576DEC" w:rsidRDefault="00576DEC" w:rsidP="00282D6A">
      <w:pPr>
        <w:spacing w:after="120"/>
        <w:jc w:val="both"/>
        <w:rPr>
          <w:rFonts w:ascii="Arial" w:hAnsi="Arial" w:cs="Arial"/>
          <w:b/>
          <w:color w:val="1F497D"/>
          <w:lang w:val="en-US"/>
        </w:rPr>
      </w:pPr>
    </w:p>
    <w:bookmarkEnd w:id="14"/>
    <w:p w14:paraId="4D8F1FAC" w14:textId="77777777" w:rsidR="0081578D" w:rsidRDefault="0081578D" w:rsidP="00282D6A">
      <w:pPr>
        <w:spacing w:after="120"/>
        <w:jc w:val="both"/>
        <w:rPr>
          <w:rFonts w:ascii="Arial" w:hAnsi="Arial" w:cs="Arial"/>
          <w:iCs/>
        </w:rPr>
      </w:pPr>
      <w:r>
        <w:rPr>
          <w:rFonts w:ascii="Arial" w:hAnsi="Arial" w:cs="Arial"/>
          <w:iCs/>
        </w:rPr>
        <w:t>You should identify all potential cost components anticipated in your delivery of the Service described in Appendix 1 Specification</w:t>
      </w:r>
      <w:r w:rsidR="00CC7A12">
        <w:rPr>
          <w:rFonts w:ascii="Arial" w:hAnsi="Arial" w:cs="Arial"/>
          <w:iCs/>
        </w:rPr>
        <w:t xml:space="preserve"> within the consultancy rate</w:t>
      </w:r>
      <w:r>
        <w:rPr>
          <w:rFonts w:ascii="Arial" w:hAnsi="Arial" w:cs="Arial"/>
          <w:iCs/>
        </w:rPr>
        <w:t xml:space="preserve">. No additional costs </w:t>
      </w:r>
      <w:r w:rsidR="00CC7A12">
        <w:rPr>
          <w:rFonts w:ascii="Arial" w:hAnsi="Arial" w:cs="Arial"/>
          <w:iCs/>
        </w:rPr>
        <w:t xml:space="preserve">for travel or expenses </w:t>
      </w:r>
      <w:r>
        <w:rPr>
          <w:rFonts w:ascii="Arial" w:hAnsi="Arial" w:cs="Arial"/>
          <w:iCs/>
        </w:rPr>
        <w:t xml:space="preserve">will be considered by </w:t>
      </w:r>
      <w:r w:rsidR="00D8646A">
        <w:rPr>
          <w:rFonts w:ascii="Arial" w:hAnsi="Arial" w:cs="Arial"/>
          <w:iCs/>
        </w:rPr>
        <w:t>OxLEP</w:t>
      </w:r>
      <w:r>
        <w:rPr>
          <w:rFonts w:ascii="Arial" w:hAnsi="Arial" w:cs="Arial"/>
          <w:iCs/>
        </w:rPr>
        <w:t xml:space="preserve"> unless these are clearly stated in your Pricing Schedule response.</w:t>
      </w:r>
    </w:p>
    <w:p w14:paraId="06BEE128" w14:textId="77777777" w:rsidR="00CC7A12" w:rsidRPr="00CC7A12" w:rsidRDefault="00CC7A12" w:rsidP="00CC7A12">
      <w:pPr>
        <w:spacing w:after="120"/>
        <w:jc w:val="both"/>
        <w:rPr>
          <w:rFonts w:ascii="Arial" w:hAnsi="Arial" w:cs="Arial"/>
          <w:lang w:val="en-US"/>
        </w:rPr>
      </w:pPr>
      <w:r w:rsidRPr="00CC7A12">
        <w:rPr>
          <w:rFonts w:ascii="Arial" w:hAnsi="Arial" w:cs="Arial"/>
          <w:lang w:val="en-US"/>
        </w:rPr>
        <w:tab/>
      </w:r>
    </w:p>
    <w:p w14:paraId="63D05C93" w14:textId="77777777" w:rsidR="00565723" w:rsidRDefault="0015256B" w:rsidP="00282D6A">
      <w:pPr>
        <w:spacing w:after="120"/>
        <w:rPr>
          <w:rFonts w:ascii="Arial" w:hAnsi="Arial" w:cs="Arial"/>
          <w:b/>
        </w:rPr>
      </w:pPr>
      <w:r>
        <w:rPr>
          <w:rFonts w:ascii="Arial" w:hAnsi="Arial" w:cs="Arial"/>
          <w:bCs/>
        </w:rPr>
        <w:t xml:space="preserve">NB: This contract is within IR35 Legislation </w:t>
      </w:r>
      <w:r w:rsidR="00565723">
        <w:rPr>
          <w:rFonts w:ascii="Arial" w:hAnsi="Arial" w:cs="Arial"/>
          <w:b/>
        </w:rPr>
        <w:br w:type="page"/>
      </w:r>
    </w:p>
    <w:p w14:paraId="4B7C5136" w14:textId="77777777" w:rsidR="00C85FA8" w:rsidRDefault="00C85FA8" w:rsidP="00282D6A">
      <w:pPr>
        <w:tabs>
          <w:tab w:val="left" w:pos="2227"/>
        </w:tabs>
        <w:spacing w:after="120"/>
        <w:rPr>
          <w:rFonts w:ascii="Arial" w:hAnsi="Arial" w:cs="Arial"/>
          <w:b/>
        </w:rPr>
      </w:pPr>
      <w:r w:rsidRPr="007350C6">
        <w:rPr>
          <w:rFonts w:ascii="Arial" w:hAnsi="Arial" w:cs="Arial"/>
          <w:b/>
        </w:rPr>
        <w:lastRenderedPageBreak/>
        <w:t>SECTION D</w:t>
      </w:r>
      <w:r>
        <w:rPr>
          <w:rFonts w:ascii="Arial" w:hAnsi="Arial" w:cs="Arial"/>
          <w:b/>
        </w:rPr>
        <w:t xml:space="preserve">   </w:t>
      </w:r>
      <w:r w:rsidR="003B6A4B">
        <w:rPr>
          <w:rFonts w:ascii="Arial" w:hAnsi="Arial" w:cs="Arial"/>
          <w:b/>
        </w:rPr>
        <w:t>FORM OF QUOTATION</w:t>
      </w:r>
    </w:p>
    <w:p w14:paraId="7B446E56" w14:textId="77777777" w:rsidR="00C85FA8" w:rsidRDefault="00C85FA8" w:rsidP="00282D6A">
      <w:pPr>
        <w:tabs>
          <w:tab w:val="left" w:pos="2227"/>
        </w:tabs>
        <w:spacing w:after="120"/>
        <w:rPr>
          <w:rFonts w:ascii="Arial" w:hAnsi="Arial" w:cs="Arial"/>
          <w:b/>
        </w:rPr>
      </w:pPr>
    </w:p>
    <w:p w14:paraId="0B49E4C3" w14:textId="77777777" w:rsidR="0015256B" w:rsidRDefault="00C85FA8" w:rsidP="00282D6A">
      <w:pPr>
        <w:spacing w:after="120"/>
        <w:jc w:val="both"/>
        <w:rPr>
          <w:rFonts w:ascii="Arial" w:hAnsi="Arial" w:cs="Arial"/>
          <w:lang w:val="en-US"/>
        </w:rPr>
      </w:pPr>
      <w:r>
        <w:rPr>
          <w:rFonts w:ascii="Arial" w:hAnsi="Arial" w:cs="Arial"/>
        </w:rPr>
        <w:t xml:space="preserve">Contract for </w:t>
      </w:r>
      <w:r w:rsidR="00AD0153">
        <w:rPr>
          <w:rFonts w:ascii="Arial" w:eastAsia="Calibri" w:hAnsi="Arial" w:cs="Arial"/>
        </w:rPr>
        <w:t>[insert title of RFQ]</w:t>
      </w:r>
      <w:r w:rsidR="0015256B">
        <w:rPr>
          <w:rFonts w:ascii="Arial" w:hAnsi="Arial" w:cs="Arial"/>
          <w:lang w:val="en-US"/>
        </w:rPr>
        <w:t xml:space="preserve">  </w:t>
      </w:r>
    </w:p>
    <w:p w14:paraId="2CD9C8B6" w14:textId="77777777" w:rsidR="00C85FA8" w:rsidRPr="007350C6" w:rsidRDefault="00C85FA8" w:rsidP="00282D6A">
      <w:pPr>
        <w:pStyle w:val="Heading8"/>
        <w:widowControl w:val="0"/>
        <w:spacing w:after="120"/>
        <w:rPr>
          <w:rFonts w:ascii="Arial" w:hAnsi="Arial" w:cs="Arial"/>
          <w:b w:val="0"/>
        </w:rPr>
      </w:pPr>
      <w:r w:rsidRPr="007350C6">
        <w:rPr>
          <w:rFonts w:ascii="Arial" w:hAnsi="Arial" w:cs="Arial"/>
          <w:b w:val="0"/>
          <w:bCs/>
        </w:rPr>
        <w:t xml:space="preserve">To </w:t>
      </w:r>
      <w:r>
        <w:rPr>
          <w:rFonts w:ascii="Arial" w:hAnsi="Arial" w:cs="Arial"/>
          <w:b w:val="0"/>
          <w:bCs/>
        </w:rPr>
        <w:t xml:space="preserve">Oxfordshire </w:t>
      </w:r>
      <w:r w:rsidR="00E1541C">
        <w:rPr>
          <w:rFonts w:ascii="Arial" w:hAnsi="Arial" w:cs="Arial"/>
          <w:b w:val="0"/>
          <w:bCs/>
        </w:rPr>
        <w:t>Local Enterprise Partnership</w:t>
      </w:r>
    </w:p>
    <w:p w14:paraId="39F5A69D" w14:textId="77777777" w:rsidR="00C85FA8" w:rsidRDefault="00C85FA8" w:rsidP="00282D6A">
      <w:pPr>
        <w:spacing w:after="120"/>
        <w:jc w:val="both"/>
        <w:rPr>
          <w:rFonts w:ascii="Arial" w:hAnsi="Arial" w:cs="Arial"/>
        </w:rPr>
      </w:pPr>
    </w:p>
    <w:p w14:paraId="2005AD3A" w14:textId="77777777" w:rsidR="00C85FA8" w:rsidRDefault="00C85FA8" w:rsidP="00282D6A">
      <w:pPr>
        <w:spacing w:after="120"/>
        <w:jc w:val="both"/>
        <w:rPr>
          <w:rFonts w:ascii="Arial" w:hAnsi="Arial" w:cs="Arial"/>
        </w:rPr>
      </w:pPr>
      <w:r>
        <w:rPr>
          <w:rFonts w:ascii="Arial" w:hAnsi="Arial" w:cs="Arial"/>
        </w:rPr>
        <w:t xml:space="preserve">I/we the undersigned DO HEREBY OFFER to provide the Service upon and subject to the terms and conditions set out in such Contract Conditions, Specification, and the pricing and rates contained in the Pricing Schedule and other documents as are contained or incorporated herein. This offer remains </w:t>
      </w:r>
      <w:r w:rsidR="00340B47">
        <w:rPr>
          <w:rFonts w:ascii="Arial" w:hAnsi="Arial" w:cs="Arial"/>
        </w:rPr>
        <w:t xml:space="preserve">valid and </w:t>
      </w:r>
      <w:r>
        <w:rPr>
          <w:rFonts w:ascii="Arial" w:hAnsi="Arial" w:cs="Arial"/>
        </w:rPr>
        <w:t xml:space="preserve">open for acceptance for </w:t>
      </w:r>
      <w:r w:rsidR="00340B47">
        <w:rPr>
          <w:rFonts w:ascii="Arial" w:hAnsi="Arial" w:cs="Arial"/>
        </w:rPr>
        <w:t>three months.</w:t>
      </w:r>
    </w:p>
    <w:p w14:paraId="14D35BE5" w14:textId="77777777" w:rsidR="00C85FA8" w:rsidRDefault="00C85FA8" w:rsidP="00282D6A">
      <w:pPr>
        <w:spacing w:after="120"/>
        <w:jc w:val="both"/>
        <w:rPr>
          <w:rFonts w:ascii="Arial" w:hAnsi="Arial" w:cs="Arial"/>
        </w:rPr>
      </w:pPr>
    </w:p>
    <w:p w14:paraId="0B792128" w14:textId="77777777" w:rsidR="00C85FA8" w:rsidRDefault="00C85FA8" w:rsidP="00282D6A">
      <w:pPr>
        <w:spacing w:after="120"/>
        <w:jc w:val="both"/>
        <w:rPr>
          <w:rFonts w:ascii="Arial" w:hAnsi="Arial" w:cs="Arial"/>
        </w:rPr>
      </w:pPr>
      <w:r w:rsidRPr="006136E3">
        <w:rPr>
          <w:rFonts w:ascii="Arial" w:hAnsi="Arial" w:cs="Arial"/>
        </w:rPr>
        <w:t xml:space="preserve">The amount of </w:t>
      </w:r>
      <w:r>
        <w:rPr>
          <w:rFonts w:ascii="Arial" w:hAnsi="Arial" w:cs="Arial"/>
        </w:rPr>
        <w:t>my/our</w:t>
      </w:r>
      <w:r w:rsidRPr="006136E3">
        <w:rPr>
          <w:rFonts w:ascii="Arial" w:hAnsi="Arial" w:cs="Arial"/>
        </w:rPr>
        <w:t xml:space="preserve"> </w:t>
      </w:r>
      <w:r>
        <w:rPr>
          <w:rFonts w:ascii="Arial" w:hAnsi="Arial" w:cs="Arial"/>
        </w:rPr>
        <w:t>Bid</w:t>
      </w:r>
      <w:r w:rsidRPr="006136E3">
        <w:rPr>
          <w:rFonts w:ascii="Arial" w:hAnsi="Arial" w:cs="Arial"/>
        </w:rPr>
        <w:t xml:space="preserve"> has not been calculated by agreement or arrangement with any person other than </w:t>
      </w:r>
      <w:r w:rsidR="00D8646A">
        <w:rPr>
          <w:rFonts w:ascii="Arial" w:hAnsi="Arial" w:cs="Arial"/>
        </w:rPr>
        <w:t>OxLEP</w:t>
      </w:r>
      <w:r w:rsidRPr="006136E3">
        <w:rPr>
          <w:rFonts w:ascii="Arial" w:hAnsi="Arial" w:cs="Arial"/>
        </w:rPr>
        <w:t xml:space="preserve"> and that the amount of my</w:t>
      </w:r>
      <w:r>
        <w:rPr>
          <w:rFonts w:ascii="Arial" w:hAnsi="Arial" w:cs="Arial"/>
        </w:rPr>
        <w:t>/</w:t>
      </w:r>
      <w:r w:rsidRPr="006136E3">
        <w:rPr>
          <w:rFonts w:ascii="Arial" w:hAnsi="Arial" w:cs="Arial"/>
        </w:rPr>
        <w:t xml:space="preserve">our </w:t>
      </w:r>
      <w:r>
        <w:rPr>
          <w:rFonts w:ascii="Arial" w:hAnsi="Arial" w:cs="Arial"/>
        </w:rPr>
        <w:t>Bid</w:t>
      </w:r>
      <w:r w:rsidRPr="006136E3">
        <w:rPr>
          <w:rFonts w:ascii="Arial" w:hAnsi="Arial" w:cs="Arial"/>
        </w:rPr>
        <w:t xml:space="preserve"> has not been communicated to any person until after the closing date for the submission of </w:t>
      </w:r>
      <w:r>
        <w:rPr>
          <w:rFonts w:ascii="Arial" w:hAnsi="Arial" w:cs="Arial"/>
        </w:rPr>
        <w:t>Bid</w:t>
      </w:r>
      <w:r w:rsidRPr="006136E3">
        <w:rPr>
          <w:rFonts w:ascii="Arial" w:hAnsi="Arial" w:cs="Arial"/>
        </w:rPr>
        <w:t xml:space="preserve">s and in any event not without the consent of </w:t>
      </w:r>
      <w:r w:rsidR="00D8646A">
        <w:rPr>
          <w:rFonts w:ascii="Arial" w:hAnsi="Arial" w:cs="Arial"/>
        </w:rPr>
        <w:t>OxLEP</w:t>
      </w:r>
      <w:r w:rsidRPr="006136E3">
        <w:rPr>
          <w:rFonts w:ascii="Arial" w:hAnsi="Arial" w:cs="Arial"/>
        </w:rPr>
        <w:t>.</w:t>
      </w:r>
    </w:p>
    <w:p w14:paraId="40F9C184" w14:textId="77777777" w:rsidR="00DF4537" w:rsidRDefault="00DF4537" w:rsidP="00282D6A">
      <w:pPr>
        <w:spacing w:after="120"/>
        <w:jc w:val="both"/>
        <w:rPr>
          <w:rFonts w:ascii="Arial" w:hAnsi="Arial" w:cs="Arial"/>
        </w:rPr>
      </w:pPr>
    </w:p>
    <w:p w14:paraId="4881B174" w14:textId="77777777" w:rsidR="00DF4537" w:rsidRPr="00DF4537" w:rsidRDefault="00DF4537" w:rsidP="00282D6A">
      <w:pPr>
        <w:spacing w:after="120"/>
        <w:jc w:val="both"/>
        <w:rPr>
          <w:rFonts w:ascii="Arial" w:hAnsi="Arial" w:cs="Arial"/>
        </w:rPr>
      </w:pPr>
      <w:r w:rsidRPr="00DF4537">
        <w:rPr>
          <w:rFonts w:ascii="Arial" w:hAnsi="Arial" w:cs="Arial"/>
        </w:rPr>
        <w:t xml:space="preserve">I/we have not and will not enter into any agreement or arrangement with any person that they shall refrain from </w:t>
      </w:r>
      <w:r>
        <w:rPr>
          <w:rFonts w:ascii="Arial" w:hAnsi="Arial" w:cs="Arial"/>
        </w:rPr>
        <w:t>bidd</w:t>
      </w:r>
      <w:r w:rsidRPr="00DF4537">
        <w:rPr>
          <w:rFonts w:ascii="Arial" w:hAnsi="Arial" w:cs="Arial"/>
        </w:rPr>
        <w:t xml:space="preserve">ing, that they shall withdraw or vary the amount of any </w:t>
      </w:r>
      <w:r>
        <w:rPr>
          <w:rFonts w:ascii="Arial" w:hAnsi="Arial" w:cs="Arial"/>
        </w:rPr>
        <w:t>Bid</w:t>
      </w:r>
      <w:r w:rsidRPr="00DF4537">
        <w:rPr>
          <w:rFonts w:ascii="Arial" w:hAnsi="Arial" w:cs="Arial"/>
        </w:rPr>
        <w:t xml:space="preserve"> once offered or otherwise collude with any person with the intent of preventing or restricting full competition.</w:t>
      </w:r>
    </w:p>
    <w:p w14:paraId="32819A70" w14:textId="77777777" w:rsidR="00C85FA8" w:rsidRPr="006136E3" w:rsidRDefault="00C85FA8" w:rsidP="00282D6A">
      <w:pPr>
        <w:spacing w:after="120"/>
        <w:jc w:val="both"/>
        <w:rPr>
          <w:rFonts w:ascii="Arial" w:hAnsi="Arial" w:cs="Arial"/>
        </w:rPr>
      </w:pPr>
    </w:p>
    <w:p w14:paraId="310E98B9" w14:textId="77777777" w:rsidR="00C85FA8" w:rsidRPr="006136E3" w:rsidRDefault="00C85FA8" w:rsidP="00282D6A">
      <w:pPr>
        <w:spacing w:after="120"/>
        <w:jc w:val="both"/>
        <w:rPr>
          <w:rFonts w:ascii="Arial" w:hAnsi="Arial" w:cs="Arial"/>
        </w:rPr>
      </w:pPr>
      <w:r>
        <w:rPr>
          <w:rFonts w:ascii="Arial" w:hAnsi="Arial" w:cs="Arial"/>
        </w:rPr>
        <w:t>I/w</w:t>
      </w:r>
      <w:r w:rsidRPr="006136E3">
        <w:rPr>
          <w:rFonts w:ascii="Arial" w:hAnsi="Arial" w:cs="Arial"/>
        </w:rPr>
        <w:t xml:space="preserve">e have not canvassed and will not, before the evaluation process, canvass or solicit any member or officer, employee or agent of </w:t>
      </w:r>
      <w:r w:rsidR="00D8646A">
        <w:rPr>
          <w:rFonts w:ascii="Arial" w:hAnsi="Arial" w:cs="Arial"/>
        </w:rPr>
        <w:t>OxLEP</w:t>
      </w:r>
      <w:r w:rsidRPr="006136E3">
        <w:rPr>
          <w:rFonts w:ascii="Arial" w:hAnsi="Arial" w:cs="Arial"/>
        </w:rPr>
        <w:t xml:space="preserve"> in connection with the award of the Contract and that no person employed by </w:t>
      </w:r>
      <w:r>
        <w:rPr>
          <w:rFonts w:ascii="Arial" w:hAnsi="Arial" w:cs="Arial"/>
        </w:rPr>
        <w:t>me/</w:t>
      </w:r>
      <w:r w:rsidRPr="006136E3">
        <w:rPr>
          <w:rFonts w:ascii="Arial" w:hAnsi="Arial" w:cs="Arial"/>
        </w:rPr>
        <w:t>us has done or will do any such act.</w:t>
      </w:r>
    </w:p>
    <w:p w14:paraId="1805C97A" w14:textId="77777777" w:rsidR="00C85FA8" w:rsidRPr="006136E3" w:rsidRDefault="00C85FA8" w:rsidP="00282D6A">
      <w:pPr>
        <w:spacing w:after="120"/>
        <w:jc w:val="both"/>
        <w:rPr>
          <w:rFonts w:ascii="Arial" w:hAnsi="Arial" w:cs="Arial"/>
        </w:rPr>
      </w:pPr>
    </w:p>
    <w:p w14:paraId="310EFFC0" w14:textId="77777777" w:rsidR="00C85FA8" w:rsidRDefault="00C85FA8" w:rsidP="00282D6A">
      <w:pPr>
        <w:spacing w:after="120"/>
        <w:jc w:val="both"/>
        <w:rPr>
          <w:rFonts w:ascii="Arial" w:hAnsi="Arial" w:cs="Arial"/>
        </w:rPr>
      </w:pPr>
      <w:r>
        <w:rPr>
          <w:rFonts w:ascii="Arial" w:hAnsi="Arial" w:cs="Arial"/>
        </w:rPr>
        <w:t xml:space="preserve">Signature </w:t>
      </w:r>
      <w:r>
        <w:rPr>
          <w:rFonts w:ascii="Arial" w:hAnsi="Arial" w:cs="Arial"/>
        </w:rPr>
        <w:tab/>
      </w:r>
      <w:r>
        <w:rPr>
          <w:rFonts w:ascii="Arial" w:hAnsi="Arial" w:cs="Arial"/>
        </w:rPr>
        <w:tab/>
      </w:r>
      <w:r>
        <w:rPr>
          <w:rFonts w:ascii="Arial" w:hAnsi="Arial" w:cs="Arial"/>
        </w:rPr>
        <w:tab/>
      </w:r>
      <w:r>
        <w:rPr>
          <w:rFonts w:ascii="Arial" w:hAnsi="Arial" w:cs="Arial"/>
        </w:rPr>
        <w:tab/>
        <w:t>...............................................................</w:t>
      </w:r>
    </w:p>
    <w:p w14:paraId="27762598" w14:textId="77777777" w:rsidR="00C85FA8" w:rsidRPr="007350C6" w:rsidRDefault="00C85FA8" w:rsidP="00282D6A">
      <w:pPr>
        <w:pStyle w:val="Heading2"/>
        <w:keepNext w:val="0"/>
        <w:widowControl w:val="0"/>
        <w:spacing w:after="120"/>
        <w:ind w:firstLine="720"/>
        <w:rPr>
          <w:rFonts w:ascii="Arial" w:hAnsi="Arial" w:cs="Arial"/>
          <w:b w:val="0"/>
          <w:bCs/>
          <w:iCs/>
          <w:sz w:val="24"/>
        </w:rPr>
      </w:pPr>
      <w:r w:rsidRPr="007350C6">
        <w:rPr>
          <w:rFonts w:ascii="Arial" w:hAnsi="Arial" w:cs="Arial"/>
          <w:b w:val="0"/>
          <w:bCs/>
          <w:iCs/>
          <w:sz w:val="24"/>
        </w:rPr>
        <w:t>Duly authorised</w:t>
      </w:r>
      <w:r>
        <w:rPr>
          <w:rFonts w:ascii="Arial" w:hAnsi="Arial" w:cs="Arial"/>
          <w:b w:val="0"/>
          <w:bCs/>
          <w:iCs/>
          <w:sz w:val="24"/>
        </w:rPr>
        <w:t xml:space="preserve"> for and on behalf </w:t>
      </w:r>
      <w:r w:rsidRPr="007350C6">
        <w:rPr>
          <w:rFonts w:ascii="Arial" w:hAnsi="Arial" w:cs="Arial"/>
          <w:b w:val="0"/>
          <w:bCs/>
          <w:iCs/>
          <w:sz w:val="24"/>
        </w:rPr>
        <w:t xml:space="preserve">of the </w:t>
      </w:r>
      <w:r>
        <w:rPr>
          <w:rFonts w:ascii="Arial" w:hAnsi="Arial" w:cs="Arial"/>
          <w:b w:val="0"/>
          <w:bCs/>
          <w:iCs/>
          <w:sz w:val="24"/>
        </w:rPr>
        <w:t>Bidd</w:t>
      </w:r>
      <w:r w:rsidRPr="007350C6">
        <w:rPr>
          <w:rFonts w:ascii="Arial" w:hAnsi="Arial" w:cs="Arial"/>
          <w:b w:val="0"/>
          <w:bCs/>
          <w:iCs/>
          <w:sz w:val="24"/>
        </w:rPr>
        <w:t>er</w:t>
      </w:r>
    </w:p>
    <w:p w14:paraId="7A8CFE93" w14:textId="77777777" w:rsidR="00C85FA8" w:rsidRDefault="00C85FA8" w:rsidP="00282D6A">
      <w:pPr>
        <w:spacing w:after="120"/>
        <w:jc w:val="both"/>
        <w:rPr>
          <w:rFonts w:ascii="Arial" w:hAnsi="Arial" w:cs="Arial"/>
        </w:rPr>
      </w:pPr>
      <w:r>
        <w:rPr>
          <w:rFonts w:ascii="Arial" w:hAnsi="Arial" w:cs="Arial"/>
        </w:rPr>
        <w:t xml:space="preserve">(Electronic/typed signatures are acceptable) </w:t>
      </w:r>
    </w:p>
    <w:p w14:paraId="0E0F3CC0" w14:textId="77777777" w:rsidR="00C85FA8" w:rsidRDefault="00C85FA8" w:rsidP="00282D6A">
      <w:pPr>
        <w:spacing w:after="120"/>
        <w:jc w:val="both"/>
        <w:rPr>
          <w:rFonts w:ascii="Arial" w:hAnsi="Arial" w:cs="Arial"/>
        </w:rPr>
      </w:pPr>
    </w:p>
    <w:p w14:paraId="799A423A" w14:textId="77777777" w:rsidR="00C85FA8" w:rsidRDefault="00C85FA8" w:rsidP="00282D6A">
      <w:pPr>
        <w:spacing w:after="120"/>
        <w:jc w:val="both"/>
        <w:rPr>
          <w:rFonts w:ascii="Arial" w:hAnsi="Arial" w:cs="Arial"/>
        </w:rPr>
      </w:pPr>
      <w:r>
        <w:rPr>
          <w:rFonts w:ascii="Arial" w:hAnsi="Arial" w:cs="Arial"/>
        </w:rPr>
        <w:t>Position held</w:t>
      </w:r>
      <w:r>
        <w:rPr>
          <w:rFonts w:ascii="Arial" w:hAnsi="Arial" w:cs="Arial"/>
        </w:rPr>
        <w:tab/>
      </w:r>
      <w:r>
        <w:rPr>
          <w:rFonts w:ascii="Arial" w:hAnsi="Arial" w:cs="Arial"/>
        </w:rPr>
        <w:tab/>
      </w:r>
      <w:r>
        <w:rPr>
          <w:rFonts w:ascii="Arial" w:hAnsi="Arial" w:cs="Arial"/>
        </w:rPr>
        <w:tab/>
      </w:r>
      <w:r>
        <w:rPr>
          <w:rFonts w:ascii="Arial" w:hAnsi="Arial" w:cs="Arial"/>
        </w:rPr>
        <w:tab/>
        <w:t>...............................................................</w:t>
      </w:r>
    </w:p>
    <w:p w14:paraId="2DEB98EB" w14:textId="77777777" w:rsidR="00C85FA8" w:rsidRDefault="00C85FA8" w:rsidP="00282D6A">
      <w:pPr>
        <w:spacing w:after="120"/>
        <w:jc w:val="both"/>
        <w:rPr>
          <w:rFonts w:ascii="Arial" w:hAnsi="Arial" w:cs="Arial"/>
        </w:rPr>
      </w:pPr>
    </w:p>
    <w:p w14:paraId="42562DF0" w14:textId="77777777" w:rsidR="00C85FA8" w:rsidRDefault="00C85FA8" w:rsidP="00282D6A">
      <w:pPr>
        <w:spacing w:after="120"/>
        <w:jc w:val="both"/>
        <w:rPr>
          <w:rFonts w:ascii="Arial" w:hAnsi="Arial" w:cs="Arial"/>
        </w:rPr>
      </w:pPr>
      <w:r>
        <w:rPr>
          <w:rFonts w:ascii="Arial" w:hAnsi="Arial" w:cs="Arial"/>
        </w:rPr>
        <w:t>Name and Address</w:t>
      </w:r>
      <w:r>
        <w:rPr>
          <w:rFonts w:ascii="Arial" w:hAnsi="Arial" w:cs="Arial"/>
        </w:rPr>
        <w:tab/>
      </w:r>
      <w:r>
        <w:rPr>
          <w:rFonts w:ascii="Arial" w:hAnsi="Arial" w:cs="Arial"/>
        </w:rPr>
        <w:tab/>
      </w:r>
      <w:r>
        <w:rPr>
          <w:rFonts w:ascii="Arial" w:hAnsi="Arial" w:cs="Arial"/>
        </w:rPr>
        <w:tab/>
        <w:t>...............................................................</w:t>
      </w:r>
    </w:p>
    <w:p w14:paraId="7F2D1D5C" w14:textId="77777777" w:rsidR="00C85FA8" w:rsidRDefault="00C85FA8" w:rsidP="00282D6A">
      <w:pPr>
        <w:spacing w:after="120"/>
        <w:jc w:val="both"/>
        <w:rPr>
          <w:rFonts w:ascii="Arial" w:hAnsi="Arial" w:cs="Arial"/>
        </w:rPr>
      </w:pPr>
      <w:r>
        <w:rPr>
          <w:rFonts w:ascii="Arial" w:hAnsi="Arial" w:cs="Arial"/>
        </w:rPr>
        <w:t xml:space="preserve">of Bidder </w:t>
      </w:r>
    </w:p>
    <w:p w14:paraId="00CC5613" w14:textId="77777777" w:rsidR="00C85FA8" w:rsidRDefault="00C85FA8" w:rsidP="00282D6A">
      <w:pPr>
        <w:spacing w:after="120"/>
        <w:ind w:left="3600"/>
        <w:jc w:val="both"/>
        <w:rPr>
          <w:rFonts w:ascii="Arial" w:hAnsi="Arial" w:cs="Arial"/>
        </w:rPr>
      </w:pPr>
      <w:r>
        <w:rPr>
          <w:rFonts w:ascii="Arial" w:hAnsi="Arial" w:cs="Arial"/>
        </w:rPr>
        <w:t>...............................................................</w:t>
      </w:r>
    </w:p>
    <w:p w14:paraId="3A0ECFEC" w14:textId="77777777" w:rsidR="00C85FA8" w:rsidRDefault="00C85FA8" w:rsidP="00282D6A">
      <w:pPr>
        <w:spacing w:after="120"/>
        <w:jc w:val="both"/>
        <w:rPr>
          <w:rFonts w:ascii="Arial" w:hAnsi="Arial" w:cs="Arial"/>
        </w:rPr>
      </w:pPr>
    </w:p>
    <w:p w14:paraId="654B7357" w14:textId="77777777" w:rsidR="00C85FA8" w:rsidRDefault="00C85FA8" w:rsidP="00282D6A">
      <w:pPr>
        <w:spacing w:after="120"/>
        <w:ind w:left="3600"/>
        <w:jc w:val="both"/>
        <w:rPr>
          <w:rFonts w:ascii="Arial" w:hAnsi="Arial" w:cs="Arial"/>
        </w:rPr>
      </w:pPr>
      <w:r>
        <w:rPr>
          <w:rFonts w:ascii="Arial" w:hAnsi="Arial" w:cs="Arial"/>
        </w:rPr>
        <w:t>...............................................................</w:t>
      </w:r>
    </w:p>
    <w:p w14:paraId="1A94B769" w14:textId="77777777" w:rsidR="00C85FA8" w:rsidRDefault="00C85FA8" w:rsidP="00282D6A">
      <w:pPr>
        <w:spacing w:after="120"/>
        <w:jc w:val="both"/>
        <w:rPr>
          <w:rFonts w:ascii="Arial" w:hAnsi="Arial" w:cs="Arial"/>
        </w:rPr>
      </w:pPr>
    </w:p>
    <w:p w14:paraId="564CF2B6" w14:textId="77777777" w:rsidR="00C85FA8" w:rsidRDefault="00C85FA8" w:rsidP="00282D6A">
      <w:pPr>
        <w:spacing w:after="120"/>
        <w:jc w:val="both"/>
        <w:rPr>
          <w:rFonts w:ascii="Arial" w:hAnsi="Arial" w:cs="Arial"/>
        </w:rPr>
      </w:pPr>
      <w:r>
        <w:rPr>
          <w:rFonts w:ascii="Arial" w:hAnsi="Arial" w:cs="Arial"/>
        </w:rPr>
        <w:lastRenderedPageBreak/>
        <w:t>Dated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61081977" w14:textId="77777777" w:rsidR="00C85FA8" w:rsidRDefault="00C85FA8" w:rsidP="00282D6A">
      <w:pPr>
        <w:spacing w:after="120"/>
        <w:jc w:val="both"/>
        <w:rPr>
          <w:rFonts w:ascii="Arial" w:hAnsi="Arial" w:cs="Arial"/>
        </w:rPr>
      </w:pPr>
    </w:p>
    <w:p w14:paraId="0EC5D2E9" w14:textId="77777777" w:rsidR="00C85FA8" w:rsidRDefault="00C85FA8" w:rsidP="00282D6A">
      <w:pPr>
        <w:pBdr>
          <w:top w:val="single" w:sz="4" w:space="1" w:color="999999"/>
          <w:left w:val="single" w:sz="4" w:space="4" w:color="999999"/>
          <w:bottom w:val="single" w:sz="4" w:space="1" w:color="999999"/>
          <w:right w:val="single" w:sz="4" w:space="4" w:color="999999"/>
        </w:pBdr>
        <w:spacing w:after="120"/>
        <w:ind w:left="1440" w:right="1440"/>
        <w:jc w:val="both"/>
        <w:rPr>
          <w:rFonts w:ascii="Arial" w:hAnsi="Arial" w:cs="Arial"/>
        </w:rPr>
      </w:pPr>
      <w:r>
        <w:rPr>
          <w:rFonts w:ascii="Arial" w:hAnsi="Arial" w:cs="Arial"/>
        </w:rPr>
        <w:t xml:space="preserve">It must be clearly shown whether the Bidder is a Limited Company, Corporation, Partnership, or Single Individual, trading in his own or another name, and also if the person signing is not the actual Bidder, the capacity in which s/he signs or is employed. </w:t>
      </w:r>
    </w:p>
    <w:p w14:paraId="5638DE9A" w14:textId="77777777" w:rsidR="00C85FA8" w:rsidRDefault="00C85FA8" w:rsidP="00282D6A">
      <w:pPr>
        <w:tabs>
          <w:tab w:val="left" w:pos="2227"/>
        </w:tabs>
        <w:spacing w:after="120"/>
        <w:rPr>
          <w:rFonts w:ascii="Arial" w:hAnsi="Arial" w:cs="Arial"/>
          <w:b/>
        </w:rPr>
      </w:pPr>
      <w:r>
        <w:rPr>
          <w:rFonts w:ascii="Arial" w:hAnsi="Arial" w:cs="Arial"/>
          <w:b/>
        </w:rPr>
        <w:br w:type="page"/>
      </w:r>
      <w:r>
        <w:rPr>
          <w:rFonts w:ascii="Arial" w:hAnsi="Arial" w:cs="Arial"/>
          <w:b/>
        </w:rPr>
        <w:lastRenderedPageBreak/>
        <w:t>SECTION E   BIDDER CHECKLIST</w:t>
      </w:r>
      <w:r>
        <w:rPr>
          <w:rFonts w:ascii="Arial" w:hAnsi="Arial" w:cs="Arial"/>
          <w:b/>
        </w:rPr>
        <w:tab/>
      </w:r>
    </w:p>
    <w:p w14:paraId="5EC0AF5B" w14:textId="77777777" w:rsidR="00C85FA8" w:rsidRDefault="00C85FA8" w:rsidP="00282D6A">
      <w:pPr>
        <w:tabs>
          <w:tab w:val="left" w:pos="2227"/>
        </w:tabs>
        <w:spacing w:after="120"/>
        <w:rPr>
          <w:rFonts w:ascii="Arial" w:hAnsi="Arial" w:cs="Arial"/>
          <w:b/>
        </w:rPr>
      </w:pPr>
    </w:p>
    <w:p w14:paraId="2114281A" w14:textId="77777777" w:rsidR="00C85FA8" w:rsidRDefault="00C85FA8" w:rsidP="00282D6A">
      <w:pPr>
        <w:spacing w:after="120"/>
        <w:rPr>
          <w:rFonts w:ascii="Arial" w:hAnsi="Arial" w:cs="Arial"/>
        </w:rPr>
      </w:pPr>
      <w:r>
        <w:rPr>
          <w:rFonts w:ascii="Arial" w:hAnsi="Arial" w:cs="Arial"/>
        </w:rPr>
        <w:t>Bidders should ensure that they have completed the following sections before returning their RFQ responses:</w:t>
      </w:r>
    </w:p>
    <w:p w14:paraId="1D533275" w14:textId="77777777" w:rsidR="00C85FA8" w:rsidRDefault="00C85FA8" w:rsidP="00282D6A">
      <w:pPr>
        <w:spacing w:after="1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506"/>
      </w:tblGrid>
      <w:tr w:rsidR="00C85FA8" w14:paraId="3F44A370" w14:textId="77777777">
        <w:tc>
          <w:tcPr>
            <w:tcW w:w="6345" w:type="dxa"/>
            <w:tcBorders>
              <w:top w:val="single" w:sz="4" w:space="0" w:color="auto"/>
              <w:left w:val="single" w:sz="4" w:space="0" w:color="auto"/>
              <w:bottom w:val="single" w:sz="4" w:space="0" w:color="auto"/>
              <w:right w:val="single" w:sz="4" w:space="0" w:color="auto"/>
            </w:tcBorders>
          </w:tcPr>
          <w:p w14:paraId="1BC37126" w14:textId="77777777" w:rsidR="00C85FA8" w:rsidRDefault="00C85FA8" w:rsidP="00282D6A">
            <w:pPr>
              <w:spacing w:after="120"/>
              <w:jc w:val="center"/>
              <w:rPr>
                <w:rFonts w:ascii="Arial" w:hAnsi="Arial" w:cs="Arial"/>
                <w:b/>
                <w:u w:val="single"/>
              </w:rPr>
            </w:pPr>
          </w:p>
          <w:p w14:paraId="33D86C96" w14:textId="77777777" w:rsidR="00C85FA8" w:rsidRDefault="00C85FA8" w:rsidP="00282D6A">
            <w:pPr>
              <w:spacing w:after="120"/>
              <w:jc w:val="center"/>
              <w:rPr>
                <w:rFonts w:ascii="Arial" w:hAnsi="Arial" w:cs="Arial"/>
                <w:b/>
                <w:u w:val="single"/>
              </w:rPr>
            </w:pPr>
            <w:r>
              <w:rPr>
                <w:rFonts w:ascii="Arial" w:hAnsi="Arial" w:cs="Arial"/>
                <w:b/>
                <w:u w:val="single"/>
              </w:rPr>
              <w:t>SECTION HEADING</w:t>
            </w:r>
          </w:p>
          <w:p w14:paraId="10CA8FA9" w14:textId="77777777" w:rsidR="00C85FA8" w:rsidRDefault="00C85FA8" w:rsidP="00282D6A">
            <w:pPr>
              <w:spacing w:after="120"/>
              <w:jc w:val="center"/>
              <w:rPr>
                <w:rFonts w:ascii="Arial" w:hAnsi="Arial" w:cs="Arial"/>
                <w:b/>
                <w:u w:val="single"/>
              </w:rPr>
            </w:pPr>
          </w:p>
        </w:tc>
        <w:tc>
          <w:tcPr>
            <w:tcW w:w="2506" w:type="dxa"/>
            <w:tcBorders>
              <w:top w:val="single" w:sz="4" w:space="0" w:color="auto"/>
              <w:left w:val="single" w:sz="4" w:space="0" w:color="auto"/>
              <w:bottom w:val="single" w:sz="4" w:space="0" w:color="auto"/>
              <w:right w:val="single" w:sz="4" w:space="0" w:color="auto"/>
            </w:tcBorders>
          </w:tcPr>
          <w:p w14:paraId="45F5FFB7" w14:textId="77777777" w:rsidR="00C85FA8" w:rsidRDefault="00C85FA8" w:rsidP="00282D6A">
            <w:pPr>
              <w:spacing w:after="120"/>
              <w:jc w:val="center"/>
              <w:rPr>
                <w:rFonts w:ascii="Arial" w:hAnsi="Arial" w:cs="Arial"/>
                <w:b/>
                <w:u w:val="single"/>
              </w:rPr>
            </w:pPr>
          </w:p>
          <w:p w14:paraId="095FE79A" w14:textId="77777777" w:rsidR="00C85FA8" w:rsidRDefault="00C85FA8" w:rsidP="00282D6A">
            <w:pPr>
              <w:spacing w:after="120"/>
              <w:jc w:val="center"/>
              <w:rPr>
                <w:rFonts w:ascii="Arial" w:hAnsi="Arial" w:cs="Arial"/>
                <w:b/>
                <w:u w:val="single"/>
              </w:rPr>
            </w:pPr>
            <w:r>
              <w:rPr>
                <w:rFonts w:ascii="Arial" w:hAnsi="Arial" w:cs="Arial"/>
                <w:b/>
                <w:u w:val="single"/>
              </w:rPr>
              <w:t>COMPLETED?</w:t>
            </w:r>
          </w:p>
        </w:tc>
      </w:tr>
      <w:tr w:rsidR="00C85FA8" w14:paraId="610B2B12" w14:textId="77777777">
        <w:tc>
          <w:tcPr>
            <w:tcW w:w="6345" w:type="dxa"/>
            <w:tcBorders>
              <w:top w:val="single" w:sz="4" w:space="0" w:color="auto"/>
              <w:left w:val="single" w:sz="4" w:space="0" w:color="auto"/>
              <w:bottom w:val="single" w:sz="4" w:space="0" w:color="auto"/>
              <w:right w:val="single" w:sz="4" w:space="0" w:color="auto"/>
            </w:tcBorders>
          </w:tcPr>
          <w:p w14:paraId="473EC4C5" w14:textId="77777777" w:rsidR="00C85FA8" w:rsidRDefault="00C85FA8" w:rsidP="00282D6A">
            <w:pPr>
              <w:spacing w:after="120"/>
              <w:rPr>
                <w:rFonts w:ascii="Arial" w:hAnsi="Arial" w:cs="Arial"/>
                <w:b/>
              </w:rPr>
            </w:pPr>
            <w:r>
              <w:rPr>
                <w:rFonts w:ascii="Arial" w:hAnsi="Arial" w:cs="Arial"/>
                <w:b/>
              </w:rPr>
              <w:t>Section A Commercial Questions</w:t>
            </w:r>
          </w:p>
          <w:p w14:paraId="4E0FA58A" w14:textId="77777777" w:rsidR="00C85FA8" w:rsidRDefault="00C85FA8" w:rsidP="00282D6A">
            <w:pPr>
              <w:spacing w:after="120"/>
              <w:rPr>
                <w:rFonts w:ascii="Arial" w:hAnsi="Arial" w:cs="Arial"/>
                <w:b/>
              </w:rPr>
            </w:pPr>
          </w:p>
        </w:tc>
        <w:tc>
          <w:tcPr>
            <w:tcW w:w="2506" w:type="dxa"/>
            <w:tcBorders>
              <w:top w:val="single" w:sz="4" w:space="0" w:color="auto"/>
              <w:left w:val="single" w:sz="4" w:space="0" w:color="auto"/>
              <w:bottom w:val="single" w:sz="4" w:space="0" w:color="auto"/>
              <w:right w:val="single" w:sz="4" w:space="0" w:color="auto"/>
            </w:tcBorders>
          </w:tcPr>
          <w:p w14:paraId="494E6F28" w14:textId="77777777" w:rsidR="00C85FA8" w:rsidRDefault="00C85FA8" w:rsidP="00282D6A">
            <w:pPr>
              <w:spacing w:after="120"/>
              <w:jc w:val="center"/>
              <w:rPr>
                <w:rFonts w:ascii="Arial" w:hAnsi="Arial" w:cs="Arial"/>
              </w:rPr>
            </w:pPr>
            <w:r>
              <w:rPr>
                <w:rFonts w:ascii="Arial" w:hAnsi="Arial" w:cs="Arial"/>
              </w:rPr>
              <w:sym w:font="Wingdings" w:char="F06F"/>
            </w:r>
          </w:p>
        </w:tc>
      </w:tr>
      <w:tr w:rsidR="00C85FA8" w14:paraId="41C292C8" w14:textId="77777777">
        <w:tc>
          <w:tcPr>
            <w:tcW w:w="6345" w:type="dxa"/>
            <w:tcBorders>
              <w:top w:val="single" w:sz="4" w:space="0" w:color="auto"/>
              <w:left w:val="single" w:sz="4" w:space="0" w:color="auto"/>
              <w:bottom w:val="single" w:sz="4" w:space="0" w:color="auto"/>
              <w:right w:val="single" w:sz="4" w:space="0" w:color="auto"/>
            </w:tcBorders>
          </w:tcPr>
          <w:p w14:paraId="04802DB4" w14:textId="77777777" w:rsidR="00C85FA8" w:rsidRDefault="00C85FA8" w:rsidP="00282D6A">
            <w:pPr>
              <w:spacing w:after="120"/>
              <w:rPr>
                <w:rFonts w:ascii="Arial" w:hAnsi="Arial" w:cs="Arial"/>
                <w:b/>
              </w:rPr>
            </w:pPr>
            <w:r>
              <w:rPr>
                <w:rFonts w:ascii="Arial" w:hAnsi="Arial" w:cs="Arial"/>
                <w:b/>
              </w:rPr>
              <w:t>Section B Method Statement</w:t>
            </w:r>
          </w:p>
          <w:p w14:paraId="446615E7" w14:textId="77777777" w:rsidR="00C85FA8" w:rsidRDefault="00C85FA8" w:rsidP="00282D6A">
            <w:pPr>
              <w:spacing w:after="120"/>
              <w:rPr>
                <w:rFonts w:ascii="Arial" w:hAnsi="Arial" w:cs="Arial"/>
                <w:b/>
              </w:rPr>
            </w:pPr>
          </w:p>
        </w:tc>
        <w:tc>
          <w:tcPr>
            <w:tcW w:w="2506" w:type="dxa"/>
            <w:tcBorders>
              <w:top w:val="single" w:sz="4" w:space="0" w:color="auto"/>
              <w:left w:val="single" w:sz="4" w:space="0" w:color="auto"/>
              <w:bottom w:val="single" w:sz="4" w:space="0" w:color="auto"/>
              <w:right w:val="single" w:sz="4" w:space="0" w:color="auto"/>
            </w:tcBorders>
          </w:tcPr>
          <w:p w14:paraId="1B630BA6" w14:textId="77777777" w:rsidR="00C85FA8" w:rsidRDefault="00C85FA8" w:rsidP="00282D6A">
            <w:pPr>
              <w:spacing w:after="120"/>
              <w:jc w:val="center"/>
              <w:rPr>
                <w:rFonts w:ascii="Arial" w:hAnsi="Arial" w:cs="Arial"/>
              </w:rPr>
            </w:pPr>
            <w:r>
              <w:rPr>
                <w:rFonts w:ascii="Arial" w:hAnsi="Arial" w:cs="Arial"/>
              </w:rPr>
              <w:sym w:font="Wingdings" w:char="F06F"/>
            </w:r>
          </w:p>
        </w:tc>
      </w:tr>
      <w:tr w:rsidR="00C85FA8" w14:paraId="163C9BFB" w14:textId="77777777">
        <w:tc>
          <w:tcPr>
            <w:tcW w:w="6345" w:type="dxa"/>
            <w:tcBorders>
              <w:top w:val="single" w:sz="4" w:space="0" w:color="auto"/>
              <w:left w:val="single" w:sz="4" w:space="0" w:color="auto"/>
              <w:bottom w:val="single" w:sz="4" w:space="0" w:color="auto"/>
              <w:right w:val="single" w:sz="4" w:space="0" w:color="auto"/>
            </w:tcBorders>
          </w:tcPr>
          <w:p w14:paraId="6085D454" w14:textId="77777777" w:rsidR="00C85FA8" w:rsidRDefault="00C85FA8" w:rsidP="00282D6A">
            <w:pPr>
              <w:spacing w:after="120"/>
              <w:rPr>
                <w:rFonts w:ascii="Arial" w:hAnsi="Arial" w:cs="Arial"/>
                <w:b/>
              </w:rPr>
            </w:pPr>
            <w:r>
              <w:rPr>
                <w:rFonts w:ascii="Arial" w:hAnsi="Arial" w:cs="Arial"/>
                <w:b/>
              </w:rPr>
              <w:t>Section C Pricing Schedule</w:t>
            </w:r>
          </w:p>
          <w:p w14:paraId="092F73E9" w14:textId="77777777" w:rsidR="00C85FA8" w:rsidRDefault="00C85FA8" w:rsidP="00282D6A">
            <w:pPr>
              <w:spacing w:after="120"/>
              <w:rPr>
                <w:rFonts w:ascii="Arial" w:hAnsi="Arial" w:cs="Arial"/>
                <w:b/>
              </w:rPr>
            </w:pPr>
          </w:p>
        </w:tc>
        <w:tc>
          <w:tcPr>
            <w:tcW w:w="2506" w:type="dxa"/>
            <w:tcBorders>
              <w:top w:val="single" w:sz="4" w:space="0" w:color="auto"/>
              <w:left w:val="single" w:sz="4" w:space="0" w:color="auto"/>
              <w:bottom w:val="single" w:sz="4" w:space="0" w:color="auto"/>
              <w:right w:val="single" w:sz="4" w:space="0" w:color="auto"/>
            </w:tcBorders>
          </w:tcPr>
          <w:p w14:paraId="7C7E5981" w14:textId="77777777" w:rsidR="00C85FA8" w:rsidRDefault="00C85FA8" w:rsidP="00282D6A">
            <w:pPr>
              <w:spacing w:after="120"/>
              <w:jc w:val="center"/>
              <w:rPr>
                <w:rFonts w:ascii="Arial" w:hAnsi="Arial" w:cs="Arial"/>
              </w:rPr>
            </w:pPr>
            <w:r>
              <w:rPr>
                <w:rFonts w:ascii="Arial" w:hAnsi="Arial" w:cs="Arial"/>
              </w:rPr>
              <w:sym w:font="Wingdings" w:char="F06F"/>
            </w:r>
          </w:p>
        </w:tc>
      </w:tr>
      <w:tr w:rsidR="00C85FA8" w14:paraId="38162469" w14:textId="77777777">
        <w:tc>
          <w:tcPr>
            <w:tcW w:w="6345" w:type="dxa"/>
            <w:tcBorders>
              <w:top w:val="single" w:sz="4" w:space="0" w:color="auto"/>
              <w:left w:val="single" w:sz="4" w:space="0" w:color="auto"/>
              <w:bottom w:val="single" w:sz="4" w:space="0" w:color="auto"/>
              <w:right w:val="single" w:sz="4" w:space="0" w:color="auto"/>
            </w:tcBorders>
          </w:tcPr>
          <w:p w14:paraId="2E38B83D" w14:textId="77777777" w:rsidR="00C85FA8" w:rsidRDefault="00C85FA8" w:rsidP="00282D6A">
            <w:pPr>
              <w:spacing w:after="120"/>
              <w:rPr>
                <w:rFonts w:ascii="Arial" w:hAnsi="Arial" w:cs="Arial"/>
                <w:b/>
              </w:rPr>
            </w:pPr>
            <w:r>
              <w:rPr>
                <w:rFonts w:ascii="Arial" w:hAnsi="Arial" w:cs="Arial"/>
                <w:b/>
              </w:rPr>
              <w:t xml:space="preserve">Section D </w:t>
            </w:r>
            <w:r w:rsidR="003B6A4B">
              <w:rPr>
                <w:rFonts w:ascii="Arial" w:hAnsi="Arial" w:cs="Arial"/>
                <w:b/>
              </w:rPr>
              <w:t>Form of Quotation</w:t>
            </w:r>
          </w:p>
          <w:p w14:paraId="5100BDA6" w14:textId="77777777" w:rsidR="00C85FA8" w:rsidRDefault="00C85FA8" w:rsidP="00282D6A">
            <w:pPr>
              <w:spacing w:after="120"/>
              <w:rPr>
                <w:rFonts w:ascii="Arial" w:hAnsi="Arial" w:cs="Arial"/>
                <w:b/>
              </w:rPr>
            </w:pPr>
          </w:p>
        </w:tc>
        <w:tc>
          <w:tcPr>
            <w:tcW w:w="2506" w:type="dxa"/>
            <w:tcBorders>
              <w:top w:val="single" w:sz="4" w:space="0" w:color="auto"/>
              <w:left w:val="single" w:sz="4" w:space="0" w:color="auto"/>
              <w:bottom w:val="single" w:sz="4" w:space="0" w:color="auto"/>
              <w:right w:val="single" w:sz="4" w:space="0" w:color="auto"/>
            </w:tcBorders>
          </w:tcPr>
          <w:p w14:paraId="247859B4" w14:textId="77777777" w:rsidR="00C85FA8" w:rsidRDefault="00C85FA8" w:rsidP="00282D6A">
            <w:pPr>
              <w:spacing w:after="120"/>
              <w:jc w:val="center"/>
              <w:rPr>
                <w:rFonts w:ascii="Arial" w:hAnsi="Arial" w:cs="Arial"/>
              </w:rPr>
            </w:pPr>
            <w:r>
              <w:rPr>
                <w:rFonts w:ascii="Arial" w:hAnsi="Arial" w:cs="Arial"/>
              </w:rPr>
              <w:sym w:font="Wingdings" w:char="F06F"/>
            </w:r>
          </w:p>
        </w:tc>
      </w:tr>
    </w:tbl>
    <w:p w14:paraId="447F97B3" w14:textId="77777777" w:rsidR="00C85FA8" w:rsidRDefault="00C85FA8" w:rsidP="00282D6A">
      <w:pPr>
        <w:spacing w:after="120"/>
        <w:rPr>
          <w:rFonts w:ascii="Arial" w:hAnsi="Arial" w:cs="Arial"/>
          <w:b/>
        </w:rPr>
      </w:pPr>
    </w:p>
    <w:p w14:paraId="6DEB99C6" w14:textId="77777777" w:rsidR="00C85FA8" w:rsidRDefault="00C85FA8" w:rsidP="00282D6A">
      <w:pPr>
        <w:spacing w:after="120"/>
        <w:jc w:val="both"/>
        <w:rPr>
          <w:rFonts w:ascii="Arial" w:hAnsi="Arial" w:cs="Arial"/>
        </w:rPr>
      </w:pPr>
      <w:r>
        <w:rPr>
          <w:rFonts w:ascii="Arial" w:hAnsi="Arial" w:cs="Arial"/>
        </w:rPr>
        <w:t>It is important that all sections are completed as failure to do so may result in your RFQ response not being considered.</w:t>
      </w:r>
    </w:p>
    <w:p w14:paraId="0277226A" w14:textId="77777777" w:rsidR="00C85FA8" w:rsidRPr="007350C6" w:rsidRDefault="00C85FA8" w:rsidP="00282D6A">
      <w:pPr>
        <w:spacing w:after="120"/>
        <w:jc w:val="both"/>
        <w:rPr>
          <w:rFonts w:ascii="Arial" w:hAnsi="Arial" w:cs="Arial"/>
        </w:rPr>
      </w:pPr>
      <w:r w:rsidRPr="007350C6">
        <w:rPr>
          <w:rFonts w:ascii="Arial" w:hAnsi="Arial" w:cs="Arial"/>
        </w:rPr>
        <w:t xml:space="preserve">Bidders who do not wish to provide a response to this RFQ are requested to advise </w:t>
      </w:r>
      <w:r w:rsidR="00D8646A">
        <w:rPr>
          <w:rFonts w:ascii="Arial" w:hAnsi="Arial" w:cs="Arial"/>
        </w:rPr>
        <w:t>OxLEP</w:t>
      </w:r>
      <w:r w:rsidRPr="007350C6">
        <w:rPr>
          <w:rFonts w:ascii="Arial" w:hAnsi="Arial" w:cs="Arial"/>
        </w:rPr>
        <w:t>’s Representative as soon as possible.</w:t>
      </w:r>
    </w:p>
    <w:p w14:paraId="2F6FFC20" w14:textId="77777777" w:rsidR="005676BF" w:rsidRPr="00F2387B" w:rsidRDefault="005676BF" w:rsidP="00282D6A">
      <w:pPr>
        <w:spacing w:after="120"/>
        <w:rPr>
          <w:rFonts w:ascii="Arial" w:hAnsi="Arial" w:cs="Arial"/>
          <w:lang w:val="en-US" w:eastAsia="en-GB"/>
        </w:rPr>
      </w:pPr>
      <w:r w:rsidRPr="00F2387B">
        <w:rPr>
          <w:rFonts w:ascii="Arial" w:hAnsi="Arial" w:cs="Arial"/>
          <w:lang w:val="en-US" w:eastAsia="en-GB"/>
        </w:rPr>
        <w:t xml:space="preserve">All correspondence relating to this request for proposals should be directed to: </w:t>
      </w:r>
    </w:p>
    <w:p w14:paraId="76281344" w14:textId="77777777" w:rsidR="006E73DB" w:rsidRPr="00D914BF" w:rsidRDefault="00AD0153" w:rsidP="00282D6A">
      <w:pPr>
        <w:tabs>
          <w:tab w:val="left" w:pos="2227"/>
        </w:tabs>
        <w:spacing w:after="120"/>
        <w:rPr>
          <w:rFonts w:ascii="Arial" w:hAnsi="Arial" w:cs="Arial"/>
          <w:b/>
        </w:rPr>
      </w:pPr>
      <w:r>
        <w:rPr>
          <w:rFonts w:ascii="Arial" w:hAnsi="Arial" w:cs="Arial"/>
          <w:lang w:val="en-US" w:eastAsia="en-GB"/>
        </w:rPr>
        <w:t>[insert name(s)]</w:t>
      </w:r>
      <w:r w:rsidR="009A6772">
        <w:rPr>
          <w:rFonts w:ascii="Arial" w:hAnsi="Arial" w:cs="Arial"/>
          <w:lang w:val="en-US" w:eastAsia="en-GB"/>
        </w:rPr>
        <w:t xml:space="preserve"> </w:t>
      </w:r>
      <w:r w:rsidR="00B5365C" w:rsidRPr="00B5365C">
        <w:rPr>
          <w:rFonts w:ascii="Arial" w:hAnsi="Arial" w:cs="Arial"/>
          <w:lang w:val="en-US" w:eastAsia="en-GB"/>
        </w:rPr>
        <w:t xml:space="preserve">in writing </w:t>
      </w:r>
      <w:r w:rsidR="009A6772">
        <w:rPr>
          <w:rFonts w:ascii="Arial" w:hAnsi="Arial" w:cs="Arial"/>
          <w:lang w:val="en-US" w:eastAsia="en-GB"/>
        </w:rPr>
        <w:t xml:space="preserve">by email </w:t>
      </w:r>
      <w:r w:rsidR="009A6772">
        <w:rPr>
          <w:rFonts w:ascii="Arial" w:hAnsi="Arial" w:cs="Arial"/>
          <w:bCs/>
        </w:rPr>
        <w:t xml:space="preserve">to </w:t>
      </w:r>
      <w:r w:rsidRPr="00AD0153">
        <w:rPr>
          <w:rFonts w:ascii="Arial" w:hAnsi="Arial" w:cs="Arial"/>
          <w:bCs/>
        </w:rPr>
        <w:t>[insert email address(es)]</w:t>
      </w:r>
      <w:r w:rsidR="009A6772" w:rsidRPr="00AD0153">
        <w:rPr>
          <w:rFonts w:ascii="Arial" w:hAnsi="Arial" w:cs="Arial"/>
          <w:bCs/>
        </w:rPr>
        <w:t xml:space="preserve">. </w:t>
      </w:r>
      <w:r w:rsidR="005676BF" w:rsidRPr="00AD0153">
        <w:rPr>
          <w:rFonts w:ascii="Arial" w:hAnsi="Arial" w:cs="Arial"/>
          <w:bCs/>
        </w:rPr>
        <w:t>Any questions</w:t>
      </w:r>
      <w:r w:rsidR="005676BF" w:rsidRPr="00B5365C">
        <w:rPr>
          <w:rFonts w:ascii="Arial" w:hAnsi="Arial" w:cs="Arial"/>
        </w:rPr>
        <w:t xml:space="preserve"> raised </w:t>
      </w:r>
      <w:r w:rsidR="00B5365C" w:rsidRPr="00B5365C">
        <w:rPr>
          <w:rFonts w:ascii="Arial" w:hAnsi="Arial" w:cs="Arial"/>
        </w:rPr>
        <w:t>by bidders</w:t>
      </w:r>
      <w:r w:rsidR="005676BF" w:rsidRPr="00B5365C">
        <w:rPr>
          <w:rFonts w:ascii="Arial" w:hAnsi="Arial" w:cs="Arial"/>
        </w:rPr>
        <w:t xml:space="preserve"> will be </w:t>
      </w:r>
      <w:r w:rsidR="009A6772">
        <w:rPr>
          <w:rFonts w:ascii="Arial" w:hAnsi="Arial" w:cs="Arial"/>
        </w:rPr>
        <w:t>published on the OxLEP website so all potential respondents can view them</w:t>
      </w:r>
      <w:r w:rsidR="005676BF" w:rsidRPr="00B5365C">
        <w:rPr>
          <w:rFonts w:ascii="Arial" w:hAnsi="Arial" w:cs="Arial"/>
        </w:rPr>
        <w:t>.</w:t>
      </w:r>
      <w:r w:rsidR="005676BF" w:rsidRPr="00F2387B">
        <w:rPr>
          <w:rFonts w:ascii="Arial" w:hAnsi="Arial" w:cs="Arial"/>
        </w:rPr>
        <w:t xml:space="preserve">  </w:t>
      </w:r>
    </w:p>
    <w:sectPr w:rsidR="006E73DB" w:rsidRPr="00D914BF">
      <w:headerReference w:type="default" r:id="rId16"/>
      <w:footerReference w:type="even" r:id="rId17"/>
      <w:footerReference w:type="default" r:id="rId18"/>
      <w:headerReference w:type="first" r:id="rId19"/>
      <w:footerReference w:type="first" r:id="rId20"/>
      <w:pgSz w:w="11906" w:h="16838"/>
      <w:pgMar w:top="1440" w:right="1418" w:bottom="1440"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6D599" w14:textId="77777777" w:rsidR="002F4503" w:rsidRDefault="002F4503">
      <w:r>
        <w:separator/>
      </w:r>
    </w:p>
  </w:endnote>
  <w:endnote w:type="continuationSeparator" w:id="0">
    <w:p w14:paraId="0E38406E" w14:textId="77777777" w:rsidR="002F4503" w:rsidRDefault="002F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CClogo">
    <w:altName w:val="Cambria"/>
    <w:charset w:val="00"/>
    <w:family w:val="auto"/>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Noto Symbol">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EAB22" w14:textId="77777777" w:rsidR="00EB6439" w:rsidRDefault="00EB64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883F32" w14:textId="77777777" w:rsidR="00EB6439" w:rsidRDefault="00EB6439">
    <w:pPr>
      <w:pStyle w:val="Footer"/>
    </w:pPr>
  </w:p>
  <w:p w14:paraId="5BED4724" w14:textId="77777777" w:rsidR="00EB6439" w:rsidRDefault="00EB643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59FF1" w14:textId="77777777" w:rsidR="00EB6439" w:rsidRPr="007350C6" w:rsidRDefault="00EB6439">
    <w:pPr>
      <w:pStyle w:val="Footer"/>
      <w:framePr w:wrap="around" w:vAnchor="text" w:hAnchor="margin" w:xAlign="center" w:y="1"/>
      <w:rPr>
        <w:rStyle w:val="PageNumber"/>
        <w:rFonts w:ascii="Arial" w:hAnsi="Arial" w:cs="Arial"/>
      </w:rPr>
    </w:pPr>
    <w:r w:rsidRPr="007350C6">
      <w:rPr>
        <w:rStyle w:val="PageNumber"/>
        <w:rFonts w:ascii="Arial" w:hAnsi="Arial" w:cs="Arial"/>
      </w:rPr>
      <w:fldChar w:fldCharType="begin"/>
    </w:r>
    <w:r w:rsidRPr="007350C6">
      <w:rPr>
        <w:rStyle w:val="PageNumber"/>
        <w:rFonts w:ascii="Arial" w:hAnsi="Arial" w:cs="Arial"/>
      </w:rPr>
      <w:instrText xml:space="preserve">PAGE  </w:instrText>
    </w:r>
    <w:r w:rsidRPr="007350C6">
      <w:rPr>
        <w:rStyle w:val="PageNumber"/>
        <w:rFonts w:ascii="Arial" w:hAnsi="Arial" w:cs="Arial"/>
      </w:rPr>
      <w:fldChar w:fldCharType="separate"/>
    </w:r>
    <w:r>
      <w:rPr>
        <w:rStyle w:val="PageNumber"/>
        <w:rFonts w:ascii="Arial" w:hAnsi="Arial" w:cs="Arial"/>
        <w:noProof/>
      </w:rPr>
      <w:t>9</w:t>
    </w:r>
    <w:r w:rsidRPr="007350C6">
      <w:rPr>
        <w:rStyle w:val="PageNumber"/>
        <w:rFonts w:ascii="Arial" w:hAnsi="Arial" w:cs="Arial"/>
      </w:rPr>
      <w:fldChar w:fldCharType="end"/>
    </w:r>
  </w:p>
  <w:p w14:paraId="3C05EB78" w14:textId="77777777" w:rsidR="00EB6439" w:rsidRDefault="00EB6439">
    <w:pPr>
      <w:pStyle w:val="Footer"/>
      <w:rPr>
        <w:sz w:val="20"/>
      </w:rPr>
    </w:pPr>
  </w:p>
  <w:p w14:paraId="4A272B71" w14:textId="77777777" w:rsidR="00EB6439" w:rsidRDefault="00EB6439">
    <w:pPr>
      <w:pStyle w:val="Footer"/>
      <w:rPr>
        <w:sz w:val="20"/>
      </w:rPr>
    </w:pPr>
  </w:p>
  <w:p w14:paraId="5BBA6784" w14:textId="77777777" w:rsidR="00EB6439" w:rsidRDefault="00EB6439">
    <w:pPr>
      <w:pStyle w:val="Footer"/>
      <w:rPr>
        <w:rFonts w:ascii="SCClogo" w:hAnsi="SCClogo"/>
        <w:sz w:val="52"/>
      </w:rPr>
    </w:pPr>
    <w:r>
      <w:tab/>
    </w:r>
    <w:r>
      <w:tab/>
    </w:r>
  </w:p>
  <w:p w14:paraId="19220826" w14:textId="77777777" w:rsidR="00EB6439" w:rsidRDefault="00EB6439">
    <w:pPr>
      <w:pStyle w:val="Footer"/>
      <w:rPr>
        <w:rFonts w:ascii="SCClogo" w:hAnsi="SCClogo"/>
        <w:sz w:val="20"/>
      </w:rPr>
    </w:pPr>
  </w:p>
  <w:p w14:paraId="499F6170" w14:textId="77777777" w:rsidR="00EB6439" w:rsidRDefault="00EB643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CC3BE" w14:textId="77777777" w:rsidR="00EB6439" w:rsidRDefault="00EB6439">
    <w:pPr>
      <w:pStyle w:val="Footer"/>
      <w:rPr>
        <w:sz w:val="20"/>
      </w:rPr>
    </w:pPr>
  </w:p>
  <w:p w14:paraId="686E26CA" w14:textId="77777777" w:rsidR="00EB6439" w:rsidRDefault="00EB6439">
    <w:pPr>
      <w:pStyle w:val="Footer"/>
      <w:rPr>
        <w:sz w:val="20"/>
      </w:rPr>
    </w:pPr>
  </w:p>
  <w:p w14:paraId="64D2FA42" w14:textId="77777777" w:rsidR="00EB6439" w:rsidRDefault="00EB6439">
    <w:pPr>
      <w:pStyle w:val="Footer"/>
      <w:rPr>
        <w:rFonts w:ascii="SCClogo" w:hAnsi="SCClogo"/>
        <w:sz w:val="48"/>
      </w:rPr>
    </w:pPr>
    <w:r>
      <w:rPr>
        <w:rFonts w:ascii="SCClogo" w:hAnsi="SCClogo"/>
      </w:rPr>
      <w:tab/>
    </w:r>
    <w:r>
      <w:rPr>
        <w:rFonts w:ascii="SCClogo" w:hAnsi="SCClogo"/>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8D1FF" w14:textId="77777777" w:rsidR="002F4503" w:rsidRDefault="002F4503">
      <w:r>
        <w:separator/>
      </w:r>
    </w:p>
  </w:footnote>
  <w:footnote w:type="continuationSeparator" w:id="0">
    <w:p w14:paraId="62078797" w14:textId="77777777" w:rsidR="002F4503" w:rsidRDefault="002F4503">
      <w:r>
        <w:continuationSeparator/>
      </w:r>
    </w:p>
  </w:footnote>
  <w:footnote w:id="1">
    <w:p w14:paraId="0779E900" w14:textId="77777777" w:rsidR="00EB6439" w:rsidRPr="00C9357E" w:rsidRDefault="00EB6439" w:rsidP="00FA1909">
      <w:pPr>
        <w:rPr>
          <w:rFonts w:ascii="Arial" w:hAnsi="Arial" w:cs="Arial"/>
        </w:rPr>
      </w:pPr>
      <w:r w:rsidRPr="00C9357E">
        <w:rPr>
          <w:rStyle w:val="FootnoteReference"/>
          <w:rFonts w:ascii="Arial" w:hAnsi="Arial" w:cs="Arial"/>
        </w:rPr>
        <w:footnoteRef/>
      </w:r>
      <w:r w:rsidRPr="00C9357E">
        <w:rPr>
          <w:rFonts w:ascii="Arial" w:hAnsi="Arial" w:cs="Arial"/>
          <w:sz w:val="20"/>
        </w:rPr>
        <w:t xml:space="preserve"> </w:t>
      </w:r>
      <w:r w:rsidRPr="00C9357E">
        <w:rPr>
          <w:rFonts w:ascii="Arial" w:hAnsi="Arial" w:cs="Arial"/>
          <w:sz w:val="18"/>
        </w:rPr>
        <w:t xml:space="preserve">See EU definition of SME: </w:t>
      </w:r>
      <w:hyperlink r:id="rId1" w:history="1">
        <w:r w:rsidRPr="00C9357E">
          <w:rPr>
            <w:rStyle w:val="Hyperlink"/>
            <w:rFonts w:ascii="Arial" w:hAnsi="Arial" w:cs="Arial"/>
            <w:sz w:val="18"/>
          </w:rPr>
          <w:t>http://ec.europa.eu/enterprise/policies/sme/facts-figures-analysis/sme-definition/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5752D" w14:textId="52E833CD" w:rsidR="007F4506" w:rsidRPr="006173DB" w:rsidRDefault="00EB6439" w:rsidP="007F4506">
    <w:pPr>
      <w:spacing w:after="120"/>
      <w:jc w:val="right"/>
      <w:rPr>
        <w:rFonts w:ascii="Arial" w:eastAsia="Calibri" w:hAnsi="Arial" w:cs="Arial"/>
        <w:sz w:val="36"/>
        <w:szCs w:val="36"/>
      </w:rPr>
    </w:pPr>
    <w:r w:rsidRPr="00864E1A">
      <w:rPr>
        <w:rFonts w:ascii="Arial" w:hAnsi="Arial" w:cs="Arial"/>
        <w:sz w:val="20"/>
        <w:szCs w:val="20"/>
      </w:rPr>
      <w:t>R</w:t>
    </w:r>
    <w:r>
      <w:rPr>
        <w:rFonts w:ascii="Arial" w:hAnsi="Arial" w:cs="Arial"/>
        <w:sz w:val="20"/>
        <w:szCs w:val="20"/>
      </w:rPr>
      <w:t xml:space="preserve">equest for Quotation: </w:t>
    </w:r>
    <w:r w:rsidR="0093683E">
      <w:rPr>
        <w:rFonts w:ascii="Arial" w:hAnsi="Arial" w:cs="Arial"/>
        <w:sz w:val="20"/>
        <w:szCs w:val="20"/>
      </w:rPr>
      <w:t>West Oxfordshire Business Support Programme</w:t>
    </w:r>
  </w:p>
  <w:p w14:paraId="46DD155E" w14:textId="77777777" w:rsidR="00EB6439" w:rsidRPr="005C77BA" w:rsidRDefault="00EB6439" w:rsidP="00445352">
    <w:pPr>
      <w:pStyle w:val="Footer"/>
      <w:jc w:val="right"/>
      <w:rPr>
        <w:rFonts w:ascii="Arial" w:hAnsi="Arial" w:cs="Arial"/>
        <w:sz w:val="20"/>
        <w:szCs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A6FF" w14:textId="77777777" w:rsidR="00EB6439" w:rsidRDefault="00EB6439">
    <w:pPr>
      <w:pStyle w:val="Header"/>
      <w:rPr>
        <w:rFonts w:ascii="SCClogo" w:hAnsi="SCClogo"/>
      </w:rPr>
    </w:pPr>
    <w:r>
      <w:rPr>
        <w:rFonts w:ascii="SCClogo" w:hAnsi="SCClogo"/>
      </w:rPr>
      <w:tab/>
    </w:r>
    <w:r>
      <w:rPr>
        <w:rFonts w:ascii="SCClogo" w:hAnsi="SCClogo"/>
      </w:rPr>
      <w:tab/>
    </w:r>
    <w:r>
      <w:rPr>
        <w:rFonts w:ascii="SCClogo" w:hAnsi="SCClogo"/>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726"/>
    <w:multiLevelType w:val="hybridMultilevel"/>
    <w:tmpl w:val="D8D4CAE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D21516"/>
    <w:multiLevelType w:val="hybridMultilevel"/>
    <w:tmpl w:val="8C28715E"/>
    <w:lvl w:ilvl="0" w:tplc="8DE2C33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A25D37"/>
    <w:multiLevelType w:val="hybridMultilevel"/>
    <w:tmpl w:val="B1B61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1C7AF2"/>
    <w:multiLevelType w:val="hybridMultilevel"/>
    <w:tmpl w:val="B1DAA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9C0A11"/>
    <w:multiLevelType w:val="hybridMultilevel"/>
    <w:tmpl w:val="D746212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A43FE9"/>
    <w:multiLevelType w:val="hybridMultilevel"/>
    <w:tmpl w:val="6324F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0A53E0"/>
    <w:multiLevelType w:val="hybridMultilevel"/>
    <w:tmpl w:val="F7D08B20"/>
    <w:lvl w:ilvl="0" w:tplc="4056779A">
      <w:start w:val="1"/>
      <w:numFmt w:val="decimal"/>
      <w:lvlText w:val="3.%1"/>
      <w:lvlJc w:val="left"/>
      <w:pPr>
        <w:ind w:left="720" w:hanging="360"/>
      </w:pPr>
      <w:rPr>
        <w:rFonts w:ascii="Arial" w:hAnsi="Arial" w:cs="Symbo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2C43A1"/>
    <w:multiLevelType w:val="hybridMultilevel"/>
    <w:tmpl w:val="A43C3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845259"/>
    <w:multiLevelType w:val="hybridMultilevel"/>
    <w:tmpl w:val="C23C07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09134C2C"/>
    <w:multiLevelType w:val="hybridMultilevel"/>
    <w:tmpl w:val="096857F0"/>
    <w:lvl w:ilvl="0" w:tplc="2D267DA0">
      <w:start w:val="1"/>
      <w:numFmt w:val="bullet"/>
      <w:lvlText w:val=""/>
      <w:lvlJc w:val="left"/>
      <w:pPr>
        <w:tabs>
          <w:tab w:val="num" w:pos="720"/>
        </w:tabs>
        <w:ind w:left="720" w:hanging="360"/>
      </w:pPr>
      <w:rPr>
        <w:rFonts w:ascii="Symbol" w:hAnsi="Symbol" w:hint="default"/>
        <w:sz w:val="20"/>
      </w:rPr>
    </w:lvl>
    <w:lvl w:ilvl="1" w:tplc="F13E7310">
      <w:start w:val="3"/>
      <w:numFmt w:val="decimal"/>
      <w:lvlText w:val="%2."/>
      <w:lvlJc w:val="left"/>
      <w:pPr>
        <w:tabs>
          <w:tab w:val="num" w:pos="1440"/>
        </w:tabs>
        <w:ind w:left="1440" w:hanging="360"/>
      </w:pPr>
    </w:lvl>
    <w:lvl w:ilvl="2" w:tplc="8AA0B3C0" w:tentative="1">
      <w:start w:val="1"/>
      <w:numFmt w:val="bullet"/>
      <w:lvlText w:val=""/>
      <w:lvlJc w:val="left"/>
      <w:pPr>
        <w:tabs>
          <w:tab w:val="num" w:pos="2160"/>
        </w:tabs>
        <w:ind w:left="2160" w:hanging="360"/>
      </w:pPr>
      <w:rPr>
        <w:rFonts w:ascii="Symbol" w:hAnsi="Symbol" w:hint="default"/>
        <w:sz w:val="20"/>
      </w:rPr>
    </w:lvl>
    <w:lvl w:ilvl="3" w:tplc="5DBEA5AA" w:tentative="1">
      <w:start w:val="1"/>
      <w:numFmt w:val="bullet"/>
      <w:lvlText w:val=""/>
      <w:lvlJc w:val="left"/>
      <w:pPr>
        <w:tabs>
          <w:tab w:val="num" w:pos="2880"/>
        </w:tabs>
        <w:ind w:left="2880" w:hanging="360"/>
      </w:pPr>
      <w:rPr>
        <w:rFonts w:ascii="Symbol" w:hAnsi="Symbol" w:hint="default"/>
        <w:sz w:val="20"/>
      </w:rPr>
    </w:lvl>
    <w:lvl w:ilvl="4" w:tplc="F5ECF48A" w:tentative="1">
      <w:start w:val="1"/>
      <w:numFmt w:val="bullet"/>
      <w:lvlText w:val=""/>
      <w:lvlJc w:val="left"/>
      <w:pPr>
        <w:tabs>
          <w:tab w:val="num" w:pos="3600"/>
        </w:tabs>
        <w:ind w:left="3600" w:hanging="360"/>
      </w:pPr>
      <w:rPr>
        <w:rFonts w:ascii="Symbol" w:hAnsi="Symbol" w:hint="default"/>
        <w:sz w:val="20"/>
      </w:rPr>
    </w:lvl>
    <w:lvl w:ilvl="5" w:tplc="EDB82FA4" w:tentative="1">
      <w:start w:val="1"/>
      <w:numFmt w:val="bullet"/>
      <w:lvlText w:val=""/>
      <w:lvlJc w:val="left"/>
      <w:pPr>
        <w:tabs>
          <w:tab w:val="num" w:pos="4320"/>
        </w:tabs>
        <w:ind w:left="4320" w:hanging="360"/>
      </w:pPr>
      <w:rPr>
        <w:rFonts w:ascii="Symbol" w:hAnsi="Symbol" w:hint="default"/>
        <w:sz w:val="20"/>
      </w:rPr>
    </w:lvl>
    <w:lvl w:ilvl="6" w:tplc="37AC4794" w:tentative="1">
      <w:start w:val="1"/>
      <w:numFmt w:val="bullet"/>
      <w:lvlText w:val=""/>
      <w:lvlJc w:val="left"/>
      <w:pPr>
        <w:tabs>
          <w:tab w:val="num" w:pos="5040"/>
        </w:tabs>
        <w:ind w:left="5040" w:hanging="360"/>
      </w:pPr>
      <w:rPr>
        <w:rFonts w:ascii="Symbol" w:hAnsi="Symbol" w:hint="default"/>
        <w:sz w:val="20"/>
      </w:rPr>
    </w:lvl>
    <w:lvl w:ilvl="7" w:tplc="86C6CCF6" w:tentative="1">
      <w:start w:val="1"/>
      <w:numFmt w:val="bullet"/>
      <w:lvlText w:val=""/>
      <w:lvlJc w:val="left"/>
      <w:pPr>
        <w:tabs>
          <w:tab w:val="num" w:pos="5760"/>
        </w:tabs>
        <w:ind w:left="5760" w:hanging="360"/>
      </w:pPr>
      <w:rPr>
        <w:rFonts w:ascii="Symbol" w:hAnsi="Symbol" w:hint="default"/>
        <w:sz w:val="20"/>
      </w:rPr>
    </w:lvl>
    <w:lvl w:ilvl="8" w:tplc="834ECF16"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BB300F0"/>
    <w:multiLevelType w:val="hybridMultilevel"/>
    <w:tmpl w:val="609E273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0E1915F7"/>
    <w:multiLevelType w:val="hybridMultilevel"/>
    <w:tmpl w:val="B37A06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04042D"/>
    <w:multiLevelType w:val="hybridMultilevel"/>
    <w:tmpl w:val="D4F2E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EC6343"/>
    <w:multiLevelType w:val="hybridMultilevel"/>
    <w:tmpl w:val="A0265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DC03A8"/>
    <w:multiLevelType w:val="hybridMultilevel"/>
    <w:tmpl w:val="ECD2E250"/>
    <w:lvl w:ilvl="0" w:tplc="8DE2C33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B804001"/>
    <w:multiLevelType w:val="hybridMultilevel"/>
    <w:tmpl w:val="44388EE4"/>
    <w:lvl w:ilvl="0" w:tplc="71EAC2DE">
      <w:start w:val="1"/>
      <w:numFmt w:val="bullet"/>
      <w:lvlText w:val=""/>
      <w:lvlJc w:val="left"/>
      <w:pPr>
        <w:tabs>
          <w:tab w:val="num" w:pos="720"/>
        </w:tabs>
        <w:ind w:left="720" w:hanging="360"/>
      </w:pPr>
      <w:rPr>
        <w:rFonts w:ascii="Symbol" w:hAnsi="Symbol" w:hint="default"/>
        <w:sz w:val="20"/>
      </w:rPr>
    </w:lvl>
    <w:lvl w:ilvl="1" w:tplc="633EC972">
      <w:start w:val="2"/>
      <w:numFmt w:val="bullet"/>
      <w:lvlText w:val="o"/>
      <w:lvlJc w:val="left"/>
      <w:pPr>
        <w:tabs>
          <w:tab w:val="num" w:pos="1440"/>
        </w:tabs>
        <w:ind w:left="1440" w:hanging="360"/>
      </w:pPr>
      <w:rPr>
        <w:rFonts w:ascii="Courier New" w:hAnsi="Courier New" w:hint="default"/>
        <w:sz w:val="20"/>
      </w:rPr>
    </w:lvl>
    <w:lvl w:ilvl="2" w:tplc="C5260052" w:tentative="1">
      <w:start w:val="1"/>
      <w:numFmt w:val="bullet"/>
      <w:lvlText w:val=""/>
      <w:lvlJc w:val="left"/>
      <w:pPr>
        <w:tabs>
          <w:tab w:val="num" w:pos="2160"/>
        </w:tabs>
        <w:ind w:left="2160" w:hanging="360"/>
      </w:pPr>
      <w:rPr>
        <w:rFonts w:ascii="Symbol" w:hAnsi="Symbol" w:hint="default"/>
        <w:sz w:val="20"/>
      </w:rPr>
    </w:lvl>
    <w:lvl w:ilvl="3" w:tplc="A112B74E" w:tentative="1">
      <w:start w:val="1"/>
      <w:numFmt w:val="bullet"/>
      <w:lvlText w:val=""/>
      <w:lvlJc w:val="left"/>
      <w:pPr>
        <w:tabs>
          <w:tab w:val="num" w:pos="2880"/>
        </w:tabs>
        <w:ind w:left="2880" w:hanging="360"/>
      </w:pPr>
      <w:rPr>
        <w:rFonts w:ascii="Symbol" w:hAnsi="Symbol" w:hint="default"/>
        <w:sz w:val="20"/>
      </w:rPr>
    </w:lvl>
    <w:lvl w:ilvl="4" w:tplc="D27C5BE0" w:tentative="1">
      <w:start w:val="1"/>
      <w:numFmt w:val="bullet"/>
      <w:lvlText w:val=""/>
      <w:lvlJc w:val="left"/>
      <w:pPr>
        <w:tabs>
          <w:tab w:val="num" w:pos="3600"/>
        </w:tabs>
        <w:ind w:left="3600" w:hanging="360"/>
      </w:pPr>
      <w:rPr>
        <w:rFonts w:ascii="Symbol" w:hAnsi="Symbol" w:hint="default"/>
        <w:sz w:val="20"/>
      </w:rPr>
    </w:lvl>
    <w:lvl w:ilvl="5" w:tplc="0602D5E0" w:tentative="1">
      <w:start w:val="1"/>
      <w:numFmt w:val="bullet"/>
      <w:lvlText w:val=""/>
      <w:lvlJc w:val="left"/>
      <w:pPr>
        <w:tabs>
          <w:tab w:val="num" w:pos="4320"/>
        </w:tabs>
        <w:ind w:left="4320" w:hanging="360"/>
      </w:pPr>
      <w:rPr>
        <w:rFonts w:ascii="Symbol" w:hAnsi="Symbol" w:hint="default"/>
        <w:sz w:val="20"/>
      </w:rPr>
    </w:lvl>
    <w:lvl w:ilvl="6" w:tplc="8E0A87D4" w:tentative="1">
      <w:start w:val="1"/>
      <w:numFmt w:val="bullet"/>
      <w:lvlText w:val=""/>
      <w:lvlJc w:val="left"/>
      <w:pPr>
        <w:tabs>
          <w:tab w:val="num" w:pos="5040"/>
        </w:tabs>
        <w:ind w:left="5040" w:hanging="360"/>
      </w:pPr>
      <w:rPr>
        <w:rFonts w:ascii="Symbol" w:hAnsi="Symbol" w:hint="default"/>
        <w:sz w:val="20"/>
      </w:rPr>
    </w:lvl>
    <w:lvl w:ilvl="7" w:tplc="38E29B5E" w:tentative="1">
      <w:start w:val="1"/>
      <w:numFmt w:val="bullet"/>
      <w:lvlText w:val=""/>
      <w:lvlJc w:val="left"/>
      <w:pPr>
        <w:tabs>
          <w:tab w:val="num" w:pos="5760"/>
        </w:tabs>
        <w:ind w:left="5760" w:hanging="360"/>
      </w:pPr>
      <w:rPr>
        <w:rFonts w:ascii="Symbol" w:hAnsi="Symbol" w:hint="default"/>
        <w:sz w:val="20"/>
      </w:rPr>
    </w:lvl>
    <w:lvl w:ilvl="8" w:tplc="F42E0DB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C953AA7"/>
    <w:multiLevelType w:val="multilevel"/>
    <w:tmpl w:val="D4345E1C"/>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17" w15:restartNumberingAfterBreak="0">
    <w:nsid w:val="1E171576"/>
    <w:multiLevelType w:val="hybridMultilevel"/>
    <w:tmpl w:val="FFF89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20402B"/>
    <w:multiLevelType w:val="hybridMultilevel"/>
    <w:tmpl w:val="F1E456DA"/>
    <w:lvl w:ilvl="0" w:tplc="4B266ABE">
      <w:start w:val="1"/>
      <w:numFmt w:val="bullet"/>
      <w:lvlText w:val=""/>
      <w:lvlJc w:val="left"/>
      <w:pPr>
        <w:tabs>
          <w:tab w:val="num" w:pos="1080"/>
        </w:tabs>
        <w:ind w:left="1080" w:hanging="360"/>
      </w:pPr>
      <w:rPr>
        <w:rFonts w:ascii="Symbol" w:hAnsi="Symbol" w:hint="default"/>
        <w:sz w:val="20"/>
      </w:rPr>
    </w:lvl>
    <w:lvl w:ilvl="1" w:tplc="5D3E90D0">
      <w:start w:val="3"/>
      <w:numFmt w:val="bullet"/>
      <w:lvlText w:val="o"/>
      <w:lvlJc w:val="left"/>
      <w:pPr>
        <w:tabs>
          <w:tab w:val="num" w:pos="1800"/>
        </w:tabs>
        <w:ind w:left="1800" w:hanging="360"/>
      </w:pPr>
      <w:rPr>
        <w:rFonts w:ascii="Courier New" w:hAnsi="Courier New" w:hint="default"/>
        <w:sz w:val="20"/>
      </w:rPr>
    </w:lvl>
    <w:lvl w:ilvl="2" w:tplc="29CA8816" w:tentative="1">
      <w:start w:val="1"/>
      <w:numFmt w:val="bullet"/>
      <w:lvlText w:val=""/>
      <w:lvlJc w:val="left"/>
      <w:pPr>
        <w:tabs>
          <w:tab w:val="num" w:pos="2520"/>
        </w:tabs>
        <w:ind w:left="2520" w:hanging="360"/>
      </w:pPr>
      <w:rPr>
        <w:rFonts w:ascii="Symbol" w:hAnsi="Symbol" w:hint="default"/>
        <w:sz w:val="20"/>
      </w:rPr>
    </w:lvl>
    <w:lvl w:ilvl="3" w:tplc="28D85690" w:tentative="1">
      <w:start w:val="1"/>
      <w:numFmt w:val="bullet"/>
      <w:lvlText w:val=""/>
      <w:lvlJc w:val="left"/>
      <w:pPr>
        <w:tabs>
          <w:tab w:val="num" w:pos="3240"/>
        </w:tabs>
        <w:ind w:left="3240" w:hanging="360"/>
      </w:pPr>
      <w:rPr>
        <w:rFonts w:ascii="Symbol" w:hAnsi="Symbol" w:hint="default"/>
        <w:sz w:val="20"/>
      </w:rPr>
    </w:lvl>
    <w:lvl w:ilvl="4" w:tplc="4AB09950" w:tentative="1">
      <w:start w:val="1"/>
      <w:numFmt w:val="bullet"/>
      <w:lvlText w:val=""/>
      <w:lvlJc w:val="left"/>
      <w:pPr>
        <w:tabs>
          <w:tab w:val="num" w:pos="3960"/>
        </w:tabs>
        <w:ind w:left="3960" w:hanging="360"/>
      </w:pPr>
      <w:rPr>
        <w:rFonts w:ascii="Symbol" w:hAnsi="Symbol" w:hint="default"/>
        <w:sz w:val="20"/>
      </w:rPr>
    </w:lvl>
    <w:lvl w:ilvl="5" w:tplc="0166FD9E" w:tentative="1">
      <w:start w:val="1"/>
      <w:numFmt w:val="bullet"/>
      <w:lvlText w:val=""/>
      <w:lvlJc w:val="left"/>
      <w:pPr>
        <w:tabs>
          <w:tab w:val="num" w:pos="4680"/>
        </w:tabs>
        <w:ind w:left="4680" w:hanging="360"/>
      </w:pPr>
      <w:rPr>
        <w:rFonts w:ascii="Symbol" w:hAnsi="Symbol" w:hint="default"/>
        <w:sz w:val="20"/>
      </w:rPr>
    </w:lvl>
    <w:lvl w:ilvl="6" w:tplc="3D26387A" w:tentative="1">
      <w:start w:val="1"/>
      <w:numFmt w:val="bullet"/>
      <w:lvlText w:val=""/>
      <w:lvlJc w:val="left"/>
      <w:pPr>
        <w:tabs>
          <w:tab w:val="num" w:pos="5400"/>
        </w:tabs>
        <w:ind w:left="5400" w:hanging="360"/>
      </w:pPr>
      <w:rPr>
        <w:rFonts w:ascii="Symbol" w:hAnsi="Symbol" w:hint="default"/>
        <w:sz w:val="20"/>
      </w:rPr>
    </w:lvl>
    <w:lvl w:ilvl="7" w:tplc="07A481E4" w:tentative="1">
      <w:start w:val="1"/>
      <w:numFmt w:val="bullet"/>
      <w:lvlText w:val=""/>
      <w:lvlJc w:val="left"/>
      <w:pPr>
        <w:tabs>
          <w:tab w:val="num" w:pos="6120"/>
        </w:tabs>
        <w:ind w:left="6120" w:hanging="360"/>
      </w:pPr>
      <w:rPr>
        <w:rFonts w:ascii="Symbol" w:hAnsi="Symbol" w:hint="default"/>
        <w:sz w:val="20"/>
      </w:rPr>
    </w:lvl>
    <w:lvl w:ilvl="8" w:tplc="73A62F74" w:tentative="1">
      <w:start w:val="1"/>
      <w:numFmt w:val="bullet"/>
      <w:lvlText w:val=""/>
      <w:lvlJc w:val="left"/>
      <w:pPr>
        <w:tabs>
          <w:tab w:val="num" w:pos="6840"/>
        </w:tabs>
        <w:ind w:left="6840" w:hanging="360"/>
      </w:pPr>
      <w:rPr>
        <w:rFonts w:ascii="Symbol" w:hAnsi="Symbol" w:hint="default"/>
        <w:sz w:val="20"/>
      </w:rPr>
    </w:lvl>
  </w:abstractNum>
  <w:abstractNum w:abstractNumId="19" w15:restartNumberingAfterBreak="0">
    <w:nsid w:val="2C660F14"/>
    <w:multiLevelType w:val="multilevel"/>
    <w:tmpl w:val="3FB6B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0C58EF"/>
    <w:multiLevelType w:val="hybridMultilevel"/>
    <w:tmpl w:val="7A708C32"/>
    <w:lvl w:ilvl="0" w:tplc="B176A27A">
      <w:numFmt w:val="bullet"/>
      <w:lvlText w:val="•"/>
      <w:lvlJc w:val="left"/>
      <w:pPr>
        <w:ind w:left="720" w:hanging="360"/>
      </w:pPr>
      <w:rPr>
        <w:rFonts w:ascii="Verdana" w:eastAsiaTheme="minorHAns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376220"/>
    <w:multiLevelType w:val="hybridMultilevel"/>
    <w:tmpl w:val="3C64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DF3BF1"/>
    <w:multiLevelType w:val="hybridMultilevel"/>
    <w:tmpl w:val="74A2067C"/>
    <w:lvl w:ilvl="0" w:tplc="D62E2D8C">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1D5018F"/>
    <w:multiLevelType w:val="hybridMultilevel"/>
    <w:tmpl w:val="D8FA6B48"/>
    <w:lvl w:ilvl="0" w:tplc="379E29CA">
      <w:start w:val="1"/>
      <w:numFmt w:val="bullet"/>
      <w:lvlText w:val=""/>
      <w:lvlJc w:val="left"/>
      <w:pPr>
        <w:tabs>
          <w:tab w:val="num" w:pos="1080"/>
        </w:tabs>
        <w:ind w:left="1080" w:hanging="360"/>
      </w:pPr>
      <w:rPr>
        <w:rFonts w:ascii="Symbol" w:hAnsi="Symbol" w:hint="default"/>
        <w:sz w:val="20"/>
      </w:rPr>
    </w:lvl>
    <w:lvl w:ilvl="1" w:tplc="801ACA50">
      <w:start w:val="2"/>
      <w:numFmt w:val="bullet"/>
      <w:lvlText w:val=""/>
      <w:lvlJc w:val="left"/>
      <w:pPr>
        <w:tabs>
          <w:tab w:val="num" w:pos="1800"/>
        </w:tabs>
        <w:ind w:left="1800" w:hanging="360"/>
      </w:pPr>
      <w:rPr>
        <w:rFonts w:ascii="Wingdings" w:hAnsi="Wingdings" w:hint="default"/>
        <w:sz w:val="20"/>
      </w:rPr>
    </w:lvl>
    <w:lvl w:ilvl="2" w:tplc="182CBE4C" w:tentative="1">
      <w:start w:val="1"/>
      <w:numFmt w:val="bullet"/>
      <w:lvlText w:val=""/>
      <w:lvlJc w:val="left"/>
      <w:pPr>
        <w:tabs>
          <w:tab w:val="num" w:pos="2520"/>
        </w:tabs>
        <w:ind w:left="2520" w:hanging="360"/>
      </w:pPr>
      <w:rPr>
        <w:rFonts w:ascii="Symbol" w:hAnsi="Symbol" w:hint="default"/>
        <w:sz w:val="20"/>
      </w:rPr>
    </w:lvl>
    <w:lvl w:ilvl="3" w:tplc="F69C7AC4" w:tentative="1">
      <w:start w:val="1"/>
      <w:numFmt w:val="bullet"/>
      <w:lvlText w:val=""/>
      <w:lvlJc w:val="left"/>
      <w:pPr>
        <w:tabs>
          <w:tab w:val="num" w:pos="3240"/>
        </w:tabs>
        <w:ind w:left="3240" w:hanging="360"/>
      </w:pPr>
      <w:rPr>
        <w:rFonts w:ascii="Symbol" w:hAnsi="Symbol" w:hint="default"/>
        <w:sz w:val="20"/>
      </w:rPr>
    </w:lvl>
    <w:lvl w:ilvl="4" w:tplc="3BE64604" w:tentative="1">
      <w:start w:val="1"/>
      <w:numFmt w:val="bullet"/>
      <w:lvlText w:val=""/>
      <w:lvlJc w:val="left"/>
      <w:pPr>
        <w:tabs>
          <w:tab w:val="num" w:pos="3960"/>
        </w:tabs>
        <w:ind w:left="3960" w:hanging="360"/>
      </w:pPr>
      <w:rPr>
        <w:rFonts w:ascii="Symbol" w:hAnsi="Symbol" w:hint="default"/>
        <w:sz w:val="20"/>
      </w:rPr>
    </w:lvl>
    <w:lvl w:ilvl="5" w:tplc="925442E8" w:tentative="1">
      <w:start w:val="1"/>
      <w:numFmt w:val="bullet"/>
      <w:lvlText w:val=""/>
      <w:lvlJc w:val="left"/>
      <w:pPr>
        <w:tabs>
          <w:tab w:val="num" w:pos="4680"/>
        </w:tabs>
        <w:ind w:left="4680" w:hanging="360"/>
      </w:pPr>
      <w:rPr>
        <w:rFonts w:ascii="Symbol" w:hAnsi="Symbol" w:hint="default"/>
        <w:sz w:val="20"/>
      </w:rPr>
    </w:lvl>
    <w:lvl w:ilvl="6" w:tplc="26608138" w:tentative="1">
      <w:start w:val="1"/>
      <w:numFmt w:val="bullet"/>
      <w:lvlText w:val=""/>
      <w:lvlJc w:val="left"/>
      <w:pPr>
        <w:tabs>
          <w:tab w:val="num" w:pos="5400"/>
        </w:tabs>
        <w:ind w:left="5400" w:hanging="360"/>
      </w:pPr>
      <w:rPr>
        <w:rFonts w:ascii="Symbol" w:hAnsi="Symbol" w:hint="default"/>
        <w:sz w:val="20"/>
      </w:rPr>
    </w:lvl>
    <w:lvl w:ilvl="7" w:tplc="E13083BA" w:tentative="1">
      <w:start w:val="1"/>
      <w:numFmt w:val="bullet"/>
      <w:lvlText w:val=""/>
      <w:lvlJc w:val="left"/>
      <w:pPr>
        <w:tabs>
          <w:tab w:val="num" w:pos="6120"/>
        </w:tabs>
        <w:ind w:left="6120" w:hanging="360"/>
      </w:pPr>
      <w:rPr>
        <w:rFonts w:ascii="Symbol" w:hAnsi="Symbol" w:hint="default"/>
        <w:sz w:val="20"/>
      </w:rPr>
    </w:lvl>
    <w:lvl w:ilvl="8" w:tplc="EFCA9770" w:tentative="1">
      <w:start w:val="1"/>
      <w:numFmt w:val="bullet"/>
      <w:lvlText w:val=""/>
      <w:lvlJc w:val="left"/>
      <w:pPr>
        <w:tabs>
          <w:tab w:val="num" w:pos="6840"/>
        </w:tabs>
        <w:ind w:left="6840" w:hanging="360"/>
      </w:pPr>
      <w:rPr>
        <w:rFonts w:ascii="Symbol" w:hAnsi="Symbol" w:hint="default"/>
        <w:sz w:val="20"/>
      </w:rPr>
    </w:lvl>
  </w:abstractNum>
  <w:abstractNum w:abstractNumId="24" w15:restartNumberingAfterBreak="0">
    <w:nsid w:val="31DF65EE"/>
    <w:multiLevelType w:val="hybridMultilevel"/>
    <w:tmpl w:val="FFAAC636"/>
    <w:lvl w:ilvl="0" w:tplc="80AA8F16">
      <w:start w:val="1"/>
      <w:numFmt w:val="decimal"/>
      <w:lvlText w:val="1.%1"/>
      <w:lvlJc w:val="left"/>
      <w:pPr>
        <w:tabs>
          <w:tab w:val="num" w:pos="1011"/>
        </w:tabs>
        <w:ind w:left="1011" w:hanging="360"/>
      </w:pPr>
      <w:rPr>
        <w:rFonts w:ascii="Arial" w:hAnsi="Arial" w:cs="Symbo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077ABD"/>
    <w:multiLevelType w:val="multilevel"/>
    <w:tmpl w:val="0880729C"/>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26" w15:restartNumberingAfterBreak="0">
    <w:nsid w:val="32E3617A"/>
    <w:multiLevelType w:val="multilevel"/>
    <w:tmpl w:val="B178E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35913A5"/>
    <w:multiLevelType w:val="hybridMultilevel"/>
    <w:tmpl w:val="8CE223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3E10066"/>
    <w:multiLevelType w:val="multilevel"/>
    <w:tmpl w:val="B52CE4DE"/>
    <w:lvl w:ilvl="0">
      <w:start w:val="1"/>
      <w:numFmt w:val="decimal"/>
      <w:pStyle w:val="MainParagraphNumbered"/>
      <w:lvlText w:val="%1."/>
      <w:lvlJc w:val="left"/>
      <w:pPr>
        <w:tabs>
          <w:tab w:val="num" w:pos="360"/>
        </w:tabs>
        <w:ind w:left="360" w:hanging="360"/>
      </w:pPr>
      <w:rPr>
        <w:rFonts w:ascii="Arial" w:hAnsi="Arial" w:hint="default"/>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348F15B3"/>
    <w:multiLevelType w:val="hybridMultilevel"/>
    <w:tmpl w:val="69B0F5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50A0947"/>
    <w:multiLevelType w:val="hybridMultilevel"/>
    <w:tmpl w:val="26EED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8263B9A"/>
    <w:multiLevelType w:val="hybridMultilevel"/>
    <w:tmpl w:val="3C4CA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2004004"/>
    <w:multiLevelType w:val="hybridMultilevel"/>
    <w:tmpl w:val="5BECF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B87BAB"/>
    <w:multiLevelType w:val="hybridMultilevel"/>
    <w:tmpl w:val="21CE4BB8"/>
    <w:lvl w:ilvl="0" w:tplc="3D44B27A">
      <w:start w:val="1"/>
      <w:numFmt w:val="bullet"/>
      <w:lvlText w:val=""/>
      <w:lvlJc w:val="left"/>
      <w:pPr>
        <w:tabs>
          <w:tab w:val="num" w:pos="720"/>
        </w:tabs>
        <w:ind w:left="720" w:hanging="360"/>
      </w:pPr>
      <w:rPr>
        <w:rFonts w:ascii="Symbol" w:hAnsi="Symbol" w:hint="default"/>
        <w:sz w:val="20"/>
      </w:rPr>
    </w:lvl>
    <w:lvl w:ilvl="1" w:tplc="78305404">
      <w:start w:val="2"/>
      <w:numFmt w:val="decimal"/>
      <w:lvlText w:val="%2."/>
      <w:lvlJc w:val="left"/>
      <w:pPr>
        <w:tabs>
          <w:tab w:val="num" w:pos="1440"/>
        </w:tabs>
        <w:ind w:left="1440" w:hanging="360"/>
      </w:pPr>
    </w:lvl>
    <w:lvl w:ilvl="2" w:tplc="ADB6C06A" w:tentative="1">
      <w:start w:val="1"/>
      <w:numFmt w:val="bullet"/>
      <w:lvlText w:val=""/>
      <w:lvlJc w:val="left"/>
      <w:pPr>
        <w:tabs>
          <w:tab w:val="num" w:pos="2160"/>
        </w:tabs>
        <w:ind w:left="2160" w:hanging="360"/>
      </w:pPr>
      <w:rPr>
        <w:rFonts w:ascii="Symbol" w:hAnsi="Symbol" w:hint="default"/>
        <w:sz w:val="20"/>
      </w:rPr>
    </w:lvl>
    <w:lvl w:ilvl="3" w:tplc="1916BFCC" w:tentative="1">
      <w:start w:val="1"/>
      <w:numFmt w:val="bullet"/>
      <w:lvlText w:val=""/>
      <w:lvlJc w:val="left"/>
      <w:pPr>
        <w:tabs>
          <w:tab w:val="num" w:pos="2880"/>
        </w:tabs>
        <w:ind w:left="2880" w:hanging="360"/>
      </w:pPr>
      <w:rPr>
        <w:rFonts w:ascii="Symbol" w:hAnsi="Symbol" w:hint="default"/>
        <w:sz w:val="20"/>
      </w:rPr>
    </w:lvl>
    <w:lvl w:ilvl="4" w:tplc="9920F322" w:tentative="1">
      <w:start w:val="1"/>
      <w:numFmt w:val="bullet"/>
      <w:lvlText w:val=""/>
      <w:lvlJc w:val="left"/>
      <w:pPr>
        <w:tabs>
          <w:tab w:val="num" w:pos="3600"/>
        </w:tabs>
        <w:ind w:left="3600" w:hanging="360"/>
      </w:pPr>
      <w:rPr>
        <w:rFonts w:ascii="Symbol" w:hAnsi="Symbol" w:hint="default"/>
        <w:sz w:val="20"/>
      </w:rPr>
    </w:lvl>
    <w:lvl w:ilvl="5" w:tplc="1292EBFC" w:tentative="1">
      <w:start w:val="1"/>
      <w:numFmt w:val="bullet"/>
      <w:lvlText w:val=""/>
      <w:lvlJc w:val="left"/>
      <w:pPr>
        <w:tabs>
          <w:tab w:val="num" w:pos="4320"/>
        </w:tabs>
        <w:ind w:left="4320" w:hanging="360"/>
      </w:pPr>
      <w:rPr>
        <w:rFonts w:ascii="Symbol" w:hAnsi="Symbol" w:hint="default"/>
        <w:sz w:val="20"/>
      </w:rPr>
    </w:lvl>
    <w:lvl w:ilvl="6" w:tplc="A4886E4C" w:tentative="1">
      <w:start w:val="1"/>
      <w:numFmt w:val="bullet"/>
      <w:lvlText w:val=""/>
      <w:lvlJc w:val="left"/>
      <w:pPr>
        <w:tabs>
          <w:tab w:val="num" w:pos="5040"/>
        </w:tabs>
        <w:ind w:left="5040" w:hanging="360"/>
      </w:pPr>
      <w:rPr>
        <w:rFonts w:ascii="Symbol" w:hAnsi="Symbol" w:hint="default"/>
        <w:sz w:val="20"/>
      </w:rPr>
    </w:lvl>
    <w:lvl w:ilvl="7" w:tplc="E76CCB84" w:tentative="1">
      <w:start w:val="1"/>
      <w:numFmt w:val="bullet"/>
      <w:lvlText w:val=""/>
      <w:lvlJc w:val="left"/>
      <w:pPr>
        <w:tabs>
          <w:tab w:val="num" w:pos="5760"/>
        </w:tabs>
        <w:ind w:left="5760" w:hanging="360"/>
      </w:pPr>
      <w:rPr>
        <w:rFonts w:ascii="Symbol" w:hAnsi="Symbol" w:hint="default"/>
        <w:sz w:val="20"/>
      </w:rPr>
    </w:lvl>
    <w:lvl w:ilvl="8" w:tplc="1A7209C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AB421DD"/>
    <w:multiLevelType w:val="hybridMultilevel"/>
    <w:tmpl w:val="B442D81C"/>
    <w:lvl w:ilvl="0" w:tplc="FFFFFFFF">
      <w:start w:val="1"/>
      <w:numFmt w:val="decimal"/>
      <w:lvlText w:val="3.%1"/>
      <w:lvlJc w:val="left"/>
      <w:pPr>
        <w:tabs>
          <w:tab w:val="num" w:pos="900"/>
        </w:tabs>
        <w:ind w:left="900" w:hanging="360"/>
      </w:pPr>
      <w:rPr>
        <w:b w:val="0"/>
        <w:i w:val="0"/>
        <w:sz w:val="24"/>
      </w:rPr>
    </w:lvl>
    <w:lvl w:ilvl="1" w:tplc="2BF84DEA">
      <w:start w:val="16"/>
      <w:numFmt w:val="decimal"/>
      <w:lvlText w:val="%2"/>
      <w:lvlJc w:val="left"/>
      <w:pPr>
        <w:tabs>
          <w:tab w:val="num" w:pos="1329"/>
        </w:tabs>
        <w:ind w:left="1329" w:hanging="360"/>
      </w:pPr>
      <w:rPr>
        <w:rFonts w:hint="default"/>
      </w:rPr>
    </w:lvl>
    <w:lvl w:ilvl="2" w:tplc="0409001B" w:tentative="1">
      <w:start w:val="1"/>
      <w:numFmt w:val="lowerRoman"/>
      <w:lvlText w:val="%3."/>
      <w:lvlJc w:val="right"/>
      <w:pPr>
        <w:tabs>
          <w:tab w:val="num" w:pos="2049"/>
        </w:tabs>
        <w:ind w:left="2049" w:hanging="180"/>
      </w:pPr>
    </w:lvl>
    <w:lvl w:ilvl="3" w:tplc="0409000F" w:tentative="1">
      <w:start w:val="1"/>
      <w:numFmt w:val="decimal"/>
      <w:lvlText w:val="%4."/>
      <w:lvlJc w:val="left"/>
      <w:pPr>
        <w:tabs>
          <w:tab w:val="num" w:pos="2769"/>
        </w:tabs>
        <w:ind w:left="2769" w:hanging="360"/>
      </w:pPr>
    </w:lvl>
    <w:lvl w:ilvl="4" w:tplc="04090019" w:tentative="1">
      <w:start w:val="1"/>
      <w:numFmt w:val="lowerLetter"/>
      <w:lvlText w:val="%5."/>
      <w:lvlJc w:val="left"/>
      <w:pPr>
        <w:tabs>
          <w:tab w:val="num" w:pos="3489"/>
        </w:tabs>
        <w:ind w:left="3489" w:hanging="360"/>
      </w:pPr>
    </w:lvl>
    <w:lvl w:ilvl="5" w:tplc="0409001B" w:tentative="1">
      <w:start w:val="1"/>
      <w:numFmt w:val="lowerRoman"/>
      <w:lvlText w:val="%6."/>
      <w:lvlJc w:val="right"/>
      <w:pPr>
        <w:tabs>
          <w:tab w:val="num" w:pos="4209"/>
        </w:tabs>
        <w:ind w:left="4209" w:hanging="180"/>
      </w:pPr>
    </w:lvl>
    <w:lvl w:ilvl="6" w:tplc="0409000F" w:tentative="1">
      <w:start w:val="1"/>
      <w:numFmt w:val="decimal"/>
      <w:lvlText w:val="%7."/>
      <w:lvlJc w:val="left"/>
      <w:pPr>
        <w:tabs>
          <w:tab w:val="num" w:pos="4929"/>
        </w:tabs>
        <w:ind w:left="4929" w:hanging="360"/>
      </w:pPr>
    </w:lvl>
    <w:lvl w:ilvl="7" w:tplc="04090019" w:tentative="1">
      <w:start w:val="1"/>
      <w:numFmt w:val="lowerLetter"/>
      <w:lvlText w:val="%8."/>
      <w:lvlJc w:val="left"/>
      <w:pPr>
        <w:tabs>
          <w:tab w:val="num" w:pos="5649"/>
        </w:tabs>
        <w:ind w:left="5649" w:hanging="360"/>
      </w:pPr>
    </w:lvl>
    <w:lvl w:ilvl="8" w:tplc="0409001B" w:tentative="1">
      <w:start w:val="1"/>
      <w:numFmt w:val="lowerRoman"/>
      <w:lvlText w:val="%9."/>
      <w:lvlJc w:val="right"/>
      <w:pPr>
        <w:tabs>
          <w:tab w:val="num" w:pos="6369"/>
        </w:tabs>
        <w:ind w:left="6369" w:hanging="180"/>
      </w:pPr>
    </w:lvl>
  </w:abstractNum>
  <w:abstractNum w:abstractNumId="35" w15:restartNumberingAfterBreak="0">
    <w:nsid w:val="4CB21D52"/>
    <w:multiLevelType w:val="multilevel"/>
    <w:tmpl w:val="272E955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6" w15:restartNumberingAfterBreak="0">
    <w:nsid w:val="4CE95CAA"/>
    <w:multiLevelType w:val="hybridMultilevel"/>
    <w:tmpl w:val="7C044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D2B2A34"/>
    <w:multiLevelType w:val="multilevel"/>
    <w:tmpl w:val="A13E4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3954E31"/>
    <w:multiLevelType w:val="multilevel"/>
    <w:tmpl w:val="D6FAE82A"/>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39" w15:restartNumberingAfterBreak="0">
    <w:nsid w:val="546458B4"/>
    <w:multiLevelType w:val="hybridMultilevel"/>
    <w:tmpl w:val="98E62F1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6136270"/>
    <w:multiLevelType w:val="hybridMultilevel"/>
    <w:tmpl w:val="750E18FE"/>
    <w:lvl w:ilvl="0" w:tplc="F7841186">
      <w:start w:val="3"/>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7D722D8"/>
    <w:multiLevelType w:val="hybridMultilevel"/>
    <w:tmpl w:val="33883EC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2" w15:restartNumberingAfterBreak="0">
    <w:nsid w:val="5D4446CB"/>
    <w:multiLevelType w:val="hybridMultilevel"/>
    <w:tmpl w:val="60BA3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DBD76FD"/>
    <w:multiLevelType w:val="multilevel"/>
    <w:tmpl w:val="310E6EA6"/>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44" w15:restartNumberingAfterBreak="0">
    <w:nsid w:val="60DC2AFA"/>
    <w:multiLevelType w:val="hybridMultilevel"/>
    <w:tmpl w:val="F378D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2787184"/>
    <w:multiLevelType w:val="multilevel"/>
    <w:tmpl w:val="5B844082"/>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46" w15:restartNumberingAfterBreak="0">
    <w:nsid w:val="642F1E9F"/>
    <w:multiLevelType w:val="hybridMultilevel"/>
    <w:tmpl w:val="04D6C27E"/>
    <w:lvl w:ilvl="0" w:tplc="4056779A">
      <w:start w:val="1"/>
      <w:numFmt w:val="decimal"/>
      <w:lvlText w:val="3.%1"/>
      <w:lvlJc w:val="left"/>
      <w:pPr>
        <w:ind w:left="720" w:hanging="360"/>
      </w:pPr>
      <w:rPr>
        <w:rFonts w:ascii="Arial" w:hAnsi="Arial" w:cs="Symbo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5177F57"/>
    <w:multiLevelType w:val="hybridMultilevel"/>
    <w:tmpl w:val="1AF80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B3C2178"/>
    <w:multiLevelType w:val="hybridMultilevel"/>
    <w:tmpl w:val="74322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BF15AFE"/>
    <w:multiLevelType w:val="hybridMultilevel"/>
    <w:tmpl w:val="36A25478"/>
    <w:lvl w:ilvl="0" w:tplc="D62E2D8C">
      <w:start w:val="1"/>
      <w:numFmt w:val="decimal"/>
      <w:lvlText w:val="%1."/>
      <w:lvlJc w:val="left"/>
      <w:pPr>
        <w:tabs>
          <w:tab w:val="num" w:pos="720"/>
        </w:tabs>
        <w:ind w:left="720" w:hanging="360"/>
      </w:pPr>
      <w:rPr>
        <w:rFonts w:hint="default"/>
        <w:b/>
        <w:i w:val="0"/>
      </w:rPr>
    </w:lvl>
    <w:lvl w:ilvl="1" w:tplc="BB4CDDB6">
      <w:numFmt w:val="none"/>
      <w:lvlText w:val=""/>
      <w:lvlJc w:val="left"/>
      <w:pPr>
        <w:tabs>
          <w:tab w:val="num" w:pos="360"/>
        </w:tabs>
      </w:pPr>
    </w:lvl>
    <w:lvl w:ilvl="2" w:tplc="2834AA22">
      <w:numFmt w:val="none"/>
      <w:lvlText w:val=""/>
      <w:lvlJc w:val="left"/>
      <w:pPr>
        <w:tabs>
          <w:tab w:val="num" w:pos="360"/>
        </w:tabs>
      </w:pPr>
    </w:lvl>
    <w:lvl w:ilvl="3" w:tplc="840E83A4">
      <w:numFmt w:val="none"/>
      <w:lvlText w:val=""/>
      <w:lvlJc w:val="left"/>
      <w:pPr>
        <w:tabs>
          <w:tab w:val="num" w:pos="360"/>
        </w:tabs>
      </w:pPr>
    </w:lvl>
    <w:lvl w:ilvl="4" w:tplc="99142144">
      <w:numFmt w:val="none"/>
      <w:lvlText w:val=""/>
      <w:lvlJc w:val="left"/>
      <w:pPr>
        <w:tabs>
          <w:tab w:val="num" w:pos="360"/>
        </w:tabs>
      </w:pPr>
    </w:lvl>
    <w:lvl w:ilvl="5" w:tplc="8FBE0BE0">
      <w:numFmt w:val="none"/>
      <w:lvlText w:val=""/>
      <w:lvlJc w:val="left"/>
      <w:pPr>
        <w:tabs>
          <w:tab w:val="num" w:pos="360"/>
        </w:tabs>
      </w:pPr>
    </w:lvl>
    <w:lvl w:ilvl="6" w:tplc="088C56A2">
      <w:numFmt w:val="none"/>
      <w:lvlText w:val=""/>
      <w:lvlJc w:val="left"/>
      <w:pPr>
        <w:tabs>
          <w:tab w:val="num" w:pos="360"/>
        </w:tabs>
      </w:pPr>
    </w:lvl>
    <w:lvl w:ilvl="7" w:tplc="FCC6EAB2">
      <w:numFmt w:val="none"/>
      <w:lvlText w:val=""/>
      <w:lvlJc w:val="left"/>
      <w:pPr>
        <w:tabs>
          <w:tab w:val="num" w:pos="360"/>
        </w:tabs>
      </w:pPr>
    </w:lvl>
    <w:lvl w:ilvl="8" w:tplc="51EC3690">
      <w:numFmt w:val="none"/>
      <w:lvlText w:val=""/>
      <w:lvlJc w:val="left"/>
      <w:pPr>
        <w:tabs>
          <w:tab w:val="num" w:pos="360"/>
        </w:tabs>
      </w:pPr>
    </w:lvl>
  </w:abstractNum>
  <w:abstractNum w:abstractNumId="50" w15:restartNumberingAfterBreak="0">
    <w:nsid w:val="6E1B6211"/>
    <w:multiLevelType w:val="hybridMultilevel"/>
    <w:tmpl w:val="D83640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1" w15:restartNumberingAfterBreak="0">
    <w:nsid w:val="723E736D"/>
    <w:multiLevelType w:val="hybridMultilevel"/>
    <w:tmpl w:val="E53E39C8"/>
    <w:lvl w:ilvl="0" w:tplc="1960E852">
      <w:start w:val="1"/>
      <w:numFmt w:val="bullet"/>
      <w:lvlText w:val=""/>
      <w:lvlJc w:val="left"/>
      <w:pPr>
        <w:tabs>
          <w:tab w:val="num" w:pos="1080"/>
        </w:tabs>
        <w:ind w:left="1080" w:hanging="360"/>
      </w:pPr>
      <w:rPr>
        <w:rFonts w:ascii="Symbol" w:hAnsi="Symbol" w:hint="default"/>
        <w:sz w:val="20"/>
      </w:rPr>
    </w:lvl>
    <w:lvl w:ilvl="1" w:tplc="2B328E66">
      <w:start w:val="3"/>
      <w:numFmt w:val="bullet"/>
      <w:lvlText w:val=""/>
      <w:lvlJc w:val="left"/>
      <w:pPr>
        <w:tabs>
          <w:tab w:val="num" w:pos="1800"/>
        </w:tabs>
        <w:ind w:left="1800" w:hanging="360"/>
      </w:pPr>
      <w:rPr>
        <w:rFonts w:ascii="Symbol" w:hAnsi="Symbol" w:hint="default"/>
        <w:sz w:val="20"/>
      </w:rPr>
    </w:lvl>
    <w:lvl w:ilvl="2" w:tplc="810C22C2" w:tentative="1">
      <w:start w:val="1"/>
      <w:numFmt w:val="bullet"/>
      <w:lvlText w:val=""/>
      <w:lvlJc w:val="left"/>
      <w:pPr>
        <w:tabs>
          <w:tab w:val="num" w:pos="2520"/>
        </w:tabs>
        <w:ind w:left="2520" w:hanging="360"/>
      </w:pPr>
      <w:rPr>
        <w:rFonts w:ascii="Symbol" w:hAnsi="Symbol" w:hint="default"/>
        <w:sz w:val="20"/>
      </w:rPr>
    </w:lvl>
    <w:lvl w:ilvl="3" w:tplc="C74A0FEA" w:tentative="1">
      <w:start w:val="1"/>
      <w:numFmt w:val="bullet"/>
      <w:lvlText w:val=""/>
      <w:lvlJc w:val="left"/>
      <w:pPr>
        <w:tabs>
          <w:tab w:val="num" w:pos="3240"/>
        </w:tabs>
        <w:ind w:left="3240" w:hanging="360"/>
      </w:pPr>
      <w:rPr>
        <w:rFonts w:ascii="Symbol" w:hAnsi="Symbol" w:hint="default"/>
        <w:sz w:val="20"/>
      </w:rPr>
    </w:lvl>
    <w:lvl w:ilvl="4" w:tplc="E7368CA6" w:tentative="1">
      <w:start w:val="1"/>
      <w:numFmt w:val="bullet"/>
      <w:lvlText w:val=""/>
      <w:lvlJc w:val="left"/>
      <w:pPr>
        <w:tabs>
          <w:tab w:val="num" w:pos="3960"/>
        </w:tabs>
        <w:ind w:left="3960" w:hanging="360"/>
      </w:pPr>
      <w:rPr>
        <w:rFonts w:ascii="Symbol" w:hAnsi="Symbol" w:hint="default"/>
        <w:sz w:val="20"/>
      </w:rPr>
    </w:lvl>
    <w:lvl w:ilvl="5" w:tplc="6004EB5E" w:tentative="1">
      <w:start w:val="1"/>
      <w:numFmt w:val="bullet"/>
      <w:lvlText w:val=""/>
      <w:lvlJc w:val="left"/>
      <w:pPr>
        <w:tabs>
          <w:tab w:val="num" w:pos="4680"/>
        </w:tabs>
        <w:ind w:left="4680" w:hanging="360"/>
      </w:pPr>
      <w:rPr>
        <w:rFonts w:ascii="Symbol" w:hAnsi="Symbol" w:hint="default"/>
        <w:sz w:val="20"/>
      </w:rPr>
    </w:lvl>
    <w:lvl w:ilvl="6" w:tplc="FC062ABE" w:tentative="1">
      <w:start w:val="1"/>
      <w:numFmt w:val="bullet"/>
      <w:lvlText w:val=""/>
      <w:lvlJc w:val="left"/>
      <w:pPr>
        <w:tabs>
          <w:tab w:val="num" w:pos="5400"/>
        </w:tabs>
        <w:ind w:left="5400" w:hanging="360"/>
      </w:pPr>
      <w:rPr>
        <w:rFonts w:ascii="Symbol" w:hAnsi="Symbol" w:hint="default"/>
        <w:sz w:val="20"/>
      </w:rPr>
    </w:lvl>
    <w:lvl w:ilvl="7" w:tplc="3350DEDC" w:tentative="1">
      <w:start w:val="1"/>
      <w:numFmt w:val="bullet"/>
      <w:lvlText w:val=""/>
      <w:lvlJc w:val="left"/>
      <w:pPr>
        <w:tabs>
          <w:tab w:val="num" w:pos="6120"/>
        </w:tabs>
        <w:ind w:left="6120" w:hanging="360"/>
      </w:pPr>
      <w:rPr>
        <w:rFonts w:ascii="Symbol" w:hAnsi="Symbol" w:hint="default"/>
        <w:sz w:val="20"/>
      </w:rPr>
    </w:lvl>
    <w:lvl w:ilvl="8" w:tplc="3FCE4980" w:tentative="1">
      <w:start w:val="1"/>
      <w:numFmt w:val="bullet"/>
      <w:lvlText w:val=""/>
      <w:lvlJc w:val="left"/>
      <w:pPr>
        <w:tabs>
          <w:tab w:val="num" w:pos="6840"/>
        </w:tabs>
        <w:ind w:left="6840" w:hanging="360"/>
      </w:pPr>
      <w:rPr>
        <w:rFonts w:ascii="Symbol" w:hAnsi="Symbol" w:hint="default"/>
        <w:sz w:val="20"/>
      </w:rPr>
    </w:lvl>
  </w:abstractNum>
  <w:abstractNum w:abstractNumId="52" w15:restartNumberingAfterBreak="0">
    <w:nsid w:val="7922620E"/>
    <w:multiLevelType w:val="hybridMultilevel"/>
    <w:tmpl w:val="E01C27F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CFF13B6"/>
    <w:multiLevelType w:val="hybridMultilevel"/>
    <w:tmpl w:val="DD0E1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4" w15:restartNumberingAfterBreak="0">
    <w:nsid w:val="7D1273D9"/>
    <w:multiLevelType w:val="hybridMultilevel"/>
    <w:tmpl w:val="37A04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D6731AD"/>
    <w:multiLevelType w:val="hybridMultilevel"/>
    <w:tmpl w:val="E2E0495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num w:numId="1" w16cid:durableId="245574212">
    <w:abstractNumId w:val="49"/>
  </w:num>
  <w:num w:numId="2" w16cid:durableId="299725050">
    <w:abstractNumId w:val="34"/>
  </w:num>
  <w:num w:numId="3" w16cid:durableId="2128161256">
    <w:abstractNumId w:val="24"/>
  </w:num>
  <w:num w:numId="4" w16cid:durableId="1912688715">
    <w:abstractNumId w:val="45"/>
  </w:num>
  <w:num w:numId="5" w16cid:durableId="504368914">
    <w:abstractNumId w:val="43"/>
  </w:num>
  <w:num w:numId="6" w16cid:durableId="1107581733">
    <w:abstractNumId w:val="38"/>
  </w:num>
  <w:num w:numId="7" w16cid:durableId="530150607">
    <w:abstractNumId w:val="16"/>
  </w:num>
  <w:num w:numId="8" w16cid:durableId="47848253">
    <w:abstractNumId w:val="25"/>
  </w:num>
  <w:num w:numId="9" w16cid:durableId="1002127798">
    <w:abstractNumId w:val="39"/>
  </w:num>
  <w:num w:numId="10" w16cid:durableId="413013593">
    <w:abstractNumId w:val="52"/>
  </w:num>
  <w:num w:numId="11" w16cid:durableId="1639455068">
    <w:abstractNumId w:val="4"/>
  </w:num>
  <w:num w:numId="12" w16cid:durableId="1482037479">
    <w:abstractNumId w:val="0"/>
  </w:num>
  <w:num w:numId="13" w16cid:durableId="1597860118">
    <w:abstractNumId w:val="27"/>
  </w:num>
  <w:num w:numId="14" w16cid:durableId="1944414872">
    <w:abstractNumId w:val="7"/>
  </w:num>
  <w:num w:numId="15" w16cid:durableId="414404893">
    <w:abstractNumId w:val="12"/>
  </w:num>
  <w:num w:numId="16" w16cid:durableId="1332565683">
    <w:abstractNumId w:val="17"/>
  </w:num>
  <w:num w:numId="17" w16cid:durableId="2072729828">
    <w:abstractNumId w:val="11"/>
  </w:num>
  <w:num w:numId="18" w16cid:durableId="653066558">
    <w:abstractNumId w:val="26"/>
  </w:num>
  <w:num w:numId="19" w16cid:durableId="2039773727">
    <w:abstractNumId w:val="35"/>
  </w:num>
  <w:num w:numId="20" w16cid:durableId="338510867">
    <w:abstractNumId w:val="35"/>
  </w:num>
  <w:num w:numId="21" w16cid:durableId="1860001728">
    <w:abstractNumId w:val="33"/>
  </w:num>
  <w:num w:numId="22" w16cid:durableId="771820047">
    <w:abstractNumId w:val="15"/>
  </w:num>
  <w:num w:numId="23" w16cid:durableId="1573007186">
    <w:abstractNumId w:val="23"/>
  </w:num>
  <w:num w:numId="24" w16cid:durableId="2053073983">
    <w:abstractNumId w:val="9"/>
  </w:num>
  <w:num w:numId="25" w16cid:durableId="1302732277">
    <w:abstractNumId w:val="18"/>
  </w:num>
  <w:num w:numId="26" w16cid:durableId="1258245031">
    <w:abstractNumId w:val="51"/>
  </w:num>
  <w:num w:numId="27" w16cid:durableId="1690176895">
    <w:abstractNumId w:val="19"/>
  </w:num>
  <w:num w:numId="28" w16cid:durableId="124128510">
    <w:abstractNumId w:val="1"/>
  </w:num>
  <w:num w:numId="29" w16cid:durableId="1876456135">
    <w:abstractNumId w:val="14"/>
  </w:num>
  <w:num w:numId="30" w16cid:durableId="1014838571">
    <w:abstractNumId w:val="46"/>
  </w:num>
  <w:num w:numId="31" w16cid:durableId="754597762">
    <w:abstractNumId w:val="6"/>
  </w:num>
  <w:num w:numId="32" w16cid:durableId="1452941911">
    <w:abstractNumId w:val="22"/>
  </w:num>
  <w:num w:numId="33" w16cid:durableId="608705901">
    <w:abstractNumId w:val="40"/>
  </w:num>
  <w:num w:numId="34" w16cid:durableId="559709159">
    <w:abstractNumId w:val="36"/>
  </w:num>
  <w:num w:numId="35" w16cid:durableId="521824529">
    <w:abstractNumId w:val="21"/>
  </w:num>
  <w:num w:numId="36" w16cid:durableId="972175531">
    <w:abstractNumId w:val="5"/>
  </w:num>
  <w:num w:numId="37" w16cid:durableId="623266843">
    <w:abstractNumId w:val="53"/>
  </w:num>
  <w:num w:numId="38" w16cid:durableId="354619740">
    <w:abstractNumId w:val="41"/>
  </w:num>
  <w:num w:numId="39" w16cid:durableId="2067992383">
    <w:abstractNumId w:val="31"/>
  </w:num>
  <w:num w:numId="40" w16cid:durableId="1526989260">
    <w:abstractNumId w:val="2"/>
  </w:num>
  <w:num w:numId="41" w16cid:durableId="164131099">
    <w:abstractNumId w:val="48"/>
  </w:num>
  <w:num w:numId="42" w16cid:durableId="780807561">
    <w:abstractNumId w:val="37"/>
  </w:num>
  <w:num w:numId="43" w16cid:durableId="789982450">
    <w:abstractNumId w:val="20"/>
  </w:num>
  <w:num w:numId="44" w16cid:durableId="755631499">
    <w:abstractNumId w:val="13"/>
  </w:num>
  <w:num w:numId="45" w16cid:durableId="1549603666">
    <w:abstractNumId w:val="44"/>
  </w:num>
  <w:num w:numId="46" w16cid:durableId="426001212">
    <w:abstractNumId w:val="28"/>
    <w:lvlOverride w:ilvl="0">
      <w:lvl w:ilvl="0">
        <w:start w:val="1"/>
        <w:numFmt w:val="decimal"/>
        <w:pStyle w:val="MainParagraphNumbered"/>
        <w:lvlText w:val="%1."/>
        <w:lvlJc w:val="left"/>
        <w:pPr>
          <w:tabs>
            <w:tab w:val="num" w:pos="540"/>
          </w:tabs>
          <w:ind w:left="540" w:hanging="360"/>
        </w:pPr>
        <w:rPr>
          <w:b/>
          <w:u w:val="none"/>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47" w16cid:durableId="623463826">
    <w:abstractNumId w:val="50"/>
  </w:num>
  <w:num w:numId="48" w16cid:durableId="174854246">
    <w:abstractNumId w:val="8"/>
  </w:num>
  <w:num w:numId="49" w16cid:durableId="642390155">
    <w:abstractNumId w:val="10"/>
  </w:num>
  <w:num w:numId="50" w16cid:durableId="1851333316">
    <w:abstractNumId w:val="3"/>
  </w:num>
  <w:num w:numId="51" w16cid:durableId="1421875333">
    <w:abstractNumId w:val="42"/>
  </w:num>
  <w:num w:numId="52" w16cid:durableId="481196151">
    <w:abstractNumId w:val="32"/>
  </w:num>
  <w:num w:numId="53" w16cid:durableId="1520464146">
    <w:abstractNumId w:val="55"/>
  </w:num>
  <w:num w:numId="54" w16cid:durableId="1754930163">
    <w:abstractNumId w:val="47"/>
  </w:num>
  <w:num w:numId="55" w16cid:durableId="1079400533">
    <w:abstractNumId w:val="54"/>
  </w:num>
  <w:num w:numId="56" w16cid:durableId="705641903">
    <w:abstractNumId w:val="29"/>
  </w:num>
  <w:num w:numId="57" w16cid:durableId="137915487">
    <w:abstractNumId w:val="3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02/03/2015 13:35"/>
  </w:docVars>
  <w:rsids>
    <w:rsidRoot w:val="008A4294"/>
    <w:rsid w:val="0000436D"/>
    <w:rsid w:val="000075A8"/>
    <w:rsid w:val="00007A6F"/>
    <w:rsid w:val="00012474"/>
    <w:rsid w:val="0001484C"/>
    <w:rsid w:val="00020368"/>
    <w:rsid w:val="0002222A"/>
    <w:rsid w:val="0002268A"/>
    <w:rsid w:val="0003227F"/>
    <w:rsid w:val="0003482C"/>
    <w:rsid w:val="00041830"/>
    <w:rsid w:val="00044986"/>
    <w:rsid w:val="00046693"/>
    <w:rsid w:val="000661F6"/>
    <w:rsid w:val="00082FC0"/>
    <w:rsid w:val="00086784"/>
    <w:rsid w:val="00086F39"/>
    <w:rsid w:val="000875BE"/>
    <w:rsid w:val="00090034"/>
    <w:rsid w:val="0009047A"/>
    <w:rsid w:val="00096033"/>
    <w:rsid w:val="000A0C36"/>
    <w:rsid w:val="000A1C09"/>
    <w:rsid w:val="000A7916"/>
    <w:rsid w:val="000C58F4"/>
    <w:rsid w:val="000D3385"/>
    <w:rsid w:val="000F17AF"/>
    <w:rsid w:val="00102500"/>
    <w:rsid w:val="001055E1"/>
    <w:rsid w:val="001066CC"/>
    <w:rsid w:val="00112CC6"/>
    <w:rsid w:val="00113AC8"/>
    <w:rsid w:val="00123734"/>
    <w:rsid w:val="001341FD"/>
    <w:rsid w:val="001430D8"/>
    <w:rsid w:val="00145C92"/>
    <w:rsid w:val="001479B2"/>
    <w:rsid w:val="0015256B"/>
    <w:rsid w:val="00170231"/>
    <w:rsid w:val="001759C8"/>
    <w:rsid w:val="00186BBB"/>
    <w:rsid w:val="001956E5"/>
    <w:rsid w:val="001A0ED5"/>
    <w:rsid w:val="001A5107"/>
    <w:rsid w:val="001A604E"/>
    <w:rsid w:val="001A713E"/>
    <w:rsid w:val="001A7710"/>
    <w:rsid w:val="001B5C1E"/>
    <w:rsid w:val="001C5A77"/>
    <w:rsid w:val="001D0522"/>
    <w:rsid w:val="002140BF"/>
    <w:rsid w:val="00215671"/>
    <w:rsid w:val="00240E98"/>
    <w:rsid w:val="0025434C"/>
    <w:rsid w:val="00261150"/>
    <w:rsid w:val="0026428B"/>
    <w:rsid w:val="00264687"/>
    <w:rsid w:val="0026645F"/>
    <w:rsid w:val="00266EB8"/>
    <w:rsid w:val="00270209"/>
    <w:rsid w:val="0027311E"/>
    <w:rsid w:val="00282D6A"/>
    <w:rsid w:val="002842F4"/>
    <w:rsid w:val="0028489A"/>
    <w:rsid w:val="00290E6B"/>
    <w:rsid w:val="002964CE"/>
    <w:rsid w:val="00296A9F"/>
    <w:rsid w:val="002A06AC"/>
    <w:rsid w:val="002A56AD"/>
    <w:rsid w:val="002A5CBC"/>
    <w:rsid w:val="002A78DF"/>
    <w:rsid w:val="002B1213"/>
    <w:rsid w:val="002B197D"/>
    <w:rsid w:val="002D196E"/>
    <w:rsid w:val="002D4074"/>
    <w:rsid w:val="002D4266"/>
    <w:rsid w:val="002D6020"/>
    <w:rsid w:val="002E6ADC"/>
    <w:rsid w:val="002E730B"/>
    <w:rsid w:val="002F09AD"/>
    <w:rsid w:val="002F1992"/>
    <w:rsid w:val="002F4503"/>
    <w:rsid w:val="00317692"/>
    <w:rsid w:val="00333DD4"/>
    <w:rsid w:val="00340B47"/>
    <w:rsid w:val="00345127"/>
    <w:rsid w:val="0035081F"/>
    <w:rsid w:val="003713AF"/>
    <w:rsid w:val="0037162F"/>
    <w:rsid w:val="0037517B"/>
    <w:rsid w:val="0038461F"/>
    <w:rsid w:val="00384C90"/>
    <w:rsid w:val="00387E2B"/>
    <w:rsid w:val="0039640D"/>
    <w:rsid w:val="003967F3"/>
    <w:rsid w:val="003A489A"/>
    <w:rsid w:val="003B1C81"/>
    <w:rsid w:val="003B6A4B"/>
    <w:rsid w:val="003C26EE"/>
    <w:rsid w:val="003C3E19"/>
    <w:rsid w:val="003C6391"/>
    <w:rsid w:val="003D58E2"/>
    <w:rsid w:val="003D77B2"/>
    <w:rsid w:val="003E0C42"/>
    <w:rsid w:val="003E6D7B"/>
    <w:rsid w:val="003E7E48"/>
    <w:rsid w:val="003F0A01"/>
    <w:rsid w:val="003F5ED9"/>
    <w:rsid w:val="003F7A09"/>
    <w:rsid w:val="00401C3B"/>
    <w:rsid w:val="004060D9"/>
    <w:rsid w:val="004078C3"/>
    <w:rsid w:val="0041068A"/>
    <w:rsid w:val="00413F44"/>
    <w:rsid w:val="00414B00"/>
    <w:rsid w:val="00421BF0"/>
    <w:rsid w:val="0042758B"/>
    <w:rsid w:val="0044259D"/>
    <w:rsid w:val="00445352"/>
    <w:rsid w:val="00445691"/>
    <w:rsid w:val="004618A6"/>
    <w:rsid w:val="00466F4D"/>
    <w:rsid w:val="00472C15"/>
    <w:rsid w:val="00474525"/>
    <w:rsid w:val="00486592"/>
    <w:rsid w:val="00490D74"/>
    <w:rsid w:val="0049274B"/>
    <w:rsid w:val="00495B41"/>
    <w:rsid w:val="00496D52"/>
    <w:rsid w:val="004A0203"/>
    <w:rsid w:val="004A3E8D"/>
    <w:rsid w:val="004A43DE"/>
    <w:rsid w:val="004B556D"/>
    <w:rsid w:val="004B6D16"/>
    <w:rsid w:val="004C0145"/>
    <w:rsid w:val="004C312B"/>
    <w:rsid w:val="004C4925"/>
    <w:rsid w:val="004C719D"/>
    <w:rsid w:val="004C7ACF"/>
    <w:rsid w:val="004D101B"/>
    <w:rsid w:val="004D13AD"/>
    <w:rsid w:val="004D2F9F"/>
    <w:rsid w:val="004D568E"/>
    <w:rsid w:val="004E0EC3"/>
    <w:rsid w:val="004F0C23"/>
    <w:rsid w:val="004F6803"/>
    <w:rsid w:val="00501AD2"/>
    <w:rsid w:val="00503F89"/>
    <w:rsid w:val="00522526"/>
    <w:rsid w:val="00532563"/>
    <w:rsid w:val="00543004"/>
    <w:rsid w:val="00544B33"/>
    <w:rsid w:val="00552E98"/>
    <w:rsid w:val="00565723"/>
    <w:rsid w:val="005662ED"/>
    <w:rsid w:val="005676BF"/>
    <w:rsid w:val="00570A27"/>
    <w:rsid w:val="00570D37"/>
    <w:rsid w:val="00571364"/>
    <w:rsid w:val="00576DEC"/>
    <w:rsid w:val="005844B0"/>
    <w:rsid w:val="00585C0B"/>
    <w:rsid w:val="00587B28"/>
    <w:rsid w:val="00595F76"/>
    <w:rsid w:val="00596BF0"/>
    <w:rsid w:val="005A2C7F"/>
    <w:rsid w:val="005C03CA"/>
    <w:rsid w:val="005C12CA"/>
    <w:rsid w:val="005C22DD"/>
    <w:rsid w:val="005C77BA"/>
    <w:rsid w:val="005D2A59"/>
    <w:rsid w:val="005E00C6"/>
    <w:rsid w:val="00606FF7"/>
    <w:rsid w:val="006173DB"/>
    <w:rsid w:val="00617AEA"/>
    <w:rsid w:val="00623788"/>
    <w:rsid w:val="00633CCA"/>
    <w:rsid w:val="006342EE"/>
    <w:rsid w:val="00636073"/>
    <w:rsid w:val="006367CD"/>
    <w:rsid w:val="0064693D"/>
    <w:rsid w:val="00647B92"/>
    <w:rsid w:val="00651468"/>
    <w:rsid w:val="0065322B"/>
    <w:rsid w:val="00655C55"/>
    <w:rsid w:val="0066029F"/>
    <w:rsid w:val="006612D0"/>
    <w:rsid w:val="00667DFF"/>
    <w:rsid w:val="00674DFD"/>
    <w:rsid w:val="006900A2"/>
    <w:rsid w:val="006A03AB"/>
    <w:rsid w:val="006B3189"/>
    <w:rsid w:val="006B50E9"/>
    <w:rsid w:val="006B527A"/>
    <w:rsid w:val="006B79AC"/>
    <w:rsid w:val="006C3EB0"/>
    <w:rsid w:val="006C3F4C"/>
    <w:rsid w:val="006C4F81"/>
    <w:rsid w:val="006D1523"/>
    <w:rsid w:val="006D527E"/>
    <w:rsid w:val="006D629B"/>
    <w:rsid w:val="006D7FA6"/>
    <w:rsid w:val="006E1646"/>
    <w:rsid w:val="006E1AC6"/>
    <w:rsid w:val="006E72AC"/>
    <w:rsid w:val="006E73DB"/>
    <w:rsid w:val="007121EA"/>
    <w:rsid w:val="007270A5"/>
    <w:rsid w:val="007300A6"/>
    <w:rsid w:val="00732E2D"/>
    <w:rsid w:val="0075009F"/>
    <w:rsid w:val="00750E1B"/>
    <w:rsid w:val="007562AE"/>
    <w:rsid w:val="007578DF"/>
    <w:rsid w:val="007859BE"/>
    <w:rsid w:val="0079061C"/>
    <w:rsid w:val="00792F7B"/>
    <w:rsid w:val="0079456C"/>
    <w:rsid w:val="007A0B65"/>
    <w:rsid w:val="007A3E50"/>
    <w:rsid w:val="007D5A77"/>
    <w:rsid w:val="007D6F23"/>
    <w:rsid w:val="007E6B51"/>
    <w:rsid w:val="007F3274"/>
    <w:rsid w:val="007F4506"/>
    <w:rsid w:val="007F5690"/>
    <w:rsid w:val="007F6461"/>
    <w:rsid w:val="0081578D"/>
    <w:rsid w:val="00835212"/>
    <w:rsid w:val="008420DD"/>
    <w:rsid w:val="00842358"/>
    <w:rsid w:val="00842C9E"/>
    <w:rsid w:val="00845A38"/>
    <w:rsid w:val="008616A8"/>
    <w:rsid w:val="00864208"/>
    <w:rsid w:val="00864E1A"/>
    <w:rsid w:val="00877942"/>
    <w:rsid w:val="00880039"/>
    <w:rsid w:val="0088282E"/>
    <w:rsid w:val="00886B70"/>
    <w:rsid w:val="008A4294"/>
    <w:rsid w:val="008A5AB1"/>
    <w:rsid w:val="008A5F5C"/>
    <w:rsid w:val="008B0F90"/>
    <w:rsid w:val="008B49F8"/>
    <w:rsid w:val="008C3063"/>
    <w:rsid w:val="008C545D"/>
    <w:rsid w:val="008E0366"/>
    <w:rsid w:val="008E749C"/>
    <w:rsid w:val="00907B0C"/>
    <w:rsid w:val="0091409C"/>
    <w:rsid w:val="00915554"/>
    <w:rsid w:val="009173A9"/>
    <w:rsid w:val="0091748B"/>
    <w:rsid w:val="00922207"/>
    <w:rsid w:val="00927109"/>
    <w:rsid w:val="0093364A"/>
    <w:rsid w:val="0093482F"/>
    <w:rsid w:val="00935009"/>
    <w:rsid w:val="0093683E"/>
    <w:rsid w:val="009374B9"/>
    <w:rsid w:val="00943C6A"/>
    <w:rsid w:val="00946D01"/>
    <w:rsid w:val="00954903"/>
    <w:rsid w:val="0096512B"/>
    <w:rsid w:val="0096562A"/>
    <w:rsid w:val="00973951"/>
    <w:rsid w:val="009750FD"/>
    <w:rsid w:val="009751E9"/>
    <w:rsid w:val="00986E3B"/>
    <w:rsid w:val="009918A0"/>
    <w:rsid w:val="009A6376"/>
    <w:rsid w:val="009A6772"/>
    <w:rsid w:val="009B1C46"/>
    <w:rsid w:val="009B5AB9"/>
    <w:rsid w:val="009B72F0"/>
    <w:rsid w:val="009B747C"/>
    <w:rsid w:val="009B74F7"/>
    <w:rsid w:val="009C3D8B"/>
    <w:rsid w:val="009C6426"/>
    <w:rsid w:val="009D41CD"/>
    <w:rsid w:val="009E0AE5"/>
    <w:rsid w:val="009F58F3"/>
    <w:rsid w:val="009F6E23"/>
    <w:rsid w:val="00A2301B"/>
    <w:rsid w:val="00A27352"/>
    <w:rsid w:val="00A34702"/>
    <w:rsid w:val="00A44F2A"/>
    <w:rsid w:val="00A5156E"/>
    <w:rsid w:val="00A51867"/>
    <w:rsid w:val="00A57B8E"/>
    <w:rsid w:val="00A6446D"/>
    <w:rsid w:val="00A668F7"/>
    <w:rsid w:val="00A70B14"/>
    <w:rsid w:val="00A753BB"/>
    <w:rsid w:val="00A76496"/>
    <w:rsid w:val="00A76C7B"/>
    <w:rsid w:val="00A871B0"/>
    <w:rsid w:val="00A96D73"/>
    <w:rsid w:val="00AA521E"/>
    <w:rsid w:val="00AA5854"/>
    <w:rsid w:val="00AC5BBC"/>
    <w:rsid w:val="00AC6A35"/>
    <w:rsid w:val="00AD0153"/>
    <w:rsid w:val="00AD77C8"/>
    <w:rsid w:val="00AE4194"/>
    <w:rsid w:val="00AF5853"/>
    <w:rsid w:val="00AF5D37"/>
    <w:rsid w:val="00AF6283"/>
    <w:rsid w:val="00B040BA"/>
    <w:rsid w:val="00B04174"/>
    <w:rsid w:val="00B06B3E"/>
    <w:rsid w:val="00B1194C"/>
    <w:rsid w:val="00B128B7"/>
    <w:rsid w:val="00B140F3"/>
    <w:rsid w:val="00B17397"/>
    <w:rsid w:val="00B31F50"/>
    <w:rsid w:val="00B33BD9"/>
    <w:rsid w:val="00B362D2"/>
    <w:rsid w:val="00B45464"/>
    <w:rsid w:val="00B5365C"/>
    <w:rsid w:val="00B80C68"/>
    <w:rsid w:val="00B934B2"/>
    <w:rsid w:val="00B9795D"/>
    <w:rsid w:val="00BA16E3"/>
    <w:rsid w:val="00BA2430"/>
    <w:rsid w:val="00BA48A2"/>
    <w:rsid w:val="00BA7477"/>
    <w:rsid w:val="00BB0002"/>
    <w:rsid w:val="00BD0009"/>
    <w:rsid w:val="00BD27CC"/>
    <w:rsid w:val="00BE1F05"/>
    <w:rsid w:val="00BE1FF9"/>
    <w:rsid w:val="00BE6DD5"/>
    <w:rsid w:val="00BF0807"/>
    <w:rsid w:val="00C10188"/>
    <w:rsid w:val="00C151EC"/>
    <w:rsid w:val="00C17AB4"/>
    <w:rsid w:val="00C209DD"/>
    <w:rsid w:val="00C219C7"/>
    <w:rsid w:val="00C22D76"/>
    <w:rsid w:val="00C25DCA"/>
    <w:rsid w:val="00C26EF0"/>
    <w:rsid w:val="00C409F4"/>
    <w:rsid w:val="00C45078"/>
    <w:rsid w:val="00C57C6D"/>
    <w:rsid w:val="00C62BAC"/>
    <w:rsid w:val="00C63563"/>
    <w:rsid w:val="00C6527A"/>
    <w:rsid w:val="00C72FC7"/>
    <w:rsid w:val="00C742A1"/>
    <w:rsid w:val="00C85FA8"/>
    <w:rsid w:val="00C87711"/>
    <w:rsid w:val="00C91989"/>
    <w:rsid w:val="00C9357E"/>
    <w:rsid w:val="00C941C4"/>
    <w:rsid w:val="00C9494B"/>
    <w:rsid w:val="00CA1AF4"/>
    <w:rsid w:val="00CA5759"/>
    <w:rsid w:val="00CC2C70"/>
    <w:rsid w:val="00CC7A12"/>
    <w:rsid w:val="00CD4CDD"/>
    <w:rsid w:val="00CD7AAA"/>
    <w:rsid w:val="00CF6078"/>
    <w:rsid w:val="00CF7B67"/>
    <w:rsid w:val="00D0225C"/>
    <w:rsid w:val="00D04771"/>
    <w:rsid w:val="00D127EC"/>
    <w:rsid w:val="00D14902"/>
    <w:rsid w:val="00D16386"/>
    <w:rsid w:val="00D16F11"/>
    <w:rsid w:val="00D16F96"/>
    <w:rsid w:val="00D2439B"/>
    <w:rsid w:val="00D25BB0"/>
    <w:rsid w:val="00D33D71"/>
    <w:rsid w:val="00D3573A"/>
    <w:rsid w:val="00D369AD"/>
    <w:rsid w:val="00D40951"/>
    <w:rsid w:val="00D42367"/>
    <w:rsid w:val="00D46776"/>
    <w:rsid w:val="00D57594"/>
    <w:rsid w:val="00D664FD"/>
    <w:rsid w:val="00D666BE"/>
    <w:rsid w:val="00D84FBE"/>
    <w:rsid w:val="00D8646A"/>
    <w:rsid w:val="00D87D18"/>
    <w:rsid w:val="00D914BF"/>
    <w:rsid w:val="00DA65FE"/>
    <w:rsid w:val="00DC2757"/>
    <w:rsid w:val="00DD1DBA"/>
    <w:rsid w:val="00DE4888"/>
    <w:rsid w:val="00DF4537"/>
    <w:rsid w:val="00DF4E34"/>
    <w:rsid w:val="00E02AD6"/>
    <w:rsid w:val="00E138FE"/>
    <w:rsid w:val="00E1541C"/>
    <w:rsid w:val="00E252F2"/>
    <w:rsid w:val="00E30653"/>
    <w:rsid w:val="00E331F2"/>
    <w:rsid w:val="00E3704E"/>
    <w:rsid w:val="00E45ABC"/>
    <w:rsid w:val="00E46E3B"/>
    <w:rsid w:val="00E5108C"/>
    <w:rsid w:val="00E605D7"/>
    <w:rsid w:val="00E73CCB"/>
    <w:rsid w:val="00E77689"/>
    <w:rsid w:val="00E83134"/>
    <w:rsid w:val="00E8374E"/>
    <w:rsid w:val="00E859BA"/>
    <w:rsid w:val="00EA3119"/>
    <w:rsid w:val="00EB00CD"/>
    <w:rsid w:val="00EB363E"/>
    <w:rsid w:val="00EB3BB1"/>
    <w:rsid w:val="00EB5C4B"/>
    <w:rsid w:val="00EB6439"/>
    <w:rsid w:val="00EC1629"/>
    <w:rsid w:val="00EC4C93"/>
    <w:rsid w:val="00ED42CC"/>
    <w:rsid w:val="00ED5338"/>
    <w:rsid w:val="00EE3BFD"/>
    <w:rsid w:val="00F05D28"/>
    <w:rsid w:val="00F2116D"/>
    <w:rsid w:val="00F22850"/>
    <w:rsid w:val="00F346A6"/>
    <w:rsid w:val="00F34B66"/>
    <w:rsid w:val="00F37092"/>
    <w:rsid w:val="00F4331F"/>
    <w:rsid w:val="00F51213"/>
    <w:rsid w:val="00F54059"/>
    <w:rsid w:val="00F57C51"/>
    <w:rsid w:val="00F64749"/>
    <w:rsid w:val="00F66854"/>
    <w:rsid w:val="00F70241"/>
    <w:rsid w:val="00F71771"/>
    <w:rsid w:val="00F75930"/>
    <w:rsid w:val="00FA1909"/>
    <w:rsid w:val="00FA1B5E"/>
    <w:rsid w:val="00FB67E3"/>
    <w:rsid w:val="00FC6F93"/>
    <w:rsid w:val="00FD52F9"/>
    <w:rsid w:val="00FD63F8"/>
    <w:rsid w:val="00FD77AE"/>
    <w:rsid w:val="00FF0E2A"/>
    <w:rsid w:val="27E6C1D6"/>
    <w:rsid w:val="35441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AFDF074"/>
  <w15:docId w15:val="{8FB7AA38-8301-47A7-B9BD-8A13F1C3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ED9"/>
    <w:rPr>
      <w:sz w:val="24"/>
      <w:szCs w:val="24"/>
      <w:lang w:eastAsia="en-US"/>
    </w:rPr>
  </w:style>
  <w:style w:type="paragraph" w:styleId="Heading1">
    <w:name w:val="heading 1"/>
    <w:aliases w:val="Paragraph"/>
    <w:basedOn w:val="Normal"/>
    <w:next w:val="Normal"/>
    <w:qFormat/>
    <w:pPr>
      <w:keepNext/>
      <w:outlineLvl w:val="0"/>
    </w:pPr>
    <w:rPr>
      <w:b/>
      <w:lang w:eastAsia="en-GB"/>
    </w:rPr>
  </w:style>
  <w:style w:type="paragraph" w:styleId="Heading2">
    <w:name w:val="heading 2"/>
    <w:aliases w:val="Numbered - 2"/>
    <w:basedOn w:val="Normal"/>
    <w:next w:val="Normal"/>
    <w:qFormat/>
    <w:pPr>
      <w:keepNext/>
      <w:ind w:left="2880"/>
      <w:outlineLvl w:val="1"/>
    </w:pPr>
    <w:rPr>
      <w:rFonts w:ascii="SCClogo" w:hAnsi="SCClogo"/>
      <w:b/>
      <w:sz w:val="144"/>
      <w:lang w:eastAsia="en-GB"/>
    </w:rPr>
  </w:style>
  <w:style w:type="paragraph" w:styleId="Heading3">
    <w:name w:val="heading 3"/>
    <w:basedOn w:val="Normal"/>
    <w:qFormat/>
    <w:pPr>
      <w:overflowPunct w:val="0"/>
      <w:autoSpaceDE w:val="0"/>
      <w:autoSpaceDN w:val="0"/>
      <w:adjustRightInd w:val="0"/>
      <w:spacing w:after="240"/>
      <w:textAlignment w:val="baseline"/>
      <w:outlineLvl w:val="2"/>
    </w:pPr>
    <w:rPr>
      <w:rFonts w:ascii="Garamond MT" w:hAnsi="Garamond MT"/>
      <w:szCs w:val="20"/>
      <w:lang w:eastAsia="zh-CN"/>
    </w:rPr>
  </w:style>
  <w:style w:type="paragraph" w:styleId="Heading4">
    <w:name w:val="heading 4"/>
    <w:basedOn w:val="Normal"/>
    <w:next w:val="Normal"/>
    <w:qFormat/>
    <w:pPr>
      <w:keepNext/>
      <w:ind w:left="567" w:hanging="567"/>
      <w:outlineLvl w:val="3"/>
    </w:pPr>
    <w:rPr>
      <w:b/>
      <w:u w:val="single"/>
    </w:rPr>
  </w:style>
  <w:style w:type="paragraph" w:styleId="Heading5">
    <w:name w:val="heading 5"/>
    <w:basedOn w:val="Normal"/>
    <w:qFormat/>
    <w:pPr>
      <w:overflowPunct w:val="0"/>
      <w:autoSpaceDE w:val="0"/>
      <w:autoSpaceDN w:val="0"/>
      <w:adjustRightInd w:val="0"/>
      <w:spacing w:after="240"/>
      <w:textAlignment w:val="baseline"/>
      <w:outlineLvl w:val="4"/>
    </w:pPr>
    <w:rPr>
      <w:rFonts w:ascii="Garamond MT" w:hAnsi="Garamond MT"/>
      <w:szCs w:val="20"/>
      <w:lang w:eastAsia="zh-CN"/>
    </w:rPr>
  </w:style>
  <w:style w:type="paragraph" w:styleId="Heading6">
    <w:name w:val="heading 6"/>
    <w:basedOn w:val="Normal"/>
    <w:next w:val="Normal"/>
    <w:qFormat/>
    <w:pPr>
      <w:keepNext/>
      <w:outlineLvl w:val="5"/>
    </w:pPr>
    <w:rPr>
      <w:b/>
      <w:u w:val="single"/>
    </w:rPr>
  </w:style>
  <w:style w:type="paragraph" w:styleId="Heading7">
    <w:name w:val="heading 7"/>
    <w:basedOn w:val="Normal"/>
    <w:next w:val="Normal"/>
    <w:qFormat/>
    <w:pPr>
      <w:keepNext/>
      <w:ind w:firstLine="720"/>
      <w:outlineLvl w:val="6"/>
    </w:pPr>
    <w:rPr>
      <w:u w:val="single"/>
    </w:rPr>
  </w:style>
  <w:style w:type="paragraph" w:styleId="Heading8">
    <w:name w:val="heading 8"/>
    <w:basedOn w:val="Normal"/>
    <w:next w:val="Normal"/>
    <w:qFormat/>
    <w:pPr>
      <w:keepNext/>
      <w:jc w:val="both"/>
      <w:outlineLvl w:val="7"/>
    </w:pPr>
    <w:rPr>
      <w:b/>
    </w:rPr>
  </w:style>
  <w:style w:type="paragraph" w:styleId="Heading9">
    <w:name w:val="heading 9"/>
    <w:basedOn w:val="Normal"/>
    <w:next w:val="Normal"/>
    <w:qFormat/>
    <w:pPr>
      <w:keepNext/>
      <w:ind w:left="567" w:hanging="567"/>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val="0"/>
      <w:autoSpaceDE w:val="0"/>
      <w:autoSpaceDN w:val="0"/>
      <w:adjustRightInd w:val="0"/>
      <w:jc w:val="center"/>
      <w:textAlignment w:val="baseline"/>
    </w:pPr>
    <w:rPr>
      <w:b/>
      <w:bCs/>
      <w:szCs w:val="20"/>
      <w:u w:val="single"/>
    </w:rPr>
  </w:style>
  <w:style w:type="paragraph" w:styleId="BodyText">
    <w:name w:val="Body Text"/>
    <w:basedOn w:val="Normal"/>
    <w:rPr>
      <w:b/>
      <w:lang w:eastAsia="en-GB"/>
    </w:rPr>
  </w:style>
  <w:style w:type="paragraph" w:styleId="BodyText2">
    <w:name w:val="Body Text 2"/>
    <w:basedOn w:val="Normal"/>
    <w:pPr>
      <w:tabs>
        <w:tab w:val="left" w:pos="720"/>
      </w:tabs>
      <w:overflowPunct w:val="0"/>
      <w:autoSpaceDE w:val="0"/>
      <w:autoSpaceDN w:val="0"/>
      <w:adjustRightInd w:val="0"/>
      <w:ind w:left="360"/>
      <w:textAlignment w:val="baseline"/>
    </w:pPr>
    <w:rPr>
      <w:szCs w:val="20"/>
    </w:rPr>
  </w:style>
  <w:style w:type="paragraph" w:styleId="Header">
    <w:name w:val="header"/>
    <w:basedOn w:val="Normal"/>
    <w:pPr>
      <w:tabs>
        <w:tab w:val="center" w:pos="4153"/>
        <w:tab w:val="right" w:pos="8306"/>
      </w:tabs>
    </w:pPr>
    <w:rPr>
      <w:lang w:eastAsia="en-GB"/>
    </w:rPr>
  </w:style>
  <w:style w:type="paragraph" w:styleId="BodyTextIndent">
    <w:name w:val="Body Text Indent"/>
    <w:basedOn w:val="Normal"/>
    <w:pPr>
      <w:tabs>
        <w:tab w:val="left" w:pos="540"/>
        <w:tab w:val="left" w:pos="567"/>
      </w:tabs>
      <w:ind w:left="567" w:hanging="567"/>
      <w:jc w:val="both"/>
    </w:pPr>
    <w:rPr>
      <w:lang w:eastAsia="en-GB"/>
    </w:rPr>
  </w:style>
  <w:style w:type="character" w:styleId="Hyperlink">
    <w:name w:val="Hyperlink"/>
    <w:rPr>
      <w:color w:val="0000FF"/>
      <w:u w:val="single"/>
    </w:rPr>
  </w:style>
  <w:style w:type="paragraph" w:styleId="BodyTextIndent2">
    <w:name w:val="Body Text Indent 2"/>
    <w:basedOn w:val="Normal"/>
    <w:pPr>
      <w:ind w:left="567" w:hanging="567"/>
    </w:pPr>
    <w:rPr>
      <w:lang w:eastAsia="en-GB"/>
    </w:rPr>
  </w:style>
  <w:style w:type="character" w:styleId="FootnoteReference">
    <w:name w:val="footnote reference"/>
    <w:uiPriority w:val="99"/>
    <w:qFormat/>
    <w:rPr>
      <w:vertAlign w:val="superscript"/>
    </w:rPr>
  </w:style>
  <w:style w:type="paragraph" w:customStyle="1" w:styleId="clauseindent">
    <w:name w:val="clauseindent"/>
    <w:basedOn w:val="Normal"/>
    <w:pPr>
      <w:overflowPunct w:val="0"/>
      <w:autoSpaceDE w:val="0"/>
      <w:autoSpaceDN w:val="0"/>
      <w:adjustRightInd w:val="0"/>
      <w:spacing w:after="240"/>
      <w:ind w:left="851"/>
      <w:textAlignment w:val="baseline"/>
    </w:pPr>
    <w:rPr>
      <w:rFonts w:ascii="Garamond MT" w:hAnsi="Garamond MT"/>
      <w:szCs w:val="20"/>
      <w:lang w:eastAsia="zh-CN"/>
    </w:rPr>
  </w:style>
  <w:style w:type="paragraph" w:styleId="BodyTextIndent3">
    <w:name w:val="Body Text Indent 3"/>
    <w:basedOn w:val="Normal"/>
    <w:pPr>
      <w:ind w:left="540" w:hanging="540"/>
    </w:pPr>
    <w:rPr>
      <w:lang w:eastAsia="en-GB"/>
    </w:rPr>
  </w:style>
  <w:style w:type="paragraph" w:styleId="FootnoteText">
    <w:name w:val="footnote text"/>
    <w:basedOn w:val="Normal"/>
    <w:link w:val="FootnoteTextChar"/>
    <w:uiPriority w:val="99"/>
    <w:qFormat/>
    <w:rPr>
      <w:sz w:val="20"/>
      <w:szCs w:val="20"/>
      <w:lang w:eastAsia="en-GB"/>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rPr>
      <w:lang w:val="x-none" w:eastAsia="x-none"/>
    </w:rPr>
  </w:style>
  <w:style w:type="character" w:styleId="FollowedHyperlink">
    <w:name w:val="FollowedHyperlink"/>
    <w:rPr>
      <w:color w:val="800080"/>
      <w:u w:val="single"/>
    </w:rPr>
  </w:style>
  <w:style w:type="paragraph" w:styleId="BodyText3">
    <w:name w:val="Body Text 3"/>
    <w:basedOn w:val="Normal"/>
    <w:pPr>
      <w:jc w:val="both"/>
    </w:pPr>
  </w:style>
  <w:style w:type="paragraph" w:styleId="Subtitle">
    <w:name w:val="Subtitle"/>
    <w:basedOn w:val="Normal"/>
    <w:qFormat/>
    <w:rPr>
      <w:rFonts w:ascii="Arial" w:hAnsi="Arial" w:cs="Arial"/>
      <w:b/>
      <w:szCs w:val="20"/>
    </w:rPr>
  </w:style>
  <w:style w:type="paragraph" w:customStyle="1" w:styleId="Body">
    <w:name w:val="Body"/>
    <w:basedOn w:val="Normal"/>
    <w:pPr>
      <w:widowControl w:val="0"/>
      <w:tabs>
        <w:tab w:val="left" w:pos="851"/>
        <w:tab w:val="left" w:pos="1843"/>
        <w:tab w:val="left" w:pos="3119"/>
        <w:tab w:val="left" w:pos="4253"/>
      </w:tabs>
      <w:adjustRightInd w:val="0"/>
      <w:spacing w:after="240" w:line="312" w:lineRule="auto"/>
      <w:jc w:val="both"/>
      <w:textAlignment w:val="baseline"/>
    </w:pPr>
    <w:rPr>
      <w:rFonts w:ascii="Arial" w:hAnsi="Arial"/>
      <w:szCs w:val="20"/>
      <w:lang w:eastAsia="en-GB"/>
    </w:rPr>
  </w:style>
  <w:style w:type="paragraph" w:customStyle="1" w:styleId="Level1">
    <w:name w:val="Level 1"/>
    <w:basedOn w:val="Normal"/>
    <w:pPr>
      <w:widowControl w:val="0"/>
      <w:numPr>
        <w:numId w:val="4"/>
      </w:numPr>
      <w:adjustRightInd w:val="0"/>
      <w:textAlignment w:val="baseline"/>
      <w:outlineLvl w:val="0"/>
    </w:pPr>
    <w:rPr>
      <w:rFonts w:ascii="Arial" w:hAnsi="Arial"/>
      <w:szCs w:val="20"/>
      <w:lang w:eastAsia="en-GB"/>
    </w:rPr>
  </w:style>
  <w:style w:type="paragraph" w:customStyle="1" w:styleId="Level2">
    <w:name w:val="Level 2"/>
    <w:basedOn w:val="Normal"/>
    <w:pPr>
      <w:widowControl w:val="0"/>
      <w:numPr>
        <w:ilvl w:val="1"/>
        <w:numId w:val="4"/>
      </w:numPr>
      <w:adjustRightInd w:val="0"/>
      <w:textAlignment w:val="baseline"/>
      <w:outlineLvl w:val="1"/>
    </w:pPr>
    <w:rPr>
      <w:rFonts w:ascii="Arial" w:hAnsi="Arial"/>
      <w:szCs w:val="20"/>
      <w:lang w:eastAsia="en-GB"/>
    </w:rPr>
  </w:style>
  <w:style w:type="paragraph" w:customStyle="1" w:styleId="Level3">
    <w:name w:val="Level 3"/>
    <w:basedOn w:val="Normal"/>
    <w:pPr>
      <w:widowControl w:val="0"/>
      <w:numPr>
        <w:ilvl w:val="2"/>
        <w:numId w:val="4"/>
      </w:numPr>
      <w:adjustRightInd w:val="0"/>
      <w:spacing w:after="240" w:line="312" w:lineRule="auto"/>
      <w:jc w:val="both"/>
      <w:textAlignment w:val="baseline"/>
      <w:outlineLvl w:val="2"/>
    </w:pPr>
    <w:rPr>
      <w:rFonts w:ascii="Arial" w:hAnsi="Arial"/>
      <w:szCs w:val="20"/>
      <w:lang w:eastAsia="en-GB"/>
    </w:rPr>
  </w:style>
  <w:style w:type="paragraph" w:customStyle="1" w:styleId="Level4">
    <w:name w:val="Level 4"/>
    <w:basedOn w:val="Normal"/>
    <w:pPr>
      <w:widowControl w:val="0"/>
      <w:numPr>
        <w:ilvl w:val="3"/>
        <w:numId w:val="4"/>
      </w:numPr>
      <w:adjustRightInd w:val="0"/>
      <w:spacing w:after="240" w:line="312" w:lineRule="auto"/>
      <w:jc w:val="both"/>
      <w:textAlignment w:val="baseline"/>
      <w:outlineLvl w:val="3"/>
    </w:pPr>
    <w:rPr>
      <w:rFonts w:ascii="Arial" w:hAnsi="Arial"/>
      <w:szCs w:val="20"/>
      <w:lang w:eastAsia="en-GB"/>
    </w:rPr>
  </w:style>
  <w:style w:type="paragraph" w:customStyle="1" w:styleId="Level5">
    <w:name w:val="Level 5"/>
    <w:basedOn w:val="Normal"/>
    <w:pPr>
      <w:widowControl w:val="0"/>
      <w:numPr>
        <w:ilvl w:val="4"/>
        <w:numId w:val="4"/>
      </w:numPr>
      <w:adjustRightInd w:val="0"/>
      <w:spacing w:after="240" w:line="312" w:lineRule="auto"/>
      <w:jc w:val="both"/>
      <w:textAlignment w:val="baseline"/>
      <w:outlineLvl w:val="4"/>
    </w:pPr>
    <w:rPr>
      <w:rFonts w:ascii="Arial" w:hAnsi="Arial"/>
      <w:szCs w:val="20"/>
      <w:lang w:eastAsia="en-GB"/>
    </w:rPr>
  </w:style>
  <w:style w:type="paragraph" w:customStyle="1" w:styleId="Char">
    <w:name w:val="Char"/>
    <w:basedOn w:val="Normal"/>
    <w:rsid w:val="008A4294"/>
    <w:pPr>
      <w:spacing w:after="160" w:line="240" w:lineRule="exact"/>
    </w:pPr>
    <w:rPr>
      <w:rFonts w:ascii="Verdana" w:hAnsi="Verdana"/>
      <w:sz w:val="20"/>
      <w:szCs w:val="20"/>
      <w:lang w:val="en-US"/>
    </w:rPr>
  </w:style>
  <w:style w:type="paragraph" w:styleId="BalloonText">
    <w:name w:val="Balloon Text"/>
    <w:basedOn w:val="Normal"/>
    <w:semiHidden/>
    <w:rsid w:val="0039366A"/>
    <w:rPr>
      <w:rFonts w:ascii="Tahoma" w:hAnsi="Tahoma" w:cs="Tahoma"/>
      <w:sz w:val="16"/>
      <w:szCs w:val="16"/>
    </w:rPr>
  </w:style>
  <w:style w:type="table" w:styleId="TableGrid">
    <w:name w:val="Table Grid"/>
    <w:basedOn w:val="TableNormal"/>
    <w:uiPriority w:val="59"/>
    <w:rsid w:val="00811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4F599D"/>
    <w:pPr>
      <w:ind w:left="720"/>
    </w:pPr>
  </w:style>
  <w:style w:type="character" w:customStyle="1" w:styleId="FooterChar">
    <w:name w:val="Footer Char"/>
    <w:link w:val="Footer"/>
    <w:rsid w:val="00502EEF"/>
    <w:rPr>
      <w:sz w:val="24"/>
      <w:szCs w:val="24"/>
    </w:rPr>
  </w:style>
  <w:style w:type="table" w:customStyle="1" w:styleId="TableGrid1">
    <w:name w:val="Table Grid1"/>
    <w:basedOn w:val="TableNormal"/>
    <w:next w:val="TableGrid"/>
    <w:uiPriority w:val="59"/>
    <w:rsid w:val="00681C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F2F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13B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A3A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61246"/>
    <w:rPr>
      <w:sz w:val="16"/>
      <w:szCs w:val="16"/>
    </w:rPr>
  </w:style>
  <w:style w:type="paragraph" w:styleId="CommentText">
    <w:name w:val="annotation text"/>
    <w:basedOn w:val="Normal"/>
    <w:link w:val="CommentTextChar"/>
    <w:uiPriority w:val="99"/>
    <w:rsid w:val="00F61246"/>
    <w:rPr>
      <w:sz w:val="20"/>
      <w:szCs w:val="20"/>
      <w:lang w:val="x-none"/>
    </w:rPr>
  </w:style>
  <w:style w:type="character" w:customStyle="1" w:styleId="CommentTextChar">
    <w:name w:val="Comment Text Char"/>
    <w:link w:val="CommentText"/>
    <w:uiPriority w:val="99"/>
    <w:rsid w:val="00F61246"/>
    <w:rPr>
      <w:lang w:eastAsia="en-US"/>
    </w:rPr>
  </w:style>
  <w:style w:type="paragraph" w:styleId="CommentSubject">
    <w:name w:val="annotation subject"/>
    <w:basedOn w:val="CommentText"/>
    <w:next w:val="CommentText"/>
    <w:link w:val="CommentSubjectChar"/>
    <w:rsid w:val="00F61246"/>
    <w:rPr>
      <w:b/>
      <w:bCs/>
    </w:rPr>
  </w:style>
  <w:style w:type="character" w:customStyle="1" w:styleId="CommentSubjectChar">
    <w:name w:val="Comment Subject Char"/>
    <w:link w:val="CommentSubject"/>
    <w:rsid w:val="00F61246"/>
    <w:rPr>
      <w:b/>
      <w:bCs/>
      <w:lang w:eastAsia="en-US"/>
    </w:rPr>
  </w:style>
  <w:style w:type="paragraph" w:styleId="ListParagraph">
    <w:name w:val="List Paragraph"/>
    <w:aliases w:val="Dot pt,No Spacing1,List Paragraph Char Char Char,Indicator Text,Numbered Para 1,Bullet 1,List Paragraph1,F5 List Paragraph,Bullet Points,MAIN CONTENT,List Paragraph12,Bullet Style,Normal numbered,List Paragraph2"/>
    <w:basedOn w:val="Normal"/>
    <w:link w:val="ListParagraphChar"/>
    <w:uiPriority w:val="34"/>
    <w:qFormat/>
    <w:rsid w:val="00345127"/>
    <w:pPr>
      <w:ind w:left="720"/>
    </w:p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rsid w:val="00186BBB"/>
    <w:rPr>
      <w:sz w:val="24"/>
      <w:szCs w:val="24"/>
      <w:lang w:eastAsia="en-US"/>
    </w:rPr>
  </w:style>
  <w:style w:type="paragraph" w:styleId="Revision">
    <w:name w:val="Revision"/>
    <w:hidden/>
    <w:uiPriority w:val="99"/>
    <w:semiHidden/>
    <w:rsid w:val="00186BBB"/>
    <w:rPr>
      <w:sz w:val="24"/>
      <w:szCs w:val="24"/>
      <w:lang w:eastAsia="en-US"/>
    </w:rPr>
  </w:style>
  <w:style w:type="paragraph" w:styleId="NormalWeb">
    <w:name w:val="Normal (Web)"/>
    <w:basedOn w:val="Normal"/>
    <w:uiPriority w:val="99"/>
    <w:unhideWhenUsed/>
    <w:rsid w:val="007D6F23"/>
    <w:pPr>
      <w:spacing w:before="100" w:beforeAutospacing="1" w:after="100" w:afterAutospacing="1"/>
    </w:pPr>
    <w:rPr>
      <w:rFonts w:eastAsia="Calibri"/>
      <w:lang w:eastAsia="en-GB"/>
    </w:rPr>
  </w:style>
  <w:style w:type="paragraph" w:customStyle="1" w:styleId="Default">
    <w:name w:val="Default"/>
    <w:rsid w:val="002F1992"/>
    <w:pPr>
      <w:autoSpaceDE w:val="0"/>
      <w:autoSpaceDN w:val="0"/>
      <w:adjustRightInd w:val="0"/>
    </w:pPr>
    <w:rPr>
      <w:rFonts w:ascii="Arial" w:hAnsi="Arial" w:cs="Arial"/>
      <w:color w:val="000000"/>
      <w:sz w:val="24"/>
      <w:szCs w:val="24"/>
    </w:rPr>
  </w:style>
  <w:style w:type="table" w:styleId="MediumShading1-Accent1">
    <w:name w:val="Medium Shading 1 Accent 1"/>
    <w:basedOn w:val="TableNormal"/>
    <w:uiPriority w:val="63"/>
    <w:rsid w:val="002F1992"/>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5">
    <w:name w:val="Table Grid5"/>
    <w:basedOn w:val="TableNormal"/>
    <w:next w:val="TableGrid"/>
    <w:uiPriority w:val="59"/>
    <w:rsid w:val="004C719D"/>
    <w:rPr>
      <w:rFonts w:ascii="Arial" w:eastAsiaTheme="minorHAns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5365C"/>
    <w:rPr>
      <w:color w:val="808080"/>
      <w:shd w:val="clear" w:color="auto" w:fill="E6E6E6"/>
    </w:rPr>
  </w:style>
  <w:style w:type="character" w:customStyle="1" w:styleId="FootnoteTextChar">
    <w:name w:val="Footnote Text Char"/>
    <w:basedOn w:val="DefaultParagraphFont"/>
    <w:link w:val="FootnoteText"/>
    <w:uiPriority w:val="99"/>
    <w:rsid w:val="00445352"/>
  </w:style>
  <w:style w:type="paragraph" w:styleId="NoSpacing">
    <w:name w:val="No Spacing"/>
    <w:qFormat/>
    <w:rsid w:val="00445352"/>
    <w:rPr>
      <w:sz w:val="24"/>
      <w:szCs w:val="24"/>
      <w:lang w:eastAsia="en-US"/>
    </w:rPr>
  </w:style>
  <w:style w:type="paragraph" w:customStyle="1" w:styleId="paragraph">
    <w:name w:val="paragraph"/>
    <w:basedOn w:val="Normal"/>
    <w:rsid w:val="0038461F"/>
    <w:rPr>
      <w:lang w:eastAsia="en-GB"/>
    </w:rPr>
  </w:style>
  <w:style w:type="character" w:customStyle="1" w:styleId="spellingerror">
    <w:name w:val="spellingerror"/>
    <w:basedOn w:val="DefaultParagraphFont"/>
    <w:rsid w:val="0038461F"/>
  </w:style>
  <w:style w:type="character" w:customStyle="1" w:styleId="normaltextrun1">
    <w:name w:val="normaltextrun1"/>
    <w:basedOn w:val="DefaultParagraphFont"/>
    <w:rsid w:val="0038461F"/>
  </w:style>
  <w:style w:type="paragraph" w:customStyle="1" w:styleId="outlineelement">
    <w:name w:val="outlineelement"/>
    <w:basedOn w:val="Normal"/>
    <w:rsid w:val="0038461F"/>
    <w:pPr>
      <w:spacing w:before="100" w:beforeAutospacing="1" w:after="100" w:afterAutospacing="1"/>
    </w:pPr>
    <w:rPr>
      <w:lang w:eastAsia="en-GB"/>
    </w:rPr>
  </w:style>
  <w:style w:type="character" w:customStyle="1" w:styleId="eop">
    <w:name w:val="eop"/>
    <w:basedOn w:val="DefaultParagraphFont"/>
    <w:rsid w:val="0038461F"/>
  </w:style>
  <w:style w:type="paragraph" w:customStyle="1" w:styleId="MainParagraphNumbered">
    <w:name w:val="Main Paragraph Numbered"/>
    <w:basedOn w:val="Normal"/>
    <w:rsid w:val="007F4506"/>
    <w:pPr>
      <w:numPr>
        <w:numId w:val="46"/>
      </w:numPr>
      <w:tabs>
        <w:tab w:val="left" w:pos="0"/>
      </w:tabs>
      <w:overflowPunct w:val="0"/>
      <w:autoSpaceDE w:val="0"/>
      <w:autoSpaceDN w:val="0"/>
      <w:adjustRightInd w:val="0"/>
      <w:spacing w:before="120" w:after="120"/>
      <w:textAlignment w:val="baseline"/>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7505">
      <w:bodyDiv w:val="1"/>
      <w:marLeft w:val="0"/>
      <w:marRight w:val="0"/>
      <w:marTop w:val="0"/>
      <w:marBottom w:val="0"/>
      <w:divBdr>
        <w:top w:val="none" w:sz="0" w:space="0" w:color="auto"/>
        <w:left w:val="none" w:sz="0" w:space="0" w:color="auto"/>
        <w:bottom w:val="none" w:sz="0" w:space="0" w:color="auto"/>
        <w:right w:val="none" w:sz="0" w:space="0" w:color="auto"/>
      </w:divBdr>
    </w:div>
    <w:div w:id="450828921">
      <w:bodyDiv w:val="1"/>
      <w:marLeft w:val="0"/>
      <w:marRight w:val="0"/>
      <w:marTop w:val="0"/>
      <w:marBottom w:val="0"/>
      <w:divBdr>
        <w:top w:val="none" w:sz="0" w:space="0" w:color="auto"/>
        <w:left w:val="none" w:sz="0" w:space="0" w:color="auto"/>
        <w:bottom w:val="none" w:sz="0" w:space="0" w:color="auto"/>
        <w:right w:val="none" w:sz="0" w:space="0" w:color="auto"/>
      </w:divBdr>
    </w:div>
    <w:div w:id="528690749">
      <w:bodyDiv w:val="1"/>
      <w:marLeft w:val="0"/>
      <w:marRight w:val="0"/>
      <w:marTop w:val="0"/>
      <w:marBottom w:val="0"/>
      <w:divBdr>
        <w:top w:val="none" w:sz="0" w:space="0" w:color="auto"/>
        <w:left w:val="none" w:sz="0" w:space="0" w:color="auto"/>
        <w:bottom w:val="none" w:sz="0" w:space="0" w:color="auto"/>
        <w:right w:val="none" w:sz="0" w:space="0" w:color="auto"/>
      </w:divBdr>
    </w:div>
    <w:div w:id="716704235">
      <w:bodyDiv w:val="1"/>
      <w:marLeft w:val="0"/>
      <w:marRight w:val="0"/>
      <w:marTop w:val="0"/>
      <w:marBottom w:val="0"/>
      <w:divBdr>
        <w:top w:val="none" w:sz="0" w:space="0" w:color="auto"/>
        <w:left w:val="none" w:sz="0" w:space="0" w:color="auto"/>
        <w:bottom w:val="none" w:sz="0" w:space="0" w:color="auto"/>
        <w:right w:val="none" w:sz="0" w:space="0" w:color="auto"/>
      </w:divBdr>
    </w:div>
    <w:div w:id="726798902">
      <w:bodyDiv w:val="1"/>
      <w:marLeft w:val="0"/>
      <w:marRight w:val="0"/>
      <w:marTop w:val="0"/>
      <w:marBottom w:val="0"/>
      <w:divBdr>
        <w:top w:val="none" w:sz="0" w:space="0" w:color="auto"/>
        <w:left w:val="none" w:sz="0" w:space="0" w:color="auto"/>
        <w:bottom w:val="none" w:sz="0" w:space="0" w:color="auto"/>
        <w:right w:val="none" w:sz="0" w:space="0" w:color="auto"/>
      </w:divBdr>
      <w:divsChild>
        <w:div w:id="162136235">
          <w:marLeft w:val="0"/>
          <w:marRight w:val="0"/>
          <w:marTop w:val="0"/>
          <w:marBottom w:val="0"/>
          <w:divBdr>
            <w:top w:val="none" w:sz="0" w:space="0" w:color="auto"/>
            <w:left w:val="none" w:sz="0" w:space="0" w:color="auto"/>
            <w:bottom w:val="none" w:sz="0" w:space="0" w:color="auto"/>
            <w:right w:val="none" w:sz="0" w:space="0" w:color="auto"/>
          </w:divBdr>
          <w:divsChild>
            <w:div w:id="439834800">
              <w:marLeft w:val="0"/>
              <w:marRight w:val="0"/>
              <w:marTop w:val="0"/>
              <w:marBottom w:val="0"/>
              <w:divBdr>
                <w:top w:val="none" w:sz="0" w:space="0" w:color="auto"/>
                <w:left w:val="none" w:sz="0" w:space="0" w:color="auto"/>
                <w:bottom w:val="none" w:sz="0" w:space="0" w:color="auto"/>
                <w:right w:val="none" w:sz="0" w:space="0" w:color="auto"/>
              </w:divBdr>
              <w:divsChild>
                <w:div w:id="1495340644">
                  <w:marLeft w:val="0"/>
                  <w:marRight w:val="0"/>
                  <w:marTop w:val="0"/>
                  <w:marBottom w:val="0"/>
                  <w:divBdr>
                    <w:top w:val="none" w:sz="0" w:space="0" w:color="auto"/>
                    <w:left w:val="none" w:sz="0" w:space="0" w:color="auto"/>
                    <w:bottom w:val="none" w:sz="0" w:space="0" w:color="auto"/>
                    <w:right w:val="none" w:sz="0" w:space="0" w:color="auto"/>
                  </w:divBdr>
                  <w:divsChild>
                    <w:div w:id="109470913">
                      <w:marLeft w:val="0"/>
                      <w:marRight w:val="0"/>
                      <w:marTop w:val="0"/>
                      <w:marBottom w:val="0"/>
                      <w:divBdr>
                        <w:top w:val="none" w:sz="0" w:space="0" w:color="auto"/>
                        <w:left w:val="none" w:sz="0" w:space="0" w:color="auto"/>
                        <w:bottom w:val="none" w:sz="0" w:space="0" w:color="auto"/>
                        <w:right w:val="none" w:sz="0" w:space="0" w:color="auto"/>
                      </w:divBdr>
                      <w:divsChild>
                        <w:div w:id="183174161">
                          <w:marLeft w:val="0"/>
                          <w:marRight w:val="0"/>
                          <w:marTop w:val="0"/>
                          <w:marBottom w:val="0"/>
                          <w:divBdr>
                            <w:top w:val="none" w:sz="0" w:space="0" w:color="auto"/>
                            <w:left w:val="none" w:sz="0" w:space="0" w:color="auto"/>
                            <w:bottom w:val="none" w:sz="0" w:space="0" w:color="auto"/>
                            <w:right w:val="none" w:sz="0" w:space="0" w:color="auto"/>
                          </w:divBdr>
                          <w:divsChild>
                            <w:div w:id="346178738">
                              <w:marLeft w:val="0"/>
                              <w:marRight w:val="0"/>
                              <w:marTop w:val="0"/>
                              <w:marBottom w:val="0"/>
                              <w:divBdr>
                                <w:top w:val="none" w:sz="0" w:space="0" w:color="auto"/>
                                <w:left w:val="none" w:sz="0" w:space="0" w:color="auto"/>
                                <w:bottom w:val="none" w:sz="0" w:space="0" w:color="auto"/>
                                <w:right w:val="none" w:sz="0" w:space="0" w:color="auto"/>
                              </w:divBdr>
                              <w:divsChild>
                                <w:div w:id="384574030">
                                  <w:marLeft w:val="0"/>
                                  <w:marRight w:val="0"/>
                                  <w:marTop w:val="0"/>
                                  <w:marBottom w:val="0"/>
                                  <w:divBdr>
                                    <w:top w:val="none" w:sz="0" w:space="0" w:color="auto"/>
                                    <w:left w:val="none" w:sz="0" w:space="0" w:color="auto"/>
                                    <w:bottom w:val="none" w:sz="0" w:space="0" w:color="auto"/>
                                    <w:right w:val="none" w:sz="0" w:space="0" w:color="auto"/>
                                  </w:divBdr>
                                  <w:divsChild>
                                    <w:div w:id="548223000">
                                      <w:marLeft w:val="0"/>
                                      <w:marRight w:val="0"/>
                                      <w:marTop w:val="0"/>
                                      <w:marBottom w:val="0"/>
                                      <w:divBdr>
                                        <w:top w:val="none" w:sz="0" w:space="0" w:color="auto"/>
                                        <w:left w:val="none" w:sz="0" w:space="0" w:color="auto"/>
                                        <w:bottom w:val="none" w:sz="0" w:space="0" w:color="auto"/>
                                        <w:right w:val="none" w:sz="0" w:space="0" w:color="auto"/>
                                      </w:divBdr>
                                      <w:divsChild>
                                        <w:div w:id="1716613599">
                                          <w:marLeft w:val="0"/>
                                          <w:marRight w:val="0"/>
                                          <w:marTop w:val="0"/>
                                          <w:marBottom w:val="0"/>
                                          <w:divBdr>
                                            <w:top w:val="none" w:sz="0" w:space="0" w:color="auto"/>
                                            <w:left w:val="none" w:sz="0" w:space="0" w:color="auto"/>
                                            <w:bottom w:val="none" w:sz="0" w:space="0" w:color="auto"/>
                                            <w:right w:val="none" w:sz="0" w:space="0" w:color="auto"/>
                                          </w:divBdr>
                                          <w:divsChild>
                                            <w:div w:id="1044525052">
                                              <w:marLeft w:val="0"/>
                                              <w:marRight w:val="0"/>
                                              <w:marTop w:val="0"/>
                                              <w:marBottom w:val="0"/>
                                              <w:divBdr>
                                                <w:top w:val="none" w:sz="0" w:space="0" w:color="auto"/>
                                                <w:left w:val="none" w:sz="0" w:space="0" w:color="auto"/>
                                                <w:bottom w:val="none" w:sz="0" w:space="0" w:color="auto"/>
                                                <w:right w:val="none" w:sz="0" w:space="0" w:color="auto"/>
                                              </w:divBdr>
                                              <w:divsChild>
                                                <w:div w:id="2046321199">
                                                  <w:marLeft w:val="0"/>
                                                  <w:marRight w:val="0"/>
                                                  <w:marTop w:val="0"/>
                                                  <w:marBottom w:val="0"/>
                                                  <w:divBdr>
                                                    <w:top w:val="none" w:sz="0" w:space="0" w:color="auto"/>
                                                    <w:left w:val="none" w:sz="0" w:space="0" w:color="auto"/>
                                                    <w:bottom w:val="none" w:sz="0" w:space="0" w:color="auto"/>
                                                    <w:right w:val="none" w:sz="0" w:space="0" w:color="auto"/>
                                                  </w:divBdr>
                                                  <w:divsChild>
                                                    <w:div w:id="608391957">
                                                      <w:marLeft w:val="0"/>
                                                      <w:marRight w:val="0"/>
                                                      <w:marTop w:val="0"/>
                                                      <w:marBottom w:val="0"/>
                                                      <w:divBdr>
                                                        <w:top w:val="single" w:sz="6" w:space="0" w:color="ABABAB"/>
                                                        <w:left w:val="single" w:sz="6" w:space="0" w:color="ABABAB"/>
                                                        <w:bottom w:val="single" w:sz="12" w:space="0" w:color="ABABAB"/>
                                                        <w:right w:val="single" w:sz="6" w:space="0" w:color="ABABAB"/>
                                                      </w:divBdr>
                                                      <w:divsChild>
                                                        <w:div w:id="2003124289">
                                                          <w:marLeft w:val="0"/>
                                                          <w:marRight w:val="0"/>
                                                          <w:marTop w:val="0"/>
                                                          <w:marBottom w:val="0"/>
                                                          <w:divBdr>
                                                            <w:top w:val="none" w:sz="0" w:space="0" w:color="auto"/>
                                                            <w:left w:val="none" w:sz="0" w:space="0" w:color="auto"/>
                                                            <w:bottom w:val="none" w:sz="0" w:space="0" w:color="auto"/>
                                                            <w:right w:val="none" w:sz="0" w:space="0" w:color="auto"/>
                                                          </w:divBdr>
                                                          <w:divsChild>
                                                            <w:div w:id="1984893916">
                                                              <w:marLeft w:val="0"/>
                                                              <w:marRight w:val="0"/>
                                                              <w:marTop w:val="0"/>
                                                              <w:marBottom w:val="0"/>
                                                              <w:divBdr>
                                                                <w:top w:val="none" w:sz="0" w:space="0" w:color="auto"/>
                                                                <w:left w:val="none" w:sz="0" w:space="0" w:color="auto"/>
                                                                <w:bottom w:val="none" w:sz="0" w:space="0" w:color="auto"/>
                                                                <w:right w:val="none" w:sz="0" w:space="0" w:color="auto"/>
                                                              </w:divBdr>
                                                              <w:divsChild>
                                                                <w:div w:id="1467548498">
                                                                  <w:marLeft w:val="0"/>
                                                                  <w:marRight w:val="0"/>
                                                                  <w:marTop w:val="0"/>
                                                                  <w:marBottom w:val="0"/>
                                                                  <w:divBdr>
                                                                    <w:top w:val="none" w:sz="0" w:space="0" w:color="auto"/>
                                                                    <w:left w:val="none" w:sz="0" w:space="0" w:color="auto"/>
                                                                    <w:bottom w:val="none" w:sz="0" w:space="0" w:color="auto"/>
                                                                    <w:right w:val="none" w:sz="0" w:space="0" w:color="auto"/>
                                                                  </w:divBdr>
                                                                  <w:divsChild>
                                                                    <w:div w:id="306981136">
                                                                      <w:marLeft w:val="0"/>
                                                                      <w:marRight w:val="0"/>
                                                                      <w:marTop w:val="0"/>
                                                                      <w:marBottom w:val="0"/>
                                                                      <w:divBdr>
                                                                        <w:top w:val="none" w:sz="0" w:space="0" w:color="auto"/>
                                                                        <w:left w:val="none" w:sz="0" w:space="0" w:color="auto"/>
                                                                        <w:bottom w:val="none" w:sz="0" w:space="0" w:color="auto"/>
                                                                        <w:right w:val="none" w:sz="0" w:space="0" w:color="auto"/>
                                                                      </w:divBdr>
                                                                      <w:divsChild>
                                                                        <w:div w:id="443233654">
                                                                          <w:marLeft w:val="-75"/>
                                                                          <w:marRight w:val="0"/>
                                                                          <w:marTop w:val="30"/>
                                                                          <w:marBottom w:val="30"/>
                                                                          <w:divBdr>
                                                                            <w:top w:val="none" w:sz="0" w:space="0" w:color="auto"/>
                                                                            <w:left w:val="none" w:sz="0" w:space="0" w:color="auto"/>
                                                                            <w:bottom w:val="none" w:sz="0" w:space="0" w:color="auto"/>
                                                                            <w:right w:val="none" w:sz="0" w:space="0" w:color="auto"/>
                                                                          </w:divBdr>
                                                                          <w:divsChild>
                                                                            <w:div w:id="923758573">
                                                                              <w:marLeft w:val="0"/>
                                                                              <w:marRight w:val="0"/>
                                                                              <w:marTop w:val="0"/>
                                                                              <w:marBottom w:val="0"/>
                                                                              <w:divBdr>
                                                                                <w:top w:val="none" w:sz="0" w:space="0" w:color="auto"/>
                                                                                <w:left w:val="none" w:sz="0" w:space="0" w:color="auto"/>
                                                                                <w:bottom w:val="none" w:sz="0" w:space="0" w:color="auto"/>
                                                                                <w:right w:val="none" w:sz="0" w:space="0" w:color="auto"/>
                                                                              </w:divBdr>
                                                                              <w:divsChild>
                                                                                <w:div w:id="933512592">
                                                                                  <w:marLeft w:val="0"/>
                                                                                  <w:marRight w:val="0"/>
                                                                                  <w:marTop w:val="0"/>
                                                                                  <w:marBottom w:val="0"/>
                                                                                  <w:divBdr>
                                                                                    <w:top w:val="none" w:sz="0" w:space="0" w:color="auto"/>
                                                                                    <w:left w:val="none" w:sz="0" w:space="0" w:color="auto"/>
                                                                                    <w:bottom w:val="none" w:sz="0" w:space="0" w:color="auto"/>
                                                                                    <w:right w:val="none" w:sz="0" w:space="0" w:color="auto"/>
                                                                                  </w:divBdr>
                                                                                  <w:divsChild>
                                                                                    <w:div w:id="780497175">
                                                                                      <w:marLeft w:val="0"/>
                                                                                      <w:marRight w:val="0"/>
                                                                                      <w:marTop w:val="0"/>
                                                                                      <w:marBottom w:val="0"/>
                                                                                      <w:divBdr>
                                                                                        <w:top w:val="none" w:sz="0" w:space="0" w:color="auto"/>
                                                                                        <w:left w:val="none" w:sz="0" w:space="0" w:color="auto"/>
                                                                                        <w:bottom w:val="none" w:sz="0" w:space="0" w:color="auto"/>
                                                                                        <w:right w:val="none" w:sz="0" w:space="0" w:color="auto"/>
                                                                                      </w:divBdr>
                                                                                      <w:divsChild>
                                                                                        <w:div w:id="440803421">
                                                                                          <w:marLeft w:val="0"/>
                                                                                          <w:marRight w:val="0"/>
                                                                                          <w:marTop w:val="0"/>
                                                                                          <w:marBottom w:val="0"/>
                                                                                          <w:divBdr>
                                                                                            <w:top w:val="none" w:sz="0" w:space="0" w:color="auto"/>
                                                                                            <w:left w:val="none" w:sz="0" w:space="0" w:color="auto"/>
                                                                                            <w:bottom w:val="none" w:sz="0" w:space="0" w:color="auto"/>
                                                                                            <w:right w:val="none" w:sz="0" w:space="0" w:color="auto"/>
                                                                                          </w:divBdr>
                                                                                          <w:divsChild>
                                                                                            <w:div w:id="984892485">
                                                                                              <w:marLeft w:val="0"/>
                                                                                              <w:marRight w:val="0"/>
                                                                                              <w:marTop w:val="0"/>
                                                                                              <w:marBottom w:val="0"/>
                                                                                              <w:divBdr>
                                                                                                <w:top w:val="none" w:sz="0" w:space="0" w:color="auto"/>
                                                                                                <w:left w:val="none" w:sz="0" w:space="0" w:color="auto"/>
                                                                                                <w:bottom w:val="none" w:sz="0" w:space="0" w:color="auto"/>
                                                                                                <w:right w:val="none" w:sz="0" w:space="0" w:color="auto"/>
                                                                                              </w:divBdr>
                                                                                              <w:divsChild>
                                                                                                <w:div w:id="20790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889010">
      <w:bodyDiv w:val="1"/>
      <w:marLeft w:val="0"/>
      <w:marRight w:val="0"/>
      <w:marTop w:val="0"/>
      <w:marBottom w:val="0"/>
      <w:divBdr>
        <w:top w:val="none" w:sz="0" w:space="0" w:color="auto"/>
        <w:left w:val="none" w:sz="0" w:space="0" w:color="auto"/>
        <w:bottom w:val="none" w:sz="0" w:space="0" w:color="auto"/>
        <w:right w:val="none" w:sz="0" w:space="0" w:color="auto"/>
      </w:divBdr>
    </w:div>
    <w:div w:id="1073700363">
      <w:bodyDiv w:val="1"/>
      <w:marLeft w:val="0"/>
      <w:marRight w:val="0"/>
      <w:marTop w:val="0"/>
      <w:marBottom w:val="0"/>
      <w:divBdr>
        <w:top w:val="none" w:sz="0" w:space="0" w:color="auto"/>
        <w:left w:val="none" w:sz="0" w:space="0" w:color="auto"/>
        <w:bottom w:val="none" w:sz="0" w:space="0" w:color="auto"/>
        <w:right w:val="none" w:sz="0" w:space="0" w:color="auto"/>
      </w:divBdr>
      <w:divsChild>
        <w:div w:id="760956971">
          <w:marLeft w:val="0"/>
          <w:marRight w:val="0"/>
          <w:marTop w:val="75"/>
          <w:marBottom w:val="75"/>
          <w:divBdr>
            <w:top w:val="none" w:sz="0" w:space="0" w:color="auto"/>
            <w:left w:val="none" w:sz="0" w:space="0" w:color="auto"/>
            <w:bottom w:val="none" w:sz="0" w:space="0" w:color="auto"/>
            <w:right w:val="none" w:sz="0" w:space="0" w:color="auto"/>
          </w:divBdr>
          <w:divsChild>
            <w:div w:id="78525254">
              <w:marLeft w:val="75"/>
              <w:marRight w:val="75"/>
              <w:marTop w:val="0"/>
              <w:marBottom w:val="0"/>
              <w:divBdr>
                <w:top w:val="single" w:sz="6" w:space="8" w:color="333366"/>
                <w:left w:val="single" w:sz="6" w:space="8" w:color="333366"/>
                <w:bottom w:val="single" w:sz="6" w:space="8" w:color="333366"/>
                <w:right w:val="single" w:sz="6" w:space="8" w:color="333366"/>
              </w:divBdr>
              <w:divsChild>
                <w:div w:id="1786806124">
                  <w:marLeft w:val="5"/>
                  <w:marRight w:val="5"/>
                  <w:marTop w:val="2"/>
                  <w:marBottom w:val="2"/>
                  <w:divBdr>
                    <w:top w:val="none" w:sz="0" w:space="0" w:color="auto"/>
                    <w:left w:val="none" w:sz="0" w:space="0" w:color="auto"/>
                    <w:bottom w:val="none" w:sz="0" w:space="0" w:color="auto"/>
                    <w:right w:val="none" w:sz="0" w:space="0" w:color="auto"/>
                  </w:divBdr>
                  <w:divsChild>
                    <w:div w:id="1017851430">
                      <w:marLeft w:val="0"/>
                      <w:marRight w:val="0"/>
                      <w:marTop w:val="0"/>
                      <w:marBottom w:val="0"/>
                      <w:divBdr>
                        <w:top w:val="none" w:sz="0" w:space="0" w:color="auto"/>
                        <w:left w:val="none" w:sz="0" w:space="0" w:color="auto"/>
                        <w:bottom w:val="none" w:sz="0" w:space="0" w:color="auto"/>
                        <w:right w:val="none" w:sz="0" w:space="0" w:color="auto"/>
                      </w:divBdr>
                      <w:divsChild>
                        <w:div w:id="171881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051468">
      <w:bodyDiv w:val="1"/>
      <w:marLeft w:val="0"/>
      <w:marRight w:val="0"/>
      <w:marTop w:val="0"/>
      <w:marBottom w:val="0"/>
      <w:divBdr>
        <w:top w:val="none" w:sz="0" w:space="0" w:color="auto"/>
        <w:left w:val="none" w:sz="0" w:space="0" w:color="auto"/>
        <w:bottom w:val="none" w:sz="0" w:space="0" w:color="auto"/>
        <w:right w:val="none" w:sz="0" w:space="0" w:color="auto"/>
      </w:divBdr>
    </w:div>
    <w:div w:id="1331177648">
      <w:bodyDiv w:val="1"/>
      <w:marLeft w:val="0"/>
      <w:marRight w:val="0"/>
      <w:marTop w:val="0"/>
      <w:marBottom w:val="0"/>
      <w:divBdr>
        <w:top w:val="none" w:sz="0" w:space="0" w:color="auto"/>
        <w:left w:val="none" w:sz="0" w:space="0" w:color="auto"/>
        <w:bottom w:val="none" w:sz="0" w:space="0" w:color="auto"/>
        <w:right w:val="none" w:sz="0" w:space="0" w:color="auto"/>
      </w:divBdr>
    </w:div>
    <w:div w:id="1411152238">
      <w:bodyDiv w:val="1"/>
      <w:marLeft w:val="0"/>
      <w:marRight w:val="0"/>
      <w:marTop w:val="0"/>
      <w:marBottom w:val="0"/>
      <w:divBdr>
        <w:top w:val="none" w:sz="0" w:space="0" w:color="auto"/>
        <w:left w:val="none" w:sz="0" w:space="0" w:color="auto"/>
        <w:bottom w:val="none" w:sz="0" w:space="0" w:color="auto"/>
        <w:right w:val="none" w:sz="0" w:space="0" w:color="auto"/>
      </w:divBdr>
    </w:div>
    <w:div w:id="1431003752">
      <w:bodyDiv w:val="1"/>
      <w:marLeft w:val="0"/>
      <w:marRight w:val="0"/>
      <w:marTop w:val="0"/>
      <w:marBottom w:val="0"/>
      <w:divBdr>
        <w:top w:val="none" w:sz="0" w:space="0" w:color="auto"/>
        <w:left w:val="none" w:sz="0" w:space="0" w:color="auto"/>
        <w:bottom w:val="none" w:sz="0" w:space="0" w:color="auto"/>
        <w:right w:val="none" w:sz="0" w:space="0" w:color="auto"/>
      </w:divBdr>
    </w:div>
    <w:div w:id="1530532916">
      <w:bodyDiv w:val="1"/>
      <w:marLeft w:val="0"/>
      <w:marRight w:val="0"/>
      <w:marTop w:val="0"/>
      <w:marBottom w:val="0"/>
      <w:divBdr>
        <w:top w:val="none" w:sz="0" w:space="0" w:color="auto"/>
        <w:left w:val="none" w:sz="0" w:space="0" w:color="auto"/>
        <w:bottom w:val="none" w:sz="0" w:space="0" w:color="auto"/>
        <w:right w:val="none" w:sz="0" w:space="0" w:color="auto"/>
      </w:divBdr>
    </w:div>
    <w:div w:id="1959333383">
      <w:bodyDiv w:val="1"/>
      <w:marLeft w:val="0"/>
      <w:marRight w:val="0"/>
      <w:marTop w:val="0"/>
      <w:marBottom w:val="0"/>
      <w:divBdr>
        <w:top w:val="none" w:sz="0" w:space="0" w:color="auto"/>
        <w:left w:val="none" w:sz="0" w:space="0" w:color="auto"/>
        <w:bottom w:val="none" w:sz="0" w:space="0" w:color="auto"/>
        <w:right w:val="none" w:sz="0" w:space="0" w:color="auto"/>
      </w:divBdr>
    </w:div>
    <w:div w:id="1996493115">
      <w:bodyDiv w:val="1"/>
      <w:marLeft w:val="0"/>
      <w:marRight w:val="0"/>
      <w:marTop w:val="0"/>
      <w:marBottom w:val="0"/>
      <w:divBdr>
        <w:top w:val="none" w:sz="0" w:space="0" w:color="auto"/>
        <w:left w:val="none" w:sz="0" w:space="0" w:color="auto"/>
        <w:bottom w:val="none" w:sz="0" w:space="0" w:color="auto"/>
        <w:right w:val="none" w:sz="0" w:space="0" w:color="auto"/>
      </w:divBdr>
      <w:divsChild>
        <w:div w:id="1866484087">
          <w:marLeft w:val="0"/>
          <w:marRight w:val="0"/>
          <w:marTop w:val="0"/>
          <w:marBottom w:val="0"/>
          <w:divBdr>
            <w:top w:val="none" w:sz="0" w:space="0" w:color="auto"/>
            <w:left w:val="none" w:sz="0" w:space="0" w:color="auto"/>
            <w:bottom w:val="none" w:sz="0" w:space="0" w:color="auto"/>
            <w:right w:val="none" w:sz="0" w:space="0" w:color="auto"/>
          </w:divBdr>
          <w:divsChild>
            <w:div w:id="1878003496">
              <w:marLeft w:val="0"/>
              <w:marRight w:val="0"/>
              <w:marTop w:val="0"/>
              <w:marBottom w:val="0"/>
              <w:divBdr>
                <w:top w:val="none" w:sz="0" w:space="0" w:color="auto"/>
                <w:left w:val="none" w:sz="0" w:space="0" w:color="auto"/>
                <w:bottom w:val="none" w:sz="0" w:space="0" w:color="auto"/>
                <w:right w:val="none" w:sz="0" w:space="0" w:color="auto"/>
              </w:divBdr>
              <w:divsChild>
                <w:div w:id="2127918738">
                  <w:marLeft w:val="0"/>
                  <w:marRight w:val="0"/>
                  <w:marTop w:val="0"/>
                  <w:marBottom w:val="0"/>
                  <w:divBdr>
                    <w:top w:val="none" w:sz="0" w:space="0" w:color="auto"/>
                    <w:left w:val="none" w:sz="0" w:space="0" w:color="auto"/>
                    <w:bottom w:val="none" w:sz="0" w:space="0" w:color="auto"/>
                    <w:right w:val="none" w:sz="0" w:space="0" w:color="auto"/>
                  </w:divBdr>
                  <w:divsChild>
                    <w:div w:id="1634480228">
                      <w:marLeft w:val="0"/>
                      <w:marRight w:val="0"/>
                      <w:marTop w:val="0"/>
                      <w:marBottom w:val="0"/>
                      <w:divBdr>
                        <w:top w:val="none" w:sz="0" w:space="0" w:color="auto"/>
                        <w:left w:val="none" w:sz="0" w:space="0" w:color="auto"/>
                        <w:bottom w:val="none" w:sz="0" w:space="0" w:color="auto"/>
                        <w:right w:val="none" w:sz="0" w:space="0" w:color="auto"/>
                      </w:divBdr>
                      <w:divsChild>
                        <w:div w:id="815561566">
                          <w:marLeft w:val="0"/>
                          <w:marRight w:val="0"/>
                          <w:marTop w:val="0"/>
                          <w:marBottom w:val="0"/>
                          <w:divBdr>
                            <w:top w:val="none" w:sz="0" w:space="0" w:color="auto"/>
                            <w:left w:val="none" w:sz="0" w:space="0" w:color="auto"/>
                            <w:bottom w:val="none" w:sz="0" w:space="0" w:color="auto"/>
                            <w:right w:val="none" w:sz="0" w:space="0" w:color="auto"/>
                          </w:divBdr>
                          <w:divsChild>
                            <w:div w:id="549807886">
                              <w:marLeft w:val="0"/>
                              <w:marRight w:val="0"/>
                              <w:marTop w:val="0"/>
                              <w:marBottom w:val="0"/>
                              <w:divBdr>
                                <w:top w:val="none" w:sz="0" w:space="0" w:color="auto"/>
                                <w:left w:val="none" w:sz="0" w:space="0" w:color="auto"/>
                                <w:bottom w:val="none" w:sz="0" w:space="0" w:color="auto"/>
                                <w:right w:val="none" w:sz="0" w:space="0" w:color="auto"/>
                              </w:divBdr>
                              <w:divsChild>
                                <w:div w:id="1811942068">
                                  <w:marLeft w:val="0"/>
                                  <w:marRight w:val="0"/>
                                  <w:marTop w:val="0"/>
                                  <w:marBottom w:val="0"/>
                                  <w:divBdr>
                                    <w:top w:val="none" w:sz="0" w:space="0" w:color="auto"/>
                                    <w:left w:val="none" w:sz="0" w:space="0" w:color="auto"/>
                                    <w:bottom w:val="none" w:sz="0" w:space="0" w:color="auto"/>
                                    <w:right w:val="none" w:sz="0" w:space="0" w:color="auto"/>
                                  </w:divBdr>
                                  <w:divsChild>
                                    <w:div w:id="1303776536">
                                      <w:marLeft w:val="0"/>
                                      <w:marRight w:val="0"/>
                                      <w:marTop w:val="0"/>
                                      <w:marBottom w:val="0"/>
                                      <w:divBdr>
                                        <w:top w:val="none" w:sz="0" w:space="0" w:color="auto"/>
                                        <w:left w:val="none" w:sz="0" w:space="0" w:color="auto"/>
                                        <w:bottom w:val="none" w:sz="0" w:space="0" w:color="auto"/>
                                        <w:right w:val="none" w:sz="0" w:space="0" w:color="auto"/>
                                      </w:divBdr>
                                      <w:divsChild>
                                        <w:div w:id="966163587">
                                          <w:marLeft w:val="0"/>
                                          <w:marRight w:val="0"/>
                                          <w:marTop w:val="0"/>
                                          <w:marBottom w:val="0"/>
                                          <w:divBdr>
                                            <w:top w:val="none" w:sz="0" w:space="0" w:color="auto"/>
                                            <w:left w:val="none" w:sz="0" w:space="0" w:color="auto"/>
                                            <w:bottom w:val="none" w:sz="0" w:space="0" w:color="auto"/>
                                            <w:right w:val="none" w:sz="0" w:space="0" w:color="auto"/>
                                          </w:divBdr>
                                          <w:divsChild>
                                            <w:div w:id="1152988769">
                                              <w:marLeft w:val="0"/>
                                              <w:marRight w:val="0"/>
                                              <w:marTop w:val="0"/>
                                              <w:marBottom w:val="0"/>
                                              <w:divBdr>
                                                <w:top w:val="none" w:sz="0" w:space="0" w:color="auto"/>
                                                <w:left w:val="none" w:sz="0" w:space="0" w:color="auto"/>
                                                <w:bottom w:val="none" w:sz="0" w:space="0" w:color="auto"/>
                                                <w:right w:val="none" w:sz="0" w:space="0" w:color="auto"/>
                                              </w:divBdr>
                                              <w:divsChild>
                                                <w:div w:id="2002926755">
                                                  <w:marLeft w:val="0"/>
                                                  <w:marRight w:val="0"/>
                                                  <w:marTop w:val="0"/>
                                                  <w:marBottom w:val="0"/>
                                                  <w:divBdr>
                                                    <w:top w:val="none" w:sz="0" w:space="0" w:color="auto"/>
                                                    <w:left w:val="none" w:sz="0" w:space="0" w:color="auto"/>
                                                    <w:bottom w:val="none" w:sz="0" w:space="0" w:color="auto"/>
                                                    <w:right w:val="none" w:sz="0" w:space="0" w:color="auto"/>
                                                  </w:divBdr>
                                                  <w:divsChild>
                                                    <w:div w:id="1539657350">
                                                      <w:marLeft w:val="0"/>
                                                      <w:marRight w:val="0"/>
                                                      <w:marTop w:val="0"/>
                                                      <w:marBottom w:val="0"/>
                                                      <w:divBdr>
                                                        <w:top w:val="single" w:sz="6" w:space="0" w:color="ABABAB"/>
                                                        <w:left w:val="single" w:sz="6" w:space="0" w:color="ABABAB"/>
                                                        <w:bottom w:val="single" w:sz="12" w:space="0" w:color="ABABAB"/>
                                                        <w:right w:val="single" w:sz="6" w:space="0" w:color="ABABAB"/>
                                                      </w:divBdr>
                                                      <w:divsChild>
                                                        <w:div w:id="766389620">
                                                          <w:marLeft w:val="0"/>
                                                          <w:marRight w:val="0"/>
                                                          <w:marTop w:val="0"/>
                                                          <w:marBottom w:val="0"/>
                                                          <w:divBdr>
                                                            <w:top w:val="none" w:sz="0" w:space="0" w:color="auto"/>
                                                            <w:left w:val="none" w:sz="0" w:space="0" w:color="auto"/>
                                                            <w:bottom w:val="none" w:sz="0" w:space="0" w:color="auto"/>
                                                            <w:right w:val="none" w:sz="0" w:space="0" w:color="auto"/>
                                                          </w:divBdr>
                                                          <w:divsChild>
                                                            <w:div w:id="1227958753">
                                                              <w:marLeft w:val="0"/>
                                                              <w:marRight w:val="0"/>
                                                              <w:marTop w:val="0"/>
                                                              <w:marBottom w:val="0"/>
                                                              <w:divBdr>
                                                                <w:top w:val="none" w:sz="0" w:space="0" w:color="auto"/>
                                                                <w:left w:val="none" w:sz="0" w:space="0" w:color="auto"/>
                                                                <w:bottom w:val="none" w:sz="0" w:space="0" w:color="auto"/>
                                                                <w:right w:val="none" w:sz="0" w:space="0" w:color="auto"/>
                                                              </w:divBdr>
                                                              <w:divsChild>
                                                                <w:div w:id="751582841">
                                                                  <w:marLeft w:val="0"/>
                                                                  <w:marRight w:val="0"/>
                                                                  <w:marTop w:val="0"/>
                                                                  <w:marBottom w:val="0"/>
                                                                  <w:divBdr>
                                                                    <w:top w:val="none" w:sz="0" w:space="0" w:color="auto"/>
                                                                    <w:left w:val="none" w:sz="0" w:space="0" w:color="auto"/>
                                                                    <w:bottom w:val="none" w:sz="0" w:space="0" w:color="auto"/>
                                                                    <w:right w:val="none" w:sz="0" w:space="0" w:color="auto"/>
                                                                  </w:divBdr>
                                                                  <w:divsChild>
                                                                    <w:div w:id="1164933737">
                                                                      <w:marLeft w:val="0"/>
                                                                      <w:marRight w:val="0"/>
                                                                      <w:marTop w:val="0"/>
                                                                      <w:marBottom w:val="0"/>
                                                                      <w:divBdr>
                                                                        <w:top w:val="none" w:sz="0" w:space="0" w:color="auto"/>
                                                                        <w:left w:val="none" w:sz="0" w:space="0" w:color="auto"/>
                                                                        <w:bottom w:val="none" w:sz="0" w:space="0" w:color="auto"/>
                                                                        <w:right w:val="none" w:sz="0" w:space="0" w:color="auto"/>
                                                                      </w:divBdr>
                                                                      <w:divsChild>
                                                                        <w:div w:id="365520518">
                                                                          <w:marLeft w:val="-75"/>
                                                                          <w:marRight w:val="0"/>
                                                                          <w:marTop w:val="30"/>
                                                                          <w:marBottom w:val="30"/>
                                                                          <w:divBdr>
                                                                            <w:top w:val="none" w:sz="0" w:space="0" w:color="auto"/>
                                                                            <w:left w:val="none" w:sz="0" w:space="0" w:color="auto"/>
                                                                            <w:bottom w:val="none" w:sz="0" w:space="0" w:color="auto"/>
                                                                            <w:right w:val="none" w:sz="0" w:space="0" w:color="auto"/>
                                                                          </w:divBdr>
                                                                          <w:divsChild>
                                                                            <w:div w:id="1685473384">
                                                                              <w:marLeft w:val="0"/>
                                                                              <w:marRight w:val="0"/>
                                                                              <w:marTop w:val="0"/>
                                                                              <w:marBottom w:val="0"/>
                                                                              <w:divBdr>
                                                                                <w:top w:val="none" w:sz="0" w:space="0" w:color="auto"/>
                                                                                <w:left w:val="none" w:sz="0" w:space="0" w:color="auto"/>
                                                                                <w:bottom w:val="none" w:sz="0" w:space="0" w:color="auto"/>
                                                                                <w:right w:val="none" w:sz="0" w:space="0" w:color="auto"/>
                                                                              </w:divBdr>
                                                                              <w:divsChild>
                                                                                <w:div w:id="314997518">
                                                                                  <w:marLeft w:val="0"/>
                                                                                  <w:marRight w:val="0"/>
                                                                                  <w:marTop w:val="0"/>
                                                                                  <w:marBottom w:val="0"/>
                                                                                  <w:divBdr>
                                                                                    <w:top w:val="none" w:sz="0" w:space="0" w:color="auto"/>
                                                                                    <w:left w:val="none" w:sz="0" w:space="0" w:color="auto"/>
                                                                                    <w:bottom w:val="none" w:sz="0" w:space="0" w:color="auto"/>
                                                                                    <w:right w:val="none" w:sz="0" w:space="0" w:color="auto"/>
                                                                                  </w:divBdr>
                                                                                  <w:divsChild>
                                                                                    <w:div w:id="1756441043">
                                                                                      <w:marLeft w:val="0"/>
                                                                                      <w:marRight w:val="0"/>
                                                                                      <w:marTop w:val="0"/>
                                                                                      <w:marBottom w:val="0"/>
                                                                                      <w:divBdr>
                                                                                        <w:top w:val="none" w:sz="0" w:space="0" w:color="auto"/>
                                                                                        <w:left w:val="none" w:sz="0" w:space="0" w:color="auto"/>
                                                                                        <w:bottom w:val="none" w:sz="0" w:space="0" w:color="auto"/>
                                                                                        <w:right w:val="none" w:sz="0" w:space="0" w:color="auto"/>
                                                                                      </w:divBdr>
                                                                                      <w:divsChild>
                                                                                        <w:div w:id="1503231201">
                                                                                          <w:marLeft w:val="0"/>
                                                                                          <w:marRight w:val="0"/>
                                                                                          <w:marTop w:val="0"/>
                                                                                          <w:marBottom w:val="0"/>
                                                                                          <w:divBdr>
                                                                                            <w:top w:val="none" w:sz="0" w:space="0" w:color="auto"/>
                                                                                            <w:left w:val="none" w:sz="0" w:space="0" w:color="auto"/>
                                                                                            <w:bottom w:val="none" w:sz="0" w:space="0" w:color="auto"/>
                                                                                            <w:right w:val="none" w:sz="0" w:space="0" w:color="auto"/>
                                                                                          </w:divBdr>
                                                                                          <w:divsChild>
                                                                                            <w:div w:id="105733499">
                                                                                              <w:marLeft w:val="0"/>
                                                                                              <w:marRight w:val="0"/>
                                                                                              <w:marTop w:val="0"/>
                                                                                              <w:marBottom w:val="0"/>
                                                                                              <w:divBdr>
                                                                                                <w:top w:val="none" w:sz="0" w:space="0" w:color="auto"/>
                                                                                                <w:left w:val="none" w:sz="0" w:space="0" w:color="auto"/>
                                                                                                <w:bottom w:val="none" w:sz="0" w:space="0" w:color="auto"/>
                                                                                                <w:right w:val="none" w:sz="0" w:space="0" w:color="auto"/>
                                                                                              </w:divBdr>
                                                                                              <w:divsChild>
                                                                                                <w:div w:id="42363622">
                                                                                                  <w:marLeft w:val="0"/>
                                                                                                  <w:marRight w:val="0"/>
                                                                                                  <w:marTop w:val="0"/>
                                                                                                  <w:marBottom w:val="0"/>
                                                                                                  <w:divBdr>
                                                                                                    <w:top w:val="none" w:sz="0" w:space="0" w:color="auto"/>
                                                                                                    <w:left w:val="none" w:sz="0" w:space="0" w:color="auto"/>
                                                                                                    <w:bottom w:val="none" w:sz="0" w:space="0" w:color="auto"/>
                                                                                                    <w:right w:val="none" w:sz="0" w:space="0" w:color="auto"/>
                                                                                                  </w:divBdr>
                                                                                                </w:div>
                                                                                                <w:div w:id="699891299">
                                                                                                  <w:marLeft w:val="0"/>
                                                                                                  <w:marRight w:val="0"/>
                                                                                                  <w:marTop w:val="0"/>
                                                                                                  <w:marBottom w:val="0"/>
                                                                                                  <w:divBdr>
                                                                                                    <w:top w:val="none" w:sz="0" w:space="0" w:color="auto"/>
                                                                                                    <w:left w:val="none" w:sz="0" w:space="0" w:color="auto"/>
                                                                                                    <w:bottom w:val="none" w:sz="0" w:space="0" w:color="auto"/>
                                                                                                    <w:right w:val="none" w:sz="0" w:space="0" w:color="auto"/>
                                                                                                  </w:divBdr>
                                                                                                </w:div>
                                                                                                <w:div w:id="1322392051">
                                                                                                  <w:marLeft w:val="0"/>
                                                                                                  <w:marRight w:val="0"/>
                                                                                                  <w:marTop w:val="0"/>
                                                                                                  <w:marBottom w:val="0"/>
                                                                                                  <w:divBdr>
                                                                                                    <w:top w:val="none" w:sz="0" w:space="0" w:color="auto"/>
                                                                                                    <w:left w:val="none" w:sz="0" w:space="0" w:color="auto"/>
                                                                                                    <w:bottom w:val="none" w:sz="0" w:space="0" w:color="auto"/>
                                                                                                    <w:right w:val="none" w:sz="0" w:space="0" w:color="auto"/>
                                                                                                  </w:divBdr>
                                                                                                </w:div>
                                                                                                <w:div w:id="496657729">
                                                                                                  <w:marLeft w:val="0"/>
                                                                                                  <w:marRight w:val="0"/>
                                                                                                  <w:marTop w:val="0"/>
                                                                                                  <w:marBottom w:val="0"/>
                                                                                                  <w:divBdr>
                                                                                                    <w:top w:val="none" w:sz="0" w:space="0" w:color="auto"/>
                                                                                                    <w:left w:val="none" w:sz="0" w:space="0" w:color="auto"/>
                                                                                                    <w:bottom w:val="none" w:sz="0" w:space="0" w:color="auto"/>
                                                                                                    <w:right w:val="none" w:sz="0" w:space="0" w:color="auto"/>
                                                                                                  </w:divBdr>
                                                                                                </w:div>
                                                                                                <w:div w:id="44761222">
                                                                                                  <w:marLeft w:val="0"/>
                                                                                                  <w:marRight w:val="0"/>
                                                                                                  <w:marTop w:val="0"/>
                                                                                                  <w:marBottom w:val="0"/>
                                                                                                  <w:divBdr>
                                                                                                    <w:top w:val="none" w:sz="0" w:space="0" w:color="auto"/>
                                                                                                    <w:left w:val="none" w:sz="0" w:space="0" w:color="auto"/>
                                                                                                    <w:bottom w:val="none" w:sz="0" w:space="0" w:color="auto"/>
                                                                                                    <w:right w:val="none" w:sz="0" w:space="0" w:color="auto"/>
                                                                                                  </w:divBdr>
                                                                                                </w:div>
                                                                                                <w:div w:id="630092648">
                                                                                                  <w:marLeft w:val="0"/>
                                                                                                  <w:marRight w:val="0"/>
                                                                                                  <w:marTop w:val="0"/>
                                                                                                  <w:marBottom w:val="0"/>
                                                                                                  <w:divBdr>
                                                                                                    <w:top w:val="none" w:sz="0" w:space="0" w:color="auto"/>
                                                                                                    <w:left w:val="none" w:sz="0" w:space="0" w:color="auto"/>
                                                                                                    <w:bottom w:val="none" w:sz="0" w:space="0" w:color="auto"/>
                                                                                                    <w:right w:val="none" w:sz="0" w:space="0" w:color="auto"/>
                                                                                                  </w:divBdr>
                                                                                                </w:div>
                                                                                                <w:div w:id="259489117">
                                                                                                  <w:marLeft w:val="0"/>
                                                                                                  <w:marRight w:val="0"/>
                                                                                                  <w:marTop w:val="0"/>
                                                                                                  <w:marBottom w:val="0"/>
                                                                                                  <w:divBdr>
                                                                                                    <w:top w:val="none" w:sz="0" w:space="0" w:color="auto"/>
                                                                                                    <w:left w:val="none" w:sz="0" w:space="0" w:color="auto"/>
                                                                                                    <w:bottom w:val="none" w:sz="0" w:space="0" w:color="auto"/>
                                                                                                    <w:right w:val="none" w:sz="0" w:space="0" w:color="auto"/>
                                                                                                  </w:divBdr>
                                                                                                </w:div>
                                                                                                <w:div w:id="185488293">
                                                                                                  <w:marLeft w:val="0"/>
                                                                                                  <w:marRight w:val="0"/>
                                                                                                  <w:marTop w:val="0"/>
                                                                                                  <w:marBottom w:val="0"/>
                                                                                                  <w:divBdr>
                                                                                                    <w:top w:val="none" w:sz="0" w:space="0" w:color="auto"/>
                                                                                                    <w:left w:val="none" w:sz="0" w:space="0" w:color="auto"/>
                                                                                                    <w:bottom w:val="none" w:sz="0" w:space="0" w:color="auto"/>
                                                                                                    <w:right w:val="none" w:sz="0" w:space="0" w:color="auto"/>
                                                                                                  </w:divBdr>
                                                                                                </w:div>
                                                                                                <w:div w:id="67316027">
                                                                                                  <w:marLeft w:val="0"/>
                                                                                                  <w:marRight w:val="0"/>
                                                                                                  <w:marTop w:val="0"/>
                                                                                                  <w:marBottom w:val="0"/>
                                                                                                  <w:divBdr>
                                                                                                    <w:top w:val="none" w:sz="0" w:space="0" w:color="auto"/>
                                                                                                    <w:left w:val="none" w:sz="0" w:space="0" w:color="auto"/>
                                                                                                    <w:bottom w:val="none" w:sz="0" w:space="0" w:color="auto"/>
                                                                                                    <w:right w:val="none" w:sz="0" w:space="0" w:color="auto"/>
                                                                                                  </w:divBdr>
                                                                                                </w:div>
                                                                                                <w:div w:id="1034884755">
                                                                                                  <w:marLeft w:val="0"/>
                                                                                                  <w:marRight w:val="0"/>
                                                                                                  <w:marTop w:val="0"/>
                                                                                                  <w:marBottom w:val="0"/>
                                                                                                  <w:divBdr>
                                                                                                    <w:top w:val="none" w:sz="0" w:space="0" w:color="auto"/>
                                                                                                    <w:left w:val="none" w:sz="0" w:space="0" w:color="auto"/>
                                                                                                    <w:bottom w:val="none" w:sz="0" w:space="0" w:color="auto"/>
                                                                                                    <w:right w:val="none" w:sz="0" w:space="0" w:color="auto"/>
                                                                                                  </w:divBdr>
                                                                                                </w:div>
                                                                                                <w:div w:id="1545748369">
                                                                                                  <w:marLeft w:val="0"/>
                                                                                                  <w:marRight w:val="0"/>
                                                                                                  <w:marTop w:val="0"/>
                                                                                                  <w:marBottom w:val="0"/>
                                                                                                  <w:divBdr>
                                                                                                    <w:top w:val="none" w:sz="0" w:space="0" w:color="auto"/>
                                                                                                    <w:left w:val="none" w:sz="0" w:space="0" w:color="auto"/>
                                                                                                    <w:bottom w:val="none" w:sz="0" w:space="0" w:color="auto"/>
                                                                                                    <w:right w:val="none" w:sz="0" w:space="0" w:color="auto"/>
                                                                                                  </w:divBdr>
                                                                                                </w:div>
                                                                                                <w:div w:id="609973399">
                                                                                                  <w:marLeft w:val="0"/>
                                                                                                  <w:marRight w:val="0"/>
                                                                                                  <w:marTop w:val="0"/>
                                                                                                  <w:marBottom w:val="0"/>
                                                                                                  <w:divBdr>
                                                                                                    <w:top w:val="none" w:sz="0" w:space="0" w:color="auto"/>
                                                                                                    <w:left w:val="none" w:sz="0" w:space="0" w:color="auto"/>
                                                                                                    <w:bottom w:val="none" w:sz="0" w:space="0" w:color="auto"/>
                                                                                                    <w:right w:val="none" w:sz="0" w:space="0" w:color="auto"/>
                                                                                                  </w:divBdr>
                                                                                                </w:div>
                                                                                                <w:div w:id="1853566615">
                                                                                                  <w:marLeft w:val="0"/>
                                                                                                  <w:marRight w:val="0"/>
                                                                                                  <w:marTop w:val="0"/>
                                                                                                  <w:marBottom w:val="0"/>
                                                                                                  <w:divBdr>
                                                                                                    <w:top w:val="none" w:sz="0" w:space="0" w:color="auto"/>
                                                                                                    <w:left w:val="none" w:sz="0" w:space="0" w:color="auto"/>
                                                                                                    <w:bottom w:val="none" w:sz="0" w:space="0" w:color="auto"/>
                                                                                                    <w:right w:val="none" w:sz="0" w:space="0" w:color="auto"/>
                                                                                                  </w:divBdr>
                                                                                                </w:div>
                                                                                                <w:div w:id="1632054685">
                                                                                                  <w:marLeft w:val="0"/>
                                                                                                  <w:marRight w:val="0"/>
                                                                                                  <w:marTop w:val="0"/>
                                                                                                  <w:marBottom w:val="0"/>
                                                                                                  <w:divBdr>
                                                                                                    <w:top w:val="none" w:sz="0" w:space="0" w:color="auto"/>
                                                                                                    <w:left w:val="none" w:sz="0" w:space="0" w:color="auto"/>
                                                                                                    <w:bottom w:val="none" w:sz="0" w:space="0" w:color="auto"/>
                                                                                                    <w:right w:val="none" w:sz="0" w:space="0" w:color="auto"/>
                                                                                                  </w:divBdr>
                                                                                                </w:div>
                                                                                                <w:div w:id="1862744292">
                                                                                                  <w:marLeft w:val="0"/>
                                                                                                  <w:marRight w:val="0"/>
                                                                                                  <w:marTop w:val="0"/>
                                                                                                  <w:marBottom w:val="0"/>
                                                                                                  <w:divBdr>
                                                                                                    <w:top w:val="none" w:sz="0" w:space="0" w:color="auto"/>
                                                                                                    <w:left w:val="none" w:sz="0" w:space="0" w:color="auto"/>
                                                                                                    <w:bottom w:val="none" w:sz="0" w:space="0" w:color="auto"/>
                                                                                                    <w:right w:val="none" w:sz="0" w:space="0" w:color="auto"/>
                                                                                                  </w:divBdr>
                                                                                                </w:div>
                                                                                                <w:div w:id="414399420">
                                                                                                  <w:marLeft w:val="0"/>
                                                                                                  <w:marRight w:val="0"/>
                                                                                                  <w:marTop w:val="0"/>
                                                                                                  <w:marBottom w:val="0"/>
                                                                                                  <w:divBdr>
                                                                                                    <w:top w:val="none" w:sz="0" w:space="0" w:color="auto"/>
                                                                                                    <w:left w:val="none" w:sz="0" w:space="0" w:color="auto"/>
                                                                                                    <w:bottom w:val="none" w:sz="0" w:space="0" w:color="auto"/>
                                                                                                    <w:right w:val="none" w:sz="0" w:space="0" w:color="auto"/>
                                                                                                  </w:divBdr>
                                                                                                </w:div>
                                                                                                <w:div w:id="1724983420">
                                                                                                  <w:marLeft w:val="0"/>
                                                                                                  <w:marRight w:val="0"/>
                                                                                                  <w:marTop w:val="0"/>
                                                                                                  <w:marBottom w:val="0"/>
                                                                                                  <w:divBdr>
                                                                                                    <w:top w:val="none" w:sz="0" w:space="0" w:color="auto"/>
                                                                                                    <w:left w:val="none" w:sz="0" w:space="0" w:color="auto"/>
                                                                                                    <w:bottom w:val="none" w:sz="0" w:space="0" w:color="auto"/>
                                                                                                    <w:right w:val="none" w:sz="0" w:space="0" w:color="auto"/>
                                                                                                  </w:divBdr>
                                                                                                </w:div>
                                                                                                <w:div w:id="1011299391">
                                                                                                  <w:marLeft w:val="0"/>
                                                                                                  <w:marRight w:val="0"/>
                                                                                                  <w:marTop w:val="0"/>
                                                                                                  <w:marBottom w:val="0"/>
                                                                                                  <w:divBdr>
                                                                                                    <w:top w:val="none" w:sz="0" w:space="0" w:color="auto"/>
                                                                                                    <w:left w:val="none" w:sz="0" w:space="0" w:color="auto"/>
                                                                                                    <w:bottom w:val="none" w:sz="0" w:space="0" w:color="auto"/>
                                                                                                    <w:right w:val="none" w:sz="0" w:space="0" w:color="auto"/>
                                                                                                  </w:divBdr>
                                                                                                </w:div>
                                                                                                <w:div w:id="4214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rah.beal@oxfordshirelep.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arah.beal@oxfordshirelep.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package" Target="embeddings/Microsoft_Word_Document.docx"/><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nterprise/policies/sme/facts-figures-analysis/sme-defin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2c340cd-201a-4737-bd32-444aa041257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9BDFE0112375A45B7E605E42DB06D54" ma:contentTypeVersion="16" ma:contentTypeDescription="Create a new document." ma:contentTypeScope="" ma:versionID="76af99ae3df34b70eaac6dbb8af2161f">
  <xsd:schema xmlns:xsd="http://www.w3.org/2001/XMLSchema" xmlns:xs="http://www.w3.org/2001/XMLSchema" xmlns:p="http://schemas.microsoft.com/office/2006/metadata/properties" xmlns:ns3="1592be91-443f-411a-8b85-36b4d93dd74c" xmlns:ns4="a2c340cd-201a-4737-bd32-444aa0412574" targetNamespace="http://schemas.microsoft.com/office/2006/metadata/properties" ma:root="true" ma:fieldsID="ea0e06f40e6e04046c9936bf9a9fe80a" ns3:_="" ns4:_="">
    <xsd:import namespace="1592be91-443f-411a-8b85-36b4d93dd74c"/>
    <xsd:import namespace="a2c340cd-201a-4737-bd32-444aa04125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2be91-443f-411a-8b85-36b4d93dd74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c340cd-201a-4737-bd32-444aa04125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B04F8D-A608-4AB6-92EA-4909BF45D7B1}">
  <ds:schemaRefs>
    <ds:schemaRef ds:uri="http://schemas.microsoft.com/sharepoint/v3/contenttype/forms"/>
  </ds:schemaRefs>
</ds:datastoreItem>
</file>

<file path=customXml/itemProps2.xml><?xml version="1.0" encoding="utf-8"?>
<ds:datastoreItem xmlns:ds="http://schemas.openxmlformats.org/officeDocument/2006/customXml" ds:itemID="{A12CC2FC-F749-4EE7-AA41-C0DF82F43F96}">
  <ds:schemaRefs>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a2c340cd-201a-4737-bd32-444aa0412574"/>
    <ds:schemaRef ds:uri="1592be91-443f-411a-8b85-36b4d93dd74c"/>
    <ds:schemaRef ds:uri="http://www.w3.org/XML/1998/namespace"/>
  </ds:schemaRefs>
</ds:datastoreItem>
</file>

<file path=customXml/itemProps3.xml><?xml version="1.0" encoding="utf-8"?>
<ds:datastoreItem xmlns:ds="http://schemas.openxmlformats.org/officeDocument/2006/customXml" ds:itemID="{B9728AEA-DF37-448E-89B3-473AD06477BB}">
  <ds:schemaRefs>
    <ds:schemaRef ds:uri="http://schemas.openxmlformats.org/officeDocument/2006/bibliography"/>
  </ds:schemaRefs>
</ds:datastoreItem>
</file>

<file path=customXml/itemProps4.xml><?xml version="1.0" encoding="utf-8"?>
<ds:datastoreItem xmlns:ds="http://schemas.openxmlformats.org/officeDocument/2006/customXml" ds:itemID="{E78FA328-24BE-4A53-A34C-CE11B45F7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2be91-443f-411a-8b85-36b4d93dd74c"/>
    <ds:schemaRef ds:uri="a2c340cd-201a-4737-bd32-444aa04125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34</Pages>
  <Words>6590</Words>
  <Characters>35354</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41861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sscmms</dc:creator>
  <cp:lastModifiedBy>Beal, Sarah - Oxfordshire LEP</cp:lastModifiedBy>
  <cp:revision>4</cp:revision>
  <cp:lastPrinted>2018-08-02T07:47:00Z</cp:lastPrinted>
  <dcterms:created xsi:type="dcterms:W3CDTF">2024-01-16T08:15:00Z</dcterms:created>
  <dcterms:modified xsi:type="dcterms:W3CDTF">2024-01-16T09:31:00Z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0x010100B9BDFE0112375A45B7E605E42DB06D54</vt:lpwstr>
  </property>
</Properties>
</file>